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Look w:val="04A0" w:firstRow="1" w:lastRow="0" w:firstColumn="1" w:lastColumn="0" w:noHBand="0" w:noVBand="1"/>
      </w:tblPr>
      <w:tblGrid>
        <w:gridCol w:w="6941"/>
        <w:gridCol w:w="2121"/>
      </w:tblGrid>
      <w:tr w:rsidR="00690BEB" w:rsidTr="00E457CF">
        <w:tc>
          <w:tcPr>
            <w:tcW w:w="6941" w:type="dxa"/>
          </w:tcPr>
          <w:p w:rsidR="00690BEB" w:rsidRPr="00FA6046" w:rsidRDefault="00690BEB" w:rsidP="00E457CF">
            <w:pPr>
              <w:rPr>
                <w:rFonts w:ascii="Arial" w:hAnsi="Arial" w:cs="Arial"/>
                <w:b/>
                <w:sz w:val="24"/>
                <w:szCs w:val="24"/>
              </w:rPr>
            </w:pPr>
            <w:r w:rsidRPr="00FA6046">
              <w:rPr>
                <w:rFonts w:ascii="Arial" w:hAnsi="Arial" w:cs="Arial"/>
                <w:b/>
                <w:sz w:val="24"/>
                <w:szCs w:val="24"/>
              </w:rPr>
              <w:t>Hygienecheckliste</w:t>
            </w:r>
          </w:p>
        </w:tc>
        <w:tc>
          <w:tcPr>
            <w:tcW w:w="2121" w:type="dxa"/>
          </w:tcPr>
          <w:p w:rsidR="00690BEB" w:rsidRPr="00FA6046" w:rsidRDefault="00690BEB" w:rsidP="00E457CF">
            <w:pPr>
              <w:jc w:val="center"/>
              <w:rPr>
                <w:rFonts w:ascii="Arial" w:hAnsi="Arial" w:cs="Arial"/>
                <w:b/>
                <w:sz w:val="24"/>
                <w:szCs w:val="24"/>
              </w:rPr>
            </w:pPr>
            <w:r w:rsidRPr="00FA6046">
              <w:rPr>
                <w:rFonts w:ascii="Arial" w:hAnsi="Arial" w:cs="Arial"/>
                <w:b/>
                <w:sz w:val="24"/>
                <w:szCs w:val="24"/>
              </w:rPr>
              <w:t xml:space="preserve">Check </w:t>
            </w:r>
            <w:r>
              <w:rPr>
                <w:rFonts w:ascii="Arial" w:hAnsi="Arial" w:cs="Arial"/>
                <w:b/>
                <w:sz w:val="24"/>
                <w:szCs w:val="24"/>
              </w:rPr>
              <w:t>3</w:t>
            </w:r>
          </w:p>
        </w:tc>
      </w:tr>
      <w:tr w:rsidR="00690BEB" w:rsidTr="00E457CF">
        <w:tc>
          <w:tcPr>
            <w:tcW w:w="9062" w:type="dxa"/>
            <w:gridSpan w:val="2"/>
          </w:tcPr>
          <w:p w:rsidR="00690BEB" w:rsidRDefault="00690BEB" w:rsidP="00E457CF">
            <w:pPr>
              <w:rPr>
                <w:rFonts w:ascii="Arial" w:hAnsi="Arial" w:cs="Arial"/>
                <w:sz w:val="24"/>
                <w:szCs w:val="24"/>
              </w:rPr>
            </w:pPr>
            <w:r>
              <w:rPr>
                <w:rFonts w:ascii="Arial" w:hAnsi="Arial" w:cs="Arial"/>
                <w:sz w:val="24"/>
                <w:szCs w:val="24"/>
              </w:rPr>
              <w:t>Medikamente Bereitstellung</w:t>
            </w:r>
          </w:p>
        </w:tc>
      </w:tr>
    </w:tbl>
    <w:p w:rsidR="00690BEB" w:rsidRDefault="00690BEB" w:rsidP="00690BEB">
      <w:pPr>
        <w:spacing w:after="0"/>
        <w:rPr>
          <w:rFonts w:ascii="Arial" w:hAnsi="Arial" w:cs="Arial"/>
          <w:sz w:val="24"/>
          <w:szCs w:val="24"/>
        </w:rPr>
      </w:pPr>
      <w:bookmarkStart w:id="0" w:name="_GoBack"/>
      <w:bookmarkEnd w:id="0"/>
    </w:p>
    <w:tbl>
      <w:tblPr>
        <w:tblStyle w:val="Tabellenraster"/>
        <w:tblW w:w="0" w:type="auto"/>
        <w:tblLook w:val="04A0" w:firstRow="1" w:lastRow="0" w:firstColumn="1" w:lastColumn="0" w:noHBand="0" w:noVBand="1"/>
      </w:tblPr>
      <w:tblGrid>
        <w:gridCol w:w="2689"/>
        <w:gridCol w:w="6373"/>
      </w:tblGrid>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Unternehmen</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PLZ, Ort</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Straße, Hausnummer</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Bereich</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Datum</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2689" w:type="dxa"/>
          </w:tcPr>
          <w:p w:rsidR="00690BEB" w:rsidRDefault="00690BEB" w:rsidP="00E457CF">
            <w:pPr>
              <w:jc w:val="right"/>
              <w:rPr>
                <w:rFonts w:ascii="Arial" w:hAnsi="Arial" w:cs="Arial"/>
                <w:sz w:val="24"/>
                <w:szCs w:val="24"/>
              </w:rPr>
            </w:pPr>
          </w:p>
          <w:p w:rsidR="00690BEB" w:rsidRDefault="00690BEB" w:rsidP="00E457CF">
            <w:pPr>
              <w:jc w:val="right"/>
              <w:rPr>
                <w:rFonts w:ascii="Arial" w:hAnsi="Arial" w:cs="Arial"/>
                <w:sz w:val="24"/>
                <w:szCs w:val="24"/>
              </w:rPr>
            </w:pPr>
            <w:r>
              <w:rPr>
                <w:rFonts w:ascii="Arial" w:hAnsi="Arial" w:cs="Arial"/>
                <w:sz w:val="24"/>
                <w:szCs w:val="24"/>
              </w:rPr>
              <w:t>Durchführung, Name</w:t>
            </w:r>
          </w:p>
          <w:p w:rsidR="00690BEB" w:rsidRDefault="00690BEB" w:rsidP="00E457CF">
            <w:pPr>
              <w:jc w:val="right"/>
              <w:rPr>
                <w:rFonts w:ascii="Arial" w:hAnsi="Arial" w:cs="Arial"/>
                <w:sz w:val="24"/>
                <w:szCs w:val="24"/>
              </w:rPr>
            </w:pPr>
          </w:p>
        </w:tc>
        <w:tc>
          <w:tcPr>
            <w:tcW w:w="6373"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bl>
    <w:p w:rsidR="00690BEB" w:rsidRDefault="00690BEB" w:rsidP="00690BEB">
      <w:pPr>
        <w:spacing w:after="0"/>
        <w:rPr>
          <w:rFonts w:ascii="Arial" w:hAnsi="Arial" w:cs="Arial"/>
          <w:sz w:val="24"/>
          <w:szCs w:val="24"/>
        </w:rPr>
      </w:pPr>
    </w:p>
    <w:p w:rsidR="00690BEB" w:rsidRDefault="00690BEB" w:rsidP="00690BEB">
      <w:pPr>
        <w:spacing w:after="0"/>
        <w:jc w:val="both"/>
        <w:rPr>
          <w:rFonts w:ascii="Arial" w:hAnsi="Arial" w:cs="Arial"/>
          <w:sz w:val="24"/>
          <w:szCs w:val="24"/>
        </w:rPr>
      </w:pPr>
      <w:r>
        <w:rPr>
          <w:rFonts w:ascii="Arial" w:hAnsi="Arial" w:cs="Arial"/>
          <w:sz w:val="24"/>
          <w:szCs w:val="24"/>
        </w:rPr>
        <w:t>Grundsätzlich sind alle Vorgaben und Prüfinhalte abzuarbeiten. Immer dann wenn eine Ergebnis mir „Negativ“  gekennzeichnet ist, ist eine Umsetzungsmaßnahmen erforderlich. Die ggf. erforderlichen Umsetzungsmaßnahmen sind auf der letzten Seite zu erörtern. Abstellungshinweise können als Anlage hinzugefügt werden. Nach Umsetzung ist das Ergebnis der Checkliste der Betriebsführung vorzulegen. Die Ablage erfolgt im Unternehmen.</w:t>
      </w:r>
    </w:p>
    <w:p w:rsidR="00690BEB" w:rsidRDefault="00690BEB" w:rsidP="00690BEB">
      <w:pPr>
        <w:spacing w:after="0"/>
        <w:rPr>
          <w:rFonts w:ascii="Arial" w:hAnsi="Arial" w:cs="Arial"/>
          <w:sz w:val="24"/>
          <w:szCs w:val="24"/>
        </w:rPr>
      </w:pPr>
    </w:p>
    <w:tbl>
      <w:tblPr>
        <w:tblStyle w:val="Tabellenraster"/>
        <w:tblW w:w="0" w:type="auto"/>
        <w:tblLook w:val="04A0" w:firstRow="1" w:lastRow="0" w:firstColumn="1" w:lastColumn="0" w:noHBand="0" w:noVBand="1"/>
      </w:tblPr>
      <w:tblGrid>
        <w:gridCol w:w="704"/>
        <w:gridCol w:w="6095"/>
        <w:gridCol w:w="1134"/>
        <w:gridCol w:w="1129"/>
      </w:tblGrid>
      <w:tr w:rsidR="00690BEB" w:rsidTr="00E457CF">
        <w:tc>
          <w:tcPr>
            <w:tcW w:w="704" w:type="dxa"/>
          </w:tcPr>
          <w:p w:rsidR="00690BEB" w:rsidRDefault="00690BEB" w:rsidP="00E457CF">
            <w:pPr>
              <w:jc w:val="center"/>
              <w:rPr>
                <w:rFonts w:ascii="Arial" w:hAnsi="Arial" w:cs="Arial"/>
                <w:b/>
                <w:sz w:val="24"/>
                <w:szCs w:val="24"/>
              </w:rPr>
            </w:pPr>
          </w:p>
          <w:p w:rsidR="00690BEB" w:rsidRPr="009F05BD" w:rsidRDefault="00690BEB" w:rsidP="00E457CF">
            <w:pPr>
              <w:jc w:val="center"/>
              <w:rPr>
                <w:rFonts w:ascii="Arial" w:hAnsi="Arial" w:cs="Arial"/>
                <w:b/>
                <w:sz w:val="24"/>
                <w:szCs w:val="24"/>
              </w:rPr>
            </w:pPr>
            <w:r>
              <w:rPr>
                <w:rFonts w:ascii="Arial" w:hAnsi="Arial" w:cs="Arial"/>
                <w:b/>
                <w:sz w:val="24"/>
                <w:szCs w:val="24"/>
              </w:rPr>
              <w:t>Nr.</w:t>
            </w:r>
          </w:p>
        </w:tc>
        <w:tc>
          <w:tcPr>
            <w:tcW w:w="6095" w:type="dxa"/>
          </w:tcPr>
          <w:p w:rsidR="00690BEB" w:rsidRDefault="00690BEB" w:rsidP="00E457CF">
            <w:pPr>
              <w:rPr>
                <w:rFonts w:ascii="Arial" w:hAnsi="Arial" w:cs="Arial"/>
                <w:b/>
                <w:sz w:val="24"/>
                <w:szCs w:val="24"/>
              </w:rPr>
            </w:pPr>
            <w:r w:rsidRPr="009F05BD">
              <w:rPr>
                <w:rFonts w:ascii="Arial" w:hAnsi="Arial" w:cs="Arial"/>
                <w:b/>
                <w:sz w:val="24"/>
                <w:szCs w:val="24"/>
              </w:rPr>
              <w:t xml:space="preserve">Vorgaben </w:t>
            </w:r>
          </w:p>
          <w:p w:rsidR="00690BEB" w:rsidRDefault="00690BEB"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690BEB" w:rsidRDefault="00690BEB" w:rsidP="00E457CF">
            <w:pPr>
              <w:jc w:val="center"/>
              <w:rPr>
                <w:rFonts w:ascii="Arial" w:hAnsi="Arial" w:cs="Arial"/>
                <w:sz w:val="24"/>
                <w:szCs w:val="24"/>
              </w:rPr>
            </w:pPr>
            <w:r>
              <w:object w:dxaOrig="1524" w:dyaOrig="15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pt;height:30pt" o:ole="">
                  <v:imagedata r:id="rId5" o:title=""/>
                </v:shape>
                <o:OLEObject Type="Embed" ProgID="PBrush" ShapeID="_x0000_i1025" DrawAspect="Content" ObjectID="_1617360334" r:id="rId6"/>
              </w:object>
            </w:r>
          </w:p>
        </w:tc>
        <w:tc>
          <w:tcPr>
            <w:tcW w:w="1129" w:type="dxa"/>
          </w:tcPr>
          <w:p w:rsidR="00690BEB" w:rsidRDefault="00690BEB" w:rsidP="00E457CF">
            <w:pPr>
              <w:jc w:val="center"/>
              <w:rPr>
                <w:rFonts w:ascii="Arial" w:hAnsi="Arial" w:cs="Arial"/>
                <w:sz w:val="24"/>
                <w:szCs w:val="24"/>
              </w:rPr>
            </w:pPr>
            <w:r>
              <w:object w:dxaOrig="1488" w:dyaOrig="1500">
                <v:shape id="_x0000_i1026" type="#_x0000_t75" style="width:30pt;height:30pt" o:ole="">
                  <v:imagedata r:id="rId7" o:title=""/>
                </v:shape>
                <o:OLEObject Type="Embed" ProgID="PBrush" ShapeID="_x0000_i1026" DrawAspect="Content" ObjectID="_1617360335" r:id="rId8"/>
              </w:object>
            </w:r>
          </w:p>
        </w:tc>
      </w:tr>
      <w:tr w:rsidR="00690BEB" w:rsidTr="00E457CF">
        <w:tc>
          <w:tcPr>
            <w:tcW w:w="704" w:type="dxa"/>
          </w:tcPr>
          <w:p w:rsidR="00690BEB" w:rsidRPr="009F05BD" w:rsidRDefault="00690BEB" w:rsidP="00E457CF">
            <w:pPr>
              <w:jc w:val="center"/>
              <w:rPr>
                <w:rFonts w:ascii="Arial" w:hAnsi="Arial" w:cs="Arial"/>
                <w:sz w:val="24"/>
                <w:szCs w:val="24"/>
              </w:rPr>
            </w:pPr>
            <w:r w:rsidRPr="009F05BD">
              <w:rPr>
                <w:rFonts w:ascii="Arial" w:hAnsi="Arial" w:cs="Arial"/>
                <w:sz w:val="24"/>
                <w:szCs w:val="24"/>
              </w:rPr>
              <w:t>1</w:t>
            </w:r>
          </w:p>
        </w:tc>
        <w:tc>
          <w:tcPr>
            <w:tcW w:w="6095" w:type="dxa"/>
          </w:tcPr>
          <w:p w:rsidR="00690BEB" w:rsidRDefault="00690BEB" w:rsidP="00E457CF">
            <w:pPr>
              <w:rPr>
                <w:rFonts w:ascii="Arial" w:hAnsi="Arial" w:cs="Arial"/>
                <w:sz w:val="24"/>
                <w:szCs w:val="24"/>
              </w:rPr>
            </w:pPr>
            <w:r>
              <w:rPr>
                <w:rFonts w:ascii="Arial" w:hAnsi="Arial" w:cs="Arial"/>
                <w:sz w:val="24"/>
                <w:szCs w:val="24"/>
              </w:rPr>
              <w:t>Stehen für die Bereitstellung von Medikamenten ausreichende und geeignete Geräte (Besteck, Unterlagen) zur Verfügung?</w:t>
            </w:r>
          </w:p>
          <w:p w:rsidR="00690BEB" w:rsidRDefault="00690BEB" w:rsidP="00690BEB">
            <w:pPr>
              <w:pStyle w:val="Listenabsatz"/>
              <w:numPr>
                <w:ilvl w:val="0"/>
                <w:numId w:val="1"/>
              </w:numPr>
              <w:rPr>
                <w:rFonts w:ascii="Arial" w:hAnsi="Arial" w:cs="Arial"/>
                <w:sz w:val="24"/>
                <w:szCs w:val="24"/>
              </w:rPr>
            </w:pPr>
            <w:r>
              <w:rPr>
                <w:rFonts w:ascii="Arial" w:hAnsi="Arial" w:cs="Arial"/>
                <w:sz w:val="24"/>
                <w:szCs w:val="24"/>
              </w:rPr>
              <w:t>Tablettenteiler</w:t>
            </w:r>
          </w:p>
          <w:p w:rsidR="00690BEB" w:rsidRDefault="00690BEB" w:rsidP="00690BEB">
            <w:pPr>
              <w:pStyle w:val="Listenabsatz"/>
              <w:numPr>
                <w:ilvl w:val="0"/>
                <w:numId w:val="1"/>
              </w:numPr>
              <w:rPr>
                <w:rFonts w:ascii="Arial" w:hAnsi="Arial" w:cs="Arial"/>
                <w:sz w:val="24"/>
                <w:szCs w:val="24"/>
              </w:rPr>
            </w:pPr>
            <w:r>
              <w:rPr>
                <w:rFonts w:ascii="Arial" w:hAnsi="Arial" w:cs="Arial"/>
                <w:sz w:val="24"/>
                <w:szCs w:val="24"/>
              </w:rPr>
              <w:t>Medikamentenbesteck</w:t>
            </w:r>
          </w:p>
          <w:p w:rsidR="00690BEB" w:rsidRDefault="00690BEB" w:rsidP="00690BEB">
            <w:pPr>
              <w:pStyle w:val="Listenabsatz"/>
              <w:numPr>
                <w:ilvl w:val="0"/>
                <w:numId w:val="1"/>
              </w:numPr>
              <w:rPr>
                <w:rFonts w:ascii="Arial" w:hAnsi="Arial" w:cs="Arial"/>
                <w:sz w:val="24"/>
                <w:szCs w:val="24"/>
              </w:rPr>
            </w:pPr>
            <w:r>
              <w:rPr>
                <w:rFonts w:ascii="Arial" w:hAnsi="Arial" w:cs="Arial"/>
                <w:sz w:val="24"/>
                <w:szCs w:val="24"/>
              </w:rPr>
              <w:t>Medikamentenboard</w:t>
            </w:r>
          </w:p>
          <w:p w:rsidR="00690BEB" w:rsidRPr="00D4431C" w:rsidRDefault="00690BEB" w:rsidP="00690BEB">
            <w:pPr>
              <w:pStyle w:val="Listenabsatz"/>
              <w:numPr>
                <w:ilvl w:val="0"/>
                <w:numId w:val="1"/>
              </w:numPr>
              <w:rPr>
                <w:rFonts w:ascii="Arial" w:hAnsi="Arial" w:cs="Arial"/>
                <w:sz w:val="24"/>
                <w:szCs w:val="24"/>
              </w:rPr>
            </w:pPr>
            <w:r>
              <w:rPr>
                <w:rFonts w:ascii="Arial" w:hAnsi="Arial" w:cs="Arial"/>
                <w:sz w:val="24"/>
                <w:szCs w:val="24"/>
              </w:rPr>
              <w:t>Mörser</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704" w:type="dxa"/>
          </w:tcPr>
          <w:p w:rsidR="00690BEB" w:rsidRPr="009F05BD" w:rsidRDefault="00690BEB" w:rsidP="00E457CF">
            <w:pPr>
              <w:jc w:val="center"/>
              <w:rPr>
                <w:rFonts w:ascii="Arial" w:hAnsi="Arial" w:cs="Arial"/>
                <w:sz w:val="24"/>
                <w:szCs w:val="24"/>
              </w:rPr>
            </w:pPr>
            <w:r>
              <w:rPr>
                <w:rFonts w:ascii="Arial" w:hAnsi="Arial" w:cs="Arial"/>
                <w:sz w:val="24"/>
                <w:szCs w:val="24"/>
              </w:rPr>
              <w:t>2</w:t>
            </w:r>
          </w:p>
        </w:tc>
        <w:tc>
          <w:tcPr>
            <w:tcW w:w="6095" w:type="dxa"/>
          </w:tcPr>
          <w:p w:rsidR="00690BEB" w:rsidRDefault="00690BEB" w:rsidP="00E457CF">
            <w:pPr>
              <w:rPr>
                <w:rFonts w:ascii="Arial" w:hAnsi="Arial" w:cs="Arial"/>
                <w:sz w:val="24"/>
                <w:szCs w:val="24"/>
              </w:rPr>
            </w:pPr>
            <w:r>
              <w:rPr>
                <w:rFonts w:ascii="Arial" w:hAnsi="Arial" w:cs="Arial"/>
                <w:sz w:val="24"/>
                <w:szCs w:val="24"/>
              </w:rPr>
              <w:t>Wird vor jeder Bereitstellung der Arbeitsplatz einer Wischdesinfektion unterzogen?</w:t>
            </w:r>
          </w:p>
          <w:p w:rsidR="00690BEB" w:rsidRDefault="00690BEB" w:rsidP="00690BEB">
            <w:pPr>
              <w:pStyle w:val="Listenabsatz"/>
              <w:numPr>
                <w:ilvl w:val="0"/>
                <w:numId w:val="2"/>
              </w:numPr>
              <w:rPr>
                <w:rFonts w:ascii="Arial" w:hAnsi="Arial" w:cs="Arial"/>
                <w:sz w:val="24"/>
                <w:szCs w:val="24"/>
              </w:rPr>
            </w:pPr>
            <w:r>
              <w:rPr>
                <w:rFonts w:ascii="Arial" w:hAnsi="Arial" w:cs="Arial"/>
                <w:sz w:val="24"/>
                <w:szCs w:val="24"/>
              </w:rPr>
              <w:t>Geeignete Desinfektionsmittel</w:t>
            </w:r>
          </w:p>
          <w:p w:rsidR="00690BEB" w:rsidRPr="00D4431C" w:rsidRDefault="00690BEB" w:rsidP="00690BEB">
            <w:pPr>
              <w:pStyle w:val="Listenabsatz"/>
              <w:numPr>
                <w:ilvl w:val="0"/>
                <w:numId w:val="2"/>
              </w:numPr>
              <w:rPr>
                <w:rFonts w:ascii="Arial" w:hAnsi="Arial" w:cs="Arial"/>
                <w:sz w:val="24"/>
                <w:szCs w:val="24"/>
              </w:rPr>
            </w:pPr>
            <w:r>
              <w:rPr>
                <w:rFonts w:ascii="Arial" w:hAnsi="Arial" w:cs="Arial"/>
                <w:sz w:val="24"/>
                <w:szCs w:val="24"/>
              </w:rPr>
              <w:t>Einwirkzeit beachten</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704" w:type="dxa"/>
          </w:tcPr>
          <w:p w:rsidR="00690BEB" w:rsidRPr="009F05BD" w:rsidRDefault="00690BEB" w:rsidP="00E457CF">
            <w:pPr>
              <w:jc w:val="center"/>
              <w:rPr>
                <w:rFonts w:ascii="Arial" w:hAnsi="Arial" w:cs="Arial"/>
                <w:sz w:val="24"/>
                <w:szCs w:val="24"/>
              </w:rPr>
            </w:pPr>
            <w:r>
              <w:rPr>
                <w:rFonts w:ascii="Arial" w:hAnsi="Arial" w:cs="Arial"/>
                <w:sz w:val="24"/>
                <w:szCs w:val="24"/>
              </w:rPr>
              <w:t>3</w:t>
            </w:r>
          </w:p>
        </w:tc>
        <w:tc>
          <w:tcPr>
            <w:tcW w:w="6095" w:type="dxa"/>
          </w:tcPr>
          <w:p w:rsidR="00690BEB" w:rsidRDefault="00690BEB" w:rsidP="00E457CF">
            <w:pPr>
              <w:rPr>
                <w:rFonts w:ascii="Arial" w:hAnsi="Arial" w:cs="Arial"/>
                <w:sz w:val="24"/>
                <w:szCs w:val="24"/>
              </w:rPr>
            </w:pPr>
            <w:r>
              <w:rPr>
                <w:rFonts w:ascii="Arial" w:hAnsi="Arial" w:cs="Arial"/>
                <w:sz w:val="24"/>
                <w:szCs w:val="24"/>
              </w:rPr>
              <w:t>Steht ausreichende Anzahl von PSA (Persönliche Schutzausstattung) für die Bereitstellung zur Verfügung?</w:t>
            </w:r>
          </w:p>
          <w:p w:rsidR="00690BEB" w:rsidRDefault="00690BEB" w:rsidP="00690BEB">
            <w:pPr>
              <w:pStyle w:val="Listenabsatz"/>
              <w:numPr>
                <w:ilvl w:val="0"/>
                <w:numId w:val="3"/>
              </w:numPr>
              <w:rPr>
                <w:rFonts w:ascii="Arial" w:hAnsi="Arial" w:cs="Arial"/>
                <w:sz w:val="24"/>
                <w:szCs w:val="24"/>
              </w:rPr>
            </w:pPr>
            <w:r>
              <w:rPr>
                <w:rFonts w:ascii="Arial" w:hAnsi="Arial" w:cs="Arial"/>
                <w:sz w:val="24"/>
                <w:szCs w:val="24"/>
              </w:rPr>
              <w:t>Handschuhe</w:t>
            </w:r>
          </w:p>
          <w:p w:rsidR="00690BEB" w:rsidRDefault="00690BEB" w:rsidP="00690BEB">
            <w:pPr>
              <w:pStyle w:val="Listenabsatz"/>
              <w:numPr>
                <w:ilvl w:val="0"/>
                <w:numId w:val="3"/>
              </w:numPr>
              <w:rPr>
                <w:rFonts w:ascii="Arial" w:hAnsi="Arial" w:cs="Arial"/>
                <w:sz w:val="24"/>
                <w:szCs w:val="24"/>
              </w:rPr>
            </w:pPr>
            <w:r>
              <w:rPr>
                <w:rFonts w:ascii="Arial" w:hAnsi="Arial" w:cs="Arial"/>
                <w:sz w:val="24"/>
                <w:szCs w:val="24"/>
              </w:rPr>
              <w:t>Mundschutz</w:t>
            </w:r>
          </w:p>
          <w:p w:rsidR="00690BEB" w:rsidRPr="004839C1" w:rsidRDefault="00690BEB" w:rsidP="00690BEB">
            <w:pPr>
              <w:pStyle w:val="Listenabsatz"/>
              <w:numPr>
                <w:ilvl w:val="0"/>
                <w:numId w:val="3"/>
              </w:numPr>
              <w:rPr>
                <w:rFonts w:ascii="Arial" w:hAnsi="Arial" w:cs="Arial"/>
                <w:sz w:val="24"/>
                <w:szCs w:val="24"/>
              </w:rPr>
            </w:pPr>
            <w:r>
              <w:rPr>
                <w:rFonts w:ascii="Arial" w:hAnsi="Arial" w:cs="Arial"/>
                <w:sz w:val="24"/>
                <w:szCs w:val="24"/>
              </w:rPr>
              <w:t>Ggf. Kopfschutz</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704" w:type="dxa"/>
          </w:tcPr>
          <w:p w:rsidR="00690BEB" w:rsidRDefault="00690BEB" w:rsidP="00E457CF">
            <w:pPr>
              <w:jc w:val="center"/>
              <w:rPr>
                <w:rFonts w:ascii="Arial" w:hAnsi="Arial" w:cs="Arial"/>
                <w:b/>
                <w:sz w:val="24"/>
                <w:szCs w:val="24"/>
              </w:rPr>
            </w:pPr>
          </w:p>
          <w:p w:rsidR="00690BEB" w:rsidRPr="009F05BD" w:rsidRDefault="00690BEB" w:rsidP="00E457CF">
            <w:pPr>
              <w:jc w:val="center"/>
              <w:rPr>
                <w:rFonts w:ascii="Arial" w:hAnsi="Arial" w:cs="Arial"/>
                <w:b/>
                <w:sz w:val="24"/>
                <w:szCs w:val="24"/>
              </w:rPr>
            </w:pPr>
            <w:r>
              <w:rPr>
                <w:rFonts w:ascii="Arial" w:hAnsi="Arial" w:cs="Arial"/>
                <w:b/>
                <w:sz w:val="24"/>
                <w:szCs w:val="24"/>
              </w:rPr>
              <w:t>Nr.</w:t>
            </w:r>
          </w:p>
        </w:tc>
        <w:tc>
          <w:tcPr>
            <w:tcW w:w="6095" w:type="dxa"/>
          </w:tcPr>
          <w:p w:rsidR="00690BEB" w:rsidRDefault="00690BEB" w:rsidP="00E457CF">
            <w:pPr>
              <w:rPr>
                <w:rFonts w:ascii="Arial" w:hAnsi="Arial" w:cs="Arial"/>
                <w:b/>
                <w:sz w:val="24"/>
                <w:szCs w:val="24"/>
              </w:rPr>
            </w:pPr>
            <w:r w:rsidRPr="009F05BD">
              <w:rPr>
                <w:rFonts w:ascii="Arial" w:hAnsi="Arial" w:cs="Arial"/>
                <w:b/>
                <w:sz w:val="24"/>
                <w:szCs w:val="24"/>
              </w:rPr>
              <w:t xml:space="preserve">Vorgaben </w:t>
            </w:r>
          </w:p>
          <w:p w:rsidR="00690BEB" w:rsidRDefault="00690BEB" w:rsidP="00E457CF">
            <w:pPr>
              <w:rPr>
                <w:rFonts w:ascii="Arial" w:hAnsi="Arial" w:cs="Arial"/>
                <w:sz w:val="24"/>
                <w:szCs w:val="24"/>
              </w:rPr>
            </w:pPr>
            <w:r w:rsidRPr="009F05BD">
              <w:rPr>
                <w:rFonts w:ascii="Arial" w:hAnsi="Arial" w:cs="Arial"/>
                <w:b/>
                <w:sz w:val="24"/>
                <w:szCs w:val="24"/>
              </w:rPr>
              <w:t xml:space="preserve">Prüfinhalte </w:t>
            </w:r>
          </w:p>
        </w:tc>
        <w:tc>
          <w:tcPr>
            <w:tcW w:w="1134" w:type="dxa"/>
          </w:tcPr>
          <w:p w:rsidR="00690BEB" w:rsidRDefault="00690BEB" w:rsidP="00E457CF">
            <w:pPr>
              <w:jc w:val="center"/>
              <w:rPr>
                <w:rFonts w:ascii="Arial" w:hAnsi="Arial" w:cs="Arial"/>
                <w:sz w:val="24"/>
                <w:szCs w:val="24"/>
              </w:rPr>
            </w:pPr>
            <w:r>
              <w:object w:dxaOrig="1524" w:dyaOrig="1548">
                <v:shape id="_x0000_i1027" type="#_x0000_t75" style="width:30pt;height:30pt" o:ole="">
                  <v:imagedata r:id="rId5" o:title=""/>
                </v:shape>
                <o:OLEObject Type="Embed" ProgID="PBrush" ShapeID="_x0000_i1027" DrawAspect="Content" ObjectID="_1617360336" r:id="rId9"/>
              </w:object>
            </w:r>
          </w:p>
        </w:tc>
        <w:tc>
          <w:tcPr>
            <w:tcW w:w="1129" w:type="dxa"/>
          </w:tcPr>
          <w:p w:rsidR="00690BEB" w:rsidRDefault="00690BEB" w:rsidP="00E457CF">
            <w:pPr>
              <w:jc w:val="center"/>
              <w:rPr>
                <w:rFonts w:ascii="Arial" w:hAnsi="Arial" w:cs="Arial"/>
                <w:sz w:val="24"/>
                <w:szCs w:val="24"/>
              </w:rPr>
            </w:pPr>
            <w:r>
              <w:object w:dxaOrig="1488" w:dyaOrig="1500">
                <v:shape id="_x0000_i1028" type="#_x0000_t75" style="width:30pt;height:30pt" o:ole="">
                  <v:imagedata r:id="rId7" o:title=""/>
                </v:shape>
                <o:OLEObject Type="Embed" ProgID="PBrush" ShapeID="_x0000_i1028" DrawAspect="Content" ObjectID="_1617360337" r:id="rId10"/>
              </w:object>
            </w:r>
          </w:p>
        </w:tc>
      </w:tr>
      <w:tr w:rsidR="00690BEB" w:rsidTr="00E457CF">
        <w:tc>
          <w:tcPr>
            <w:tcW w:w="704" w:type="dxa"/>
          </w:tcPr>
          <w:p w:rsidR="00690BEB" w:rsidRDefault="00690BEB" w:rsidP="00E457CF">
            <w:pPr>
              <w:jc w:val="center"/>
              <w:rPr>
                <w:rFonts w:ascii="Arial" w:hAnsi="Arial" w:cs="Arial"/>
                <w:sz w:val="24"/>
                <w:szCs w:val="24"/>
              </w:rPr>
            </w:pPr>
            <w:r>
              <w:rPr>
                <w:rFonts w:ascii="Arial" w:hAnsi="Arial" w:cs="Arial"/>
                <w:sz w:val="24"/>
                <w:szCs w:val="24"/>
              </w:rPr>
              <w:t>4</w:t>
            </w:r>
          </w:p>
        </w:tc>
        <w:tc>
          <w:tcPr>
            <w:tcW w:w="6095" w:type="dxa"/>
          </w:tcPr>
          <w:p w:rsidR="00690BEB" w:rsidRDefault="00690BEB" w:rsidP="00E457CF">
            <w:pPr>
              <w:rPr>
                <w:rFonts w:ascii="Arial" w:hAnsi="Arial" w:cs="Arial"/>
                <w:sz w:val="24"/>
                <w:szCs w:val="24"/>
              </w:rPr>
            </w:pPr>
            <w:r>
              <w:rPr>
                <w:rFonts w:ascii="Arial" w:hAnsi="Arial" w:cs="Arial"/>
                <w:sz w:val="24"/>
                <w:szCs w:val="24"/>
              </w:rPr>
              <w:t>Werden Tablettenspender regelmäßig gereinigt und desinfiziert?</w:t>
            </w:r>
          </w:p>
          <w:p w:rsidR="00690BEB" w:rsidRDefault="00690BEB" w:rsidP="00690BEB">
            <w:pPr>
              <w:pStyle w:val="Listenabsatz"/>
              <w:numPr>
                <w:ilvl w:val="0"/>
                <w:numId w:val="4"/>
              </w:numPr>
              <w:rPr>
                <w:rFonts w:ascii="Arial" w:hAnsi="Arial" w:cs="Arial"/>
                <w:sz w:val="24"/>
                <w:szCs w:val="24"/>
              </w:rPr>
            </w:pPr>
            <w:r>
              <w:rPr>
                <w:rFonts w:ascii="Arial" w:hAnsi="Arial" w:cs="Arial"/>
                <w:sz w:val="24"/>
                <w:szCs w:val="24"/>
              </w:rPr>
              <w:t>Nach Nutzung</w:t>
            </w:r>
          </w:p>
          <w:p w:rsidR="00690BEB" w:rsidRPr="004839C1" w:rsidRDefault="00690BEB" w:rsidP="00690BEB">
            <w:pPr>
              <w:pStyle w:val="Listenabsatz"/>
              <w:numPr>
                <w:ilvl w:val="0"/>
                <w:numId w:val="4"/>
              </w:numPr>
              <w:rPr>
                <w:rFonts w:ascii="Arial" w:hAnsi="Arial" w:cs="Arial"/>
                <w:sz w:val="24"/>
                <w:szCs w:val="24"/>
              </w:rPr>
            </w:pPr>
            <w:r>
              <w:rPr>
                <w:rFonts w:ascii="Arial" w:hAnsi="Arial" w:cs="Arial"/>
                <w:sz w:val="24"/>
                <w:szCs w:val="24"/>
              </w:rPr>
              <w:t>Vorrat vorhanden</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704" w:type="dxa"/>
          </w:tcPr>
          <w:p w:rsidR="00690BEB" w:rsidRDefault="00690BEB" w:rsidP="00E457CF">
            <w:pPr>
              <w:jc w:val="center"/>
              <w:rPr>
                <w:rFonts w:ascii="Arial" w:hAnsi="Arial" w:cs="Arial"/>
                <w:sz w:val="24"/>
                <w:szCs w:val="24"/>
              </w:rPr>
            </w:pPr>
            <w:r>
              <w:rPr>
                <w:rFonts w:ascii="Arial" w:hAnsi="Arial" w:cs="Arial"/>
                <w:sz w:val="24"/>
                <w:szCs w:val="24"/>
              </w:rPr>
              <w:t>5</w:t>
            </w:r>
          </w:p>
        </w:tc>
        <w:tc>
          <w:tcPr>
            <w:tcW w:w="6095" w:type="dxa"/>
          </w:tcPr>
          <w:p w:rsidR="00690BEB" w:rsidRDefault="00690BEB" w:rsidP="00E457CF">
            <w:pPr>
              <w:rPr>
                <w:rFonts w:ascii="Arial" w:hAnsi="Arial" w:cs="Arial"/>
                <w:sz w:val="24"/>
                <w:szCs w:val="24"/>
              </w:rPr>
            </w:pPr>
            <w:r>
              <w:rPr>
                <w:rFonts w:ascii="Arial" w:hAnsi="Arial" w:cs="Arial"/>
                <w:sz w:val="24"/>
                <w:szCs w:val="24"/>
              </w:rPr>
              <w:t>Werden Einwegbehälter (Für Tropfen, Salben usw.) verpackt und sachgerecht gelagert?</w:t>
            </w:r>
          </w:p>
          <w:p w:rsidR="00690BEB" w:rsidRDefault="00690BEB" w:rsidP="00690BEB">
            <w:pPr>
              <w:pStyle w:val="Listenabsatz"/>
              <w:numPr>
                <w:ilvl w:val="0"/>
                <w:numId w:val="5"/>
              </w:numPr>
              <w:rPr>
                <w:rFonts w:ascii="Arial" w:hAnsi="Arial" w:cs="Arial"/>
                <w:sz w:val="24"/>
                <w:szCs w:val="24"/>
              </w:rPr>
            </w:pPr>
            <w:r>
              <w:rPr>
                <w:rFonts w:ascii="Arial" w:hAnsi="Arial" w:cs="Arial"/>
                <w:sz w:val="24"/>
                <w:szCs w:val="24"/>
              </w:rPr>
              <w:t>Originalverpackung</w:t>
            </w:r>
          </w:p>
          <w:p w:rsidR="00690BEB" w:rsidRPr="004839C1" w:rsidRDefault="00690BEB" w:rsidP="00690BEB">
            <w:pPr>
              <w:pStyle w:val="Listenabsatz"/>
              <w:numPr>
                <w:ilvl w:val="0"/>
                <w:numId w:val="5"/>
              </w:numPr>
              <w:rPr>
                <w:rFonts w:ascii="Arial" w:hAnsi="Arial" w:cs="Arial"/>
                <w:sz w:val="24"/>
                <w:szCs w:val="24"/>
              </w:rPr>
            </w:pPr>
            <w:r>
              <w:rPr>
                <w:rFonts w:ascii="Arial" w:hAnsi="Arial" w:cs="Arial"/>
                <w:sz w:val="24"/>
                <w:szCs w:val="24"/>
              </w:rPr>
              <w:t>Geschlossen</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704" w:type="dxa"/>
          </w:tcPr>
          <w:p w:rsidR="00690BEB" w:rsidRDefault="00690BEB" w:rsidP="00E457CF">
            <w:pPr>
              <w:jc w:val="center"/>
              <w:rPr>
                <w:rFonts w:ascii="Arial" w:hAnsi="Arial" w:cs="Arial"/>
                <w:sz w:val="24"/>
                <w:szCs w:val="24"/>
              </w:rPr>
            </w:pPr>
            <w:r>
              <w:rPr>
                <w:rFonts w:ascii="Arial" w:hAnsi="Arial" w:cs="Arial"/>
                <w:sz w:val="24"/>
                <w:szCs w:val="24"/>
              </w:rPr>
              <w:t>6</w:t>
            </w:r>
          </w:p>
        </w:tc>
        <w:tc>
          <w:tcPr>
            <w:tcW w:w="6095" w:type="dxa"/>
          </w:tcPr>
          <w:p w:rsidR="00690BEB" w:rsidRDefault="00690BEB" w:rsidP="00E457CF">
            <w:pPr>
              <w:rPr>
                <w:rFonts w:ascii="Arial" w:hAnsi="Arial" w:cs="Arial"/>
                <w:sz w:val="24"/>
                <w:szCs w:val="24"/>
              </w:rPr>
            </w:pPr>
            <w:r>
              <w:rPr>
                <w:rFonts w:ascii="Arial" w:hAnsi="Arial" w:cs="Arial"/>
                <w:sz w:val="24"/>
                <w:szCs w:val="24"/>
              </w:rPr>
              <w:t>Werden abgelaufene Medikamente sachgerecht entsorgt?</w:t>
            </w:r>
          </w:p>
          <w:p w:rsidR="00690BEB" w:rsidRDefault="00690BEB" w:rsidP="00690BEB">
            <w:pPr>
              <w:pStyle w:val="Listenabsatz"/>
              <w:numPr>
                <w:ilvl w:val="0"/>
                <w:numId w:val="6"/>
              </w:numPr>
              <w:rPr>
                <w:rFonts w:ascii="Arial" w:hAnsi="Arial" w:cs="Arial"/>
                <w:sz w:val="24"/>
                <w:szCs w:val="24"/>
              </w:rPr>
            </w:pPr>
            <w:r>
              <w:rPr>
                <w:rFonts w:ascii="Arial" w:hAnsi="Arial" w:cs="Arial"/>
                <w:sz w:val="24"/>
                <w:szCs w:val="24"/>
              </w:rPr>
              <w:t>Geschlossene und verschlossene Aufbewahrung</w:t>
            </w:r>
          </w:p>
          <w:p w:rsidR="00690BEB" w:rsidRDefault="00690BEB" w:rsidP="00690BEB">
            <w:pPr>
              <w:pStyle w:val="Listenabsatz"/>
              <w:numPr>
                <w:ilvl w:val="0"/>
                <w:numId w:val="6"/>
              </w:numPr>
              <w:rPr>
                <w:rFonts w:ascii="Arial" w:hAnsi="Arial" w:cs="Arial"/>
                <w:sz w:val="24"/>
                <w:szCs w:val="24"/>
              </w:rPr>
            </w:pPr>
            <w:r>
              <w:rPr>
                <w:rFonts w:ascii="Arial" w:hAnsi="Arial" w:cs="Arial"/>
                <w:sz w:val="24"/>
                <w:szCs w:val="24"/>
              </w:rPr>
              <w:t>Rückgabe Apotheken</w:t>
            </w:r>
          </w:p>
          <w:p w:rsidR="00690BEB" w:rsidRPr="001D6472" w:rsidRDefault="00690BEB" w:rsidP="00690BEB">
            <w:pPr>
              <w:pStyle w:val="Listenabsatz"/>
              <w:numPr>
                <w:ilvl w:val="0"/>
                <w:numId w:val="6"/>
              </w:numPr>
              <w:rPr>
                <w:rFonts w:ascii="Arial" w:hAnsi="Arial" w:cs="Arial"/>
                <w:sz w:val="24"/>
                <w:szCs w:val="24"/>
              </w:rPr>
            </w:pPr>
            <w:r>
              <w:rPr>
                <w:rFonts w:ascii="Arial" w:hAnsi="Arial" w:cs="Arial"/>
                <w:sz w:val="24"/>
                <w:szCs w:val="24"/>
              </w:rPr>
              <w:t>Entsorgung zuführen</w:t>
            </w:r>
          </w:p>
        </w:tc>
        <w:tc>
          <w:tcPr>
            <w:tcW w:w="1134" w:type="dxa"/>
          </w:tcPr>
          <w:p w:rsidR="00690BEB" w:rsidRDefault="00690BEB" w:rsidP="00E457CF">
            <w:pPr>
              <w:rPr>
                <w:rFonts w:ascii="Arial" w:hAnsi="Arial" w:cs="Arial"/>
                <w:sz w:val="24"/>
                <w:szCs w:val="24"/>
              </w:rPr>
            </w:pPr>
          </w:p>
        </w:tc>
        <w:tc>
          <w:tcPr>
            <w:tcW w:w="1129" w:type="dxa"/>
          </w:tcPr>
          <w:p w:rsidR="00690BEB" w:rsidRDefault="00690BEB" w:rsidP="00E457CF">
            <w:pPr>
              <w:rPr>
                <w:rFonts w:ascii="Arial" w:hAnsi="Arial" w:cs="Arial"/>
                <w:sz w:val="24"/>
                <w:szCs w:val="24"/>
              </w:rPr>
            </w:pPr>
          </w:p>
        </w:tc>
      </w:tr>
      <w:tr w:rsidR="00690BEB" w:rsidTr="00E457CF">
        <w:tc>
          <w:tcPr>
            <w:tcW w:w="9062" w:type="dxa"/>
            <w:gridSpan w:val="4"/>
          </w:tcPr>
          <w:p w:rsidR="00690BEB" w:rsidRPr="00F76A73" w:rsidRDefault="00690BEB" w:rsidP="00E457CF">
            <w:pPr>
              <w:rPr>
                <w:rFonts w:ascii="Arial" w:hAnsi="Arial" w:cs="Arial"/>
                <w:b/>
                <w:sz w:val="24"/>
                <w:szCs w:val="24"/>
              </w:rPr>
            </w:pPr>
            <w:r w:rsidRPr="00F76A73">
              <w:rPr>
                <w:rFonts w:ascii="Arial" w:hAnsi="Arial" w:cs="Arial"/>
                <w:b/>
                <w:sz w:val="24"/>
                <w:szCs w:val="24"/>
              </w:rPr>
              <w:t>Umsetzungsnachweis</w:t>
            </w:r>
          </w:p>
        </w:tc>
      </w:tr>
      <w:tr w:rsidR="00690BEB" w:rsidTr="00E457CF">
        <w:tc>
          <w:tcPr>
            <w:tcW w:w="9062" w:type="dxa"/>
            <w:gridSpan w:val="4"/>
          </w:tcPr>
          <w:p w:rsidR="00690BEB" w:rsidRDefault="00690BEB" w:rsidP="00E457CF">
            <w:pPr>
              <w:rPr>
                <w:rFonts w:ascii="Arial" w:hAnsi="Arial" w:cs="Arial"/>
                <w:sz w:val="24"/>
                <w:szCs w:val="24"/>
              </w:rPr>
            </w:pPr>
            <w:r>
              <w:rPr>
                <w:rFonts w:ascii="Arial" w:hAnsi="Arial" w:cs="Arial"/>
                <w:sz w:val="24"/>
                <w:szCs w:val="24"/>
              </w:rPr>
              <w:t>Hiermit wird die Umsetzung der Checkliste mit Unterschrift bestätigt.</w:t>
            </w:r>
          </w:p>
        </w:tc>
      </w:tr>
      <w:tr w:rsidR="00690BEB" w:rsidTr="00E457CF">
        <w:tc>
          <w:tcPr>
            <w:tcW w:w="9062" w:type="dxa"/>
            <w:gridSpan w:val="4"/>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9062" w:type="dxa"/>
            <w:gridSpan w:val="4"/>
          </w:tcPr>
          <w:p w:rsidR="00690BEB" w:rsidRDefault="00690BEB" w:rsidP="00E457CF">
            <w:pPr>
              <w:rPr>
                <w:rFonts w:ascii="Arial" w:hAnsi="Arial" w:cs="Arial"/>
                <w:sz w:val="24"/>
                <w:szCs w:val="24"/>
              </w:rPr>
            </w:pPr>
            <w:r>
              <w:rPr>
                <w:rFonts w:ascii="Arial" w:hAnsi="Arial" w:cs="Arial"/>
                <w:sz w:val="24"/>
                <w:szCs w:val="24"/>
              </w:rPr>
              <w:t>Datum, Name, Vorname, Unterschrift</w:t>
            </w:r>
          </w:p>
        </w:tc>
      </w:tr>
      <w:tr w:rsidR="00690BEB" w:rsidTr="00E457CF">
        <w:tc>
          <w:tcPr>
            <w:tcW w:w="9062" w:type="dxa"/>
            <w:gridSpan w:val="4"/>
          </w:tcPr>
          <w:p w:rsidR="00690BEB" w:rsidRPr="00F76A73" w:rsidRDefault="00690BEB" w:rsidP="00E457CF">
            <w:pPr>
              <w:rPr>
                <w:rFonts w:ascii="Arial" w:hAnsi="Arial" w:cs="Arial"/>
                <w:b/>
                <w:sz w:val="24"/>
                <w:szCs w:val="24"/>
              </w:rPr>
            </w:pPr>
            <w:r>
              <w:rPr>
                <w:rFonts w:ascii="Arial" w:hAnsi="Arial" w:cs="Arial"/>
                <w:b/>
                <w:sz w:val="24"/>
                <w:szCs w:val="24"/>
              </w:rPr>
              <w:t>Führungsnachweis</w:t>
            </w:r>
          </w:p>
        </w:tc>
      </w:tr>
      <w:tr w:rsidR="00690BEB" w:rsidTr="00E457CF">
        <w:tc>
          <w:tcPr>
            <w:tcW w:w="9062" w:type="dxa"/>
            <w:gridSpan w:val="4"/>
          </w:tcPr>
          <w:p w:rsidR="00690BEB" w:rsidRDefault="00690BEB" w:rsidP="00E457CF">
            <w:pPr>
              <w:rPr>
                <w:rFonts w:ascii="Arial" w:hAnsi="Arial" w:cs="Arial"/>
                <w:sz w:val="24"/>
                <w:szCs w:val="24"/>
              </w:rPr>
            </w:pPr>
            <w:r>
              <w:rPr>
                <w:rFonts w:ascii="Arial" w:hAnsi="Arial" w:cs="Arial"/>
                <w:sz w:val="24"/>
                <w:szCs w:val="24"/>
              </w:rPr>
              <w:t>Checkliste zur Kenntnis genommen</w:t>
            </w:r>
          </w:p>
        </w:tc>
      </w:tr>
      <w:tr w:rsidR="00690BEB" w:rsidTr="00E457CF">
        <w:tc>
          <w:tcPr>
            <w:tcW w:w="9062" w:type="dxa"/>
            <w:gridSpan w:val="4"/>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r w:rsidR="00690BEB" w:rsidTr="00E457CF">
        <w:tc>
          <w:tcPr>
            <w:tcW w:w="9062" w:type="dxa"/>
            <w:gridSpan w:val="4"/>
          </w:tcPr>
          <w:p w:rsidR="00690BEB" w:rsidRDefault="00690BEB" w:rsidP="00E457CF">
            <w:pPr>
              <w:rPr>
                <w:rFonts w:ascii="Arial" w:hAnsi="Arial" w:cs="Arial"/>
                <w:sz w:val="24"/>
                <w:szCs w:val="24"/>
              </w:rPr>
            </w:pPr>
            <w:r>
              <w:rPr>
                <w:rFonts w:ascii="Arial" w:hAnsi="Arial" w:cs="Arial"/>
                <w:sz w:val="24"/>
                <w:szCs w:val="24"/>
              </w:rPr>
              <w:t>Datum, Name, Verantwortung, Unterschrift</w:t>
            </w:r>
          </w:p>
        </w:tc>
      </w:tr>
    </w:tbl>
    <w:p w:rsidR="00690BEB" w:rsidRDefault="00690BEB" w:rsidP="00690BEB">
      <w:pPr>
        <w:spacing w:after="0"/>
        <w:rPr>
          <w:rFonts w:ascii="Arial" w:hAnsi="Arial" w:cs="Arial"/>
          <w:sz w:val="24"/>
          <w:szCs w:val="24"/>
        </w:rPr>
      </w:pPr>
    </w:p>
    <w:p w:rsidR="00690BEB" w:rsidRDefault="00690BEB" w:rsidP="00690BEB">
      <w:pPr>
        <w:spacing w:after="0"/>
        <w:rPr>
          <w:rFonts w:ascii="Arial" w:hAnsi="Arial" w:cs="Arial"/>
          <w:sz w:val="24"/>
          <w:szCs w:val="24"/>
        </w:rPr>
      </w:pPr>
      <w:r>
        <w:rPr>
          <w:rFonts w:ascii="Arial" w:hAnsi="Arial" w:cs="Arial"/>
          <w:sz w:val="24"/>
          <w:szCs w:val="24"/>
        </w:rPr>
        <w:t xml:space="preserve">Anlage:  </w:t>
      </w:r>
    </w:p>
    <w:p w:rsidR="00690BEB" w:rsidRDefault="00690BEB" w:rsidP="00690BEB">
      <w:pPr>
        <w:spacing w:after="0"/>
        <w:rPr>
          <w:rFonts w:ascii="Arial" w:hAnsi="Arial" w:cs="Arial"/>
          <w:sz w:val="24"/>
          <w:szCs w:val="24"/>
        </w:rPr>
      </w:pPr>
      <w:r>
        <w:rPr>
          <w:rFonts w:ascii="Arial" w:hAnsi="Arial" w:cs="Arial"/>
          <w:sz w:val="24"/>
          <w:szCs w:val="24"/>
        </w:rPr>
        <w:t>Maßnahmenauflistung</w:t>
      </w:r>
    </w:p>
    <w:p w:rsidR="00690BEB" w:rsidRDefault="00690BEB" w:rsidP="00690BEB">
      <w:pPr>
        <w:rPr>
          <w:rFonts w:ascii="Arial" w:hAnsi="Arial" w:cs="Arial"/>
          <w:sz w:val="24"/>
          <w:szCs w:val="24"/>
        </w:rPr>
      </w:pPr>
      <w:r>
        <w:rPr>
          <w:rFonts w:ascii="Arial" w:hAnsi="Arial" w:cs="Arial"/>
          <w:sz w:val="24"/>
          <w:szCs w:val="24"/>
        </w:rPr>
        <w:br w:type="page"/>
      </w:r>
    </w:p>
    <w:tbl>
      <w:tblPr>
        <w:tblStyle w:val="Tabellenraster"/>
        <w:tblW w:w="0" w:type="auto"/>
        <w:tblLook w:val="04A0" w:firstRow="1" w:lastRow="0" w:firstColumn="1" w:lastColumn="0" w:noHBand="0" w:noVBand="1"/>
      </w:tblPr>
      <w:tblGrid>
        <w:gridCol w:w="9062"/>
      </w:tblGrid>
      <w:tr w:rsidR="00690BEB" w:rsidTr="00E457CF">
        <w:tc>
          <w:tcPr>
            <w:tcW w:w="9062" w:type="dxa"/>
          </w:tcPr>
          <w:p w:rsidR="00690BEB" w:rsidRPr="00F76A73" w:rsidRDefault="00690BEB" w:rsidP="00E457CF">
            <w:pPr>
              <w:rPr>
                <w:rFonts w:ascii="Arial" w:hAnsi="Arial" w:cs="Arial"/>
                <w:b/>
                <w:sz w:val="24"/>
                <w:szCs w:val="24"/>
              </w:rPr>
            </w:pPr>
            <w:r w:rsidRPr="00F76A73">
              <w:rPr>
                <w:rFonts w:ascii="Arial" w:hAnsi="Arial" w:cs="Arial"/>
                <w:b/>
                <w:sz w:val="24"/>
                <w:szCs w:val="24"/>
              </w:rPr>
              <w:lastRenderedPageBreak/>
              <w:t>Maßnahmenauflistung</w:t>
            </w:r>
            <w:r>
              <w:rPr>
                <w:rFonts w:ascii="Arial" w:hAnsi="Arial" w:cs="Arial"/>
                <w:b/>
                <w:sz w:val="24"/>
                <w:szCs w:val="24"/>
              </w:rPr>
              <w:t xml:space="preserve"> zu Check 3</w:t>
            </w:r>
          </w:p>
        </w:tc>
      </w:tr>
      <w:tr w:rsidR="00690BEB" w:rsidTr="00E457CF">
        <w:tc>
          <w:tcPr>
            <w:tcW w:w="9062" w:type="dxa"/>
          </w:tcPr>
          <w:p w:rsidR="00690BEB" w:rsidRDefault="00690BEB" w:rsidP="00E457CF">
            <w:pPr>
              <w:rPr>
                <w:rFonts w:ascii="Arial" w:hAnsi="Arial" w:cs="Arial"/>
                <w:sz w:val="24"/>
                <w:szCs w:val="24"/>
              </w:rPr>
            </w:pPr>
            <w:r>
              <w:rPr>
                <w:rFonts w:ascii="Arial" w:hAnsi="Arial" w:cs="Arial"/>
                <w:sz w:val="24"/>
                <w:szCs w:val="24"/>
              </w:rPr>
              <w:t>Freie Beschreibung (Zu. Nr. getroffene Maßnahmen / Anmerkungen)</w:t>
            </w:r>
          </w:p>
        </w:tc>
      </w:tr>
      <w:tr w:rsidR="00690BEB" w:rsidTr="00E457CF">
        <w:tc>
          <w:tcPr>
            <w:tcW w:w="9062" w:type="dxa"/>
          </w:tcPr>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p w:rsidR="00690BEB" w:rsidRDefault="00690BEB" w:rsidP="00E457CF">
            <w:pPr>
              <w:rPr>
                <w:rFonts w:ascii="Arial" w:hAnsi="Arial" w:cs="Arial"/>
                <w:sz w:val="24"/>
                <w:szCs w:val="24"/>
              </w:rPr>
            </w:pPr>
          </w:p>
        </w:tc>
      </w:tr>
    </w:tbl>
    <w:p w:rsidR="004F04C5" w:rsidRPr="00690BEB" w:rsidRDefault="004F04C5" w:rsidP="00690BEB"/>
    <w:sectPr w:rsidR="004F04C5" w:rsidRPr="00690BE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5A2D83"/>
    <w:multiLevelType w:val="hybridMultilevel"/>
    <w:tmpl w:val="822C34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065576"/>
    <w:multiLevelType w:val="hybridMultilevel"/>
    <w:tmpl w:val="4038F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EBF6B59"/>
    <w:multiLevelType w:val="hybridMultilevel"/>
    <w:tmpl w:val="0D34D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95381A"/>
    <w:multiLevelType w:val="hybridMultilevel"/>
    <w:tmpl w:val="E2CC6B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757C04"/>
    <w:multiLevelType w:val="hybridMultilevel"/>
    <w:tmpl w:val="CEB44D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B345DD"/>
    <w:multiLevelType w:val="hybridMultilevel"/>
    <w:tmpl w:val="F74A7F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10C"/>
    <w:rsid w:val="0000528C"/>
    <w:rsid w:val="000B27A6"/>
    <w:rsid w:val="000D0DC1"/>
    <w:rsid w:val="000D6EDA"/>
    <w:rsid w:val="00125E67"/>
    <w:rsid w:val="001A5A6A"/>
    <w:rsid w:val="001C37BD"/>
    <w:rsid w:val="00222A21"/>
    <w:rsid w:val="00246C1A"/>
    <w:rsid w:val="003522AB"/>
    <w:rsid w:val="003700B2"/>
    <w:rsid w:val="00370497"/>
    <w:rsid w:val="003D0F27"/>
    <w:rsid w:val="003E2487"/>
    <w:rsid w:val="00413F98"/>
    <w:rsid w:val="00427FFD"/>
    <w:rsid w:val="0043080A"/>
    <w:rsid w:val="00440BDC"/>
    <w:rsid w:val="004F04C5"/>
    <w:rsid w:val="0052592D"/>
    <w:rsid w:val="00566A09"/>
    <w:rsid w:val="00597CCE"/>
    <w:rsid w:val="005E6CAD"/>
    <w:rsid w:val="006150C2"/>
    <w:rsid w:val="006276C0"/>
    <w:rsid w:val="006325AD"/>
    <w:rsid w:val="00690BEB"/>
    <w:rsid w:val="006A57FE"/>
    <w:rsid w:val="007469B5"/>
    <w:rsid w:val="0075325A"/>
    <w:rsid w:val="00765257"/>
    <w:rsid w:val="0077371B"/>
    <w:rsid w:val="007C7726"/>
    <w:rsid w:val="00824D24"/>
    <w:rsid w:val="00827C66"/>
    <w:rsid w:val="008371E6"/>
    <w:rsid w:val="00850841"/>
    <w:rsid w:val="0087073E"/>
    <w:rsid w:val="008C7B4D"/>
    <w:rsid w:val="008E3690"/>
    <w:rsid w:val="00923F1D"/>
    <w:rsid w:val="00926054"/>
    <w:rsid w:val="0098513D"/>
    <w:rsid w:val="009B6FE0"/>
    <w:rsid w:val="009F4491"/>
    <w:rsid w:val="00A93538"/>
    <w:rsid w:val="00AE64B0"/>
    <w:rsid w:val="00AF6C08"/>
    <w:rsid w:val="00C17A03"/>
    <w:rsid w:val="00C63227"/>
    <w:rsid w:val="00C6664F"/>
    <w:rsid w:val="00C944EF"/>
    <w:rsid w:val="00D20AB2"/>
    <w:rsid w:val="00D32D90"/>
    <w:rsid w:val="00D45F89"/>
    <w:rsid w:val="00DB3087"/>
    <w:rsid w:val="00E4065C"/>
    <w:rsid w:val="00E6010C"/>
    <w:rsid w:val="00EC111C"/>
    <w:rsid w:val="00EF61B0"/>
    <w:rsid w:val="00F1046A"/>
    <w:rsid w:val="00F17F23"/>
    <w:rsid w:val="00F303A2"/>
    <w:rsid w:val="00FE0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8EE17F-552F-4A7B-965B-0A52AE4FB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90B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6010C"/>
    <w:pPr>
      <w:ind w:left="720"/>
      <w:contextualSpacing/>
    </w:pPr>
  </w:style>
  <w:style w:type="table" w:styleId="Tabellenraster">
    <w:name w:val="Table Grid"/>
    <w:basedOn w:val="NormaleTabelle"/>
    <w:uiPriority w:val="39"/>
    <w:rsid w:val="00E601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oleObject" Target="embeddings/oleObject4.bin"/><Relationship Id="rId4" Type="http://schemas.openxmlformats.org/officeDocument/2006/relationships/webSettings" Target="webSettings.xml"/><Relationship Id="rId9" Type="http://schemas.openxmlformats.org/officeDocument/2006/relationships/oleObject" Target="embeddings/oleObject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269</Words>
  <Characters>1701</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Seitz</dc:creator>
  <cp:keywords/>
  <dc:description/>
  <cp:lastModifiedBy>Joachim Seitz</cp:lastModifiedBy>
  <cp:revision>2</cp:revision>
  <dcterms:created xsi:type="dcterms:W3CDTF">2019-04-21T11:56:00Z</dcterms:created>
  <dcterms:modified xsi:type="dcterms:W3CDTF">2019-04-21T11:56:00Z</dcterms:modified>
</cp:coreProperties>
</file>