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69" w:type="dxa"/>
        <w:tblLayout w:type="fixed"/>
        <w:tblCellMar>
          <w:left w:w="10" w:type="dxa"/>
          <w:right w:w="10" w:type="dxa"/>
        </w:tblCellMar>
        <w:tblLook w:val="0000" w:firstRow="0" w:lastRow="0" w:firstColumn="0" w:lastColumn="0" w:noHBand="0" w:noVBand="0"/>
      </w:tblPr>
      <w:tblGrid>
        <w:gridCol w:w="3174"/>
        <w:gridCol w:w="5329"/>
        <w:gridCol w:w="566"/>
      </w:tblGrid>
      <w:tr w:rsidR="0034469C" w:rsidRPr="00E7546E" w:rsidTr="00A97FDB">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385DC7" w:rsidRPr="00E7546E" w:rsidRDefault="007D7136">
            <w:pPr>
              <w:pStyle w:val="TableContents"/>
              <w:jc w:val="center"/>
              <w:rPr>
                <w:sz w:val="24"/>
              </w:rPr>
            </w:pPr>
            <w:r w:rsidRPr="00E7546E">
              <w:rPr>
                <w:b/>
                <w:color w:val="C00000"/>
                <w:sz w:val="24"/>
              </w:rPr>
              <w:t>IMS</w:t>
            </w:r>
            <w:r w:rsidRPr="00E7546E">
              <w:rPr>
                <w:b/>
                <w:sz w:val="24"/>
              </w:rPr>
              <w:t xml:space="preserve">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385DC7" w:rsidRPr="00EB446E" w:rsidRDefault="00027B97" w:rsidP="007A522E">
            <w:pPr>
              <w:pStyle w:val="TableContents"/>
              <w:jc w:val="right"/>
              <w:rPr>
                <w:b/>
                <w:sz w:val="24"/>
                <w:highlight w:val="lightGray"/>
                <w:shd w:val="clear" w:color="auto" w:fill="FF0000"/>
              </w:rPr>
            </w:pPr>
            <w:r w:rsidRPr="00EB446E">
              <w:rPr>
                <w:b/>
                <w:sz w:val="24"/>
                <w:highlight w:val="lightGray"/>
                <w:shd w:val="clear" w:color="auto" w:fill="FF0000"/>
              </w:rPr>
              <w:t>Pandemie</w:t>
            </w:r>
            <w:r w:rsidR="007D7136" w:rsidRPr="00EB446E">
              <w:rPr>
                <w:b/>
                <w:sz w:val="24"/>
                <w:highlight w:val="lightGray"/>
                <w:shd w:val="clear" w:color="auto" w:fill="FF0000"/>
              </w:rPr>
              <w:t xml:space="preserve">organisation </w:t>
            </w:r>
            <w:r w:rsidR="008410CB" w:rsidRPr="00EB446E">
              <w:rPr>
                <w:b/>
                <w:sz w:val="24"/>
                <w:highlight w:val="lightGray"/>
                <w:shd w:val="clear" w:color="auto" w:fill="FF0000"/>
              </w:rPr>
              <w:t>O1</w:t>
            </w:r>
            <w:r w:rsidR="00343B01" w:rsidRPr="00EB446E">
              <w:rPr>
                <w:b/>
                <w:sz w:val="24"/>
                <w:highlight w:val="lightGray"/>
                <w:shd w:val="clear" w:color="auto" w:fill="FF0000"/>
              </w:rPr>
              <w:t>R</w:t>
            </w:r>
            <w:r w:rsidR="007A522E" w:rsidRPr="00EB446E">
              <w:rPr>
                <w:b/>
                <w:sz w:val="24"/>
                <w:highlight w:val="lightGray"/>
                <w:shd w:val="clear" w:color="auto" w:fill="FF0000"/>
              </w:rPr>
              <w:t>1</w:t>
            </w:r>
          </w:p>
        </w:tc>
      </w:tr>
      <w:tr w:rsidR="00385DC7" w:rsidRPr="00E7546E" w:rsidTr="00A97FDB">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6C3AAB" w:rsidRPr="00E7546E" w:rsidRDefault="006C3AAB"/>
        </w:tc>
        <w:tc>
          <w:tcPr>
            <w:tcW w:w="5329" w:type="dxa"/>
            <w:tcBorders>
              <w:left w:val="single" w:sz="2" w:space="0" w:color="000000"/>
              <w:bottom w:val="single" w:sz="2" w:space="0" w:color="000000"/>
            </w:tcBorders>
            <w:tcMar>
              <w:top w:w="55" w:type="dxa"/>
              <w:left w:w="55" w:type="dxa"/>
              <w:bottom w:w="55" w:type="dxa"/>
              <w:right w:w="55" w:type="dxa"/>
            </w:tcMar>
            <w:vAlign w:val="center"/>
          </w:tcPr>
          <w:p w:rsidR="00385DC7" w:rsidRPr="00E7546E" w:rsidRDefault="00343B01">
            <w:pPr>
              <w:pStyle w:val="TableContents"/>
              <w:jc w:val="center"/>
              <w:rPr>
                <w:sz w:val="24"/>
              </w:rPr>
            </w:pPr>
            <w:r w:rsidRPr="00E7546E">
              <w:rPr>
                <w:sz w:val="24"/>
              </w:rPr>
              <w:t>Pandemieplanung</w:t>
            </w:r>
          </w:p>
        </w:tc>
        <w:tc>
          <w:tcPr>
            <w:tcW w:w="56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85DC7" w:rsidRPr="00E7546E" w:rsidRDefault="00385DC7">
            <w:pPr>
              <w:pStyle w:val="TableContents"/>
              <w:jc w:val="center"/>
              <w:rPr>
                <w:sz w:val="24"/>
              </w:rPr>
            </w:pPr>
          </w:p>
        </w:tc>
      </w:tr>
      <w:tr w:rsidR="00385DC7" w:rsidTr="00A97FDB">
        <w:trPr>
          <w:trHeight w:val="283"/>
        </w:trPr>
        <w:tc>
          <w:tcPr>
            <w:tcW w:w="9069" w:type="dxa"/>
            <w:gridSpan w:val="3"/>
            <w:tcBorders>
              <w:bottom w:val="single" w:sz="2" w:space="0" w:color="000000"/>
            </w:tcBorders>
            <w:tcMar>
              <w:top w:w="55" w:type="dxa"/>
              <w:left w:w="55" w:type="dxa"/>
              <w:bottom w:w="55" w:type="dxa"/>
              <w:right w:w="55" w:type="dxa"/>
            </w:tcMar>
          </w:tcPr>
          <w:p w:rsidR="00385DC7" w:rsidRDefault="00385DC7">
            <w:pPr>
              <w:pStyle w:val="TableContents"/>
              <w:rPr>
                <w:szCs w:val="22"/>
              </w:rPr>
            </w:pPr>
          </w:p>
        </w:tc>
      </w:tr>
      <w:tr w:rsidR="00385DC7" w:rsidTr="00A97FDB">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385DC7" w:rsidRPr="007C7FF1" w:rsidRDefault="00343B01" w:rsidP="00394AB0">
            <w:pPr>
              <w:jc w:val="both"/>
            </w:pPr>
            <w:r>
              <w:t>Betriebliche Pandemieplanung</w:t>
            </w:r>
          </w:p>
        </w:tc>
      </w:tr>
    </w:tbl>
    <w:p w:rsidR="00385DC7" w:rsidRDefault="00385DC7" w:rsidP="00B7254A"/>
    <w:tbl>
      <w:tblPr>
        <w:tblStyle w:val="Tabellenraster"/>
        <w:tblW w:w="0" w:type="auto"/>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ook w:val="04A0" w:firstRow="1" w:lastRow="0" w:firstColumn="1" w:lastColumn="0" w:noHBand="0" w:noVBand="1"/>
      </w:tblPr>
      <w:tblGrid>
        <w:gridCol w:w="8952"/>
      </w:tblGrid>
      <w:tr w:rsidR="00BC0BB5" w:rsidTr="00BC0BB5">
        <w:tc>
          <w:tcPr>
            <w:tcW w:w="9628" w:type="dxa"/>
          </w:tcPr>
          <w:p w:rsidR="00BC0BB5" w:rsidRDefault="00BC0BB5" w:rsidP="00BC0BB5">
            <w:pPr>
              <w:jc w:val="both"/>
              <w:rPr>
                <w:b/>
                <w:color w:val="FF0000"/>
              </w:rPr>
            </w:pPr>
          </w:p>
          <w:p w:rsidR="00BC0BB5" w:rsidRDefault="00BC0BB5" w:rsidP="00BC0BB5">
            <w:pPr>
              <w:jc w:val="center"/>
              <w:rPr>
                <w:b/>
                <w:color w:val="FF0000"/>
              </w:rPr>
            </w:pPr>
            <w:r w:rsidRPr="00435BB3">
              <w:rPr>
                <w:b/>
                <w:color w:val="FF0000"/>
              </w:rPr>
              <w:t>Zur Umsetzung im Unternehmen öffnen Sie das Formular</w:t>
            </w:r>
          </w:p>
          <w:p w:rsidR="00BC0BB5" w:rsidRDefault="00BC0BB5" w:rsidP="00BC0BB5">
            <w:pPr>
              <w:jc w:val="center"/>
              <w:rPr>
                <w:b/>
                <w:color w:val="FF0000"/>
              </w:rPr>
            </w:pPr>
            <w:r w:rsidRPr="00435BB3">
              <w:rPr>
                <w:b/>
                <w:color w:val="FF0000"/>
              </w:rPr>
              <w:t>„Arbeitsprogramm Pandemie“</w:t>
            </w:r>
          </w:p>
          <w:p w:rsidR="00BC0BB5" w:rsidRDefault="00BC0BB5" w:rsidP="00BC0BB5">
            <w:pPr>
              <w:jc w:val="center"/>
              <w:rPr>
                <w:b/>
                <w:color w:val="FF0000"/>
              </w:rPr>
            </w:pPr>
            <w:r w:rsidRPr="00435BB3">
              <w:rPr>
                <w:b/>
                <w:color w:val="FF0000"/>
              </w:rPr>
              <w:t>und setzen Sie das Arbeitsprogramm beginnend mit Punkt 1 um.</w:t>
            </w:r>
          </w:p>
          <w:p w:rsidR="00BC0BB5" w:rsidRDefault="00BC0BB5" w:rsidP="00BC0BB5">
            <w:pPr>
              <w:jc w:val="center"/>
              <w:rPr>
                <w:b/>
                <w:color w:val="FF0000"/>
              </w:rPr>
            </w:pPr>
          </w:p>
          <w:p w:rsidR="00BC0BB5" w:rsidRPr="00B6055E" w:rsidRDefault="007F2B0E" w:rsidP="00BC0BB5">
            <w:pPr>
              <w:jc w:val="center"/>
              <w:rPr>
                <w:b/>
                <w:color w:val="0070C0"/>
              </w:rPr>
            </w:pPr>
            <w:hyperlink w:anchor="Arbeitsprogramm_Pandemie" w:history="1">
              <w:r w:rsidR="00BC0BB5" w:rsidRPr="00254CA9">
                <w:rPr>
                  <w:rStyle w:val="Hyperlink"/>
                  <w:b/>
                </w:rPr>
                <w:t>&gt;Arbeitsprogramm&lt;</w:t>
              </w:r>
            </w:hyperlink>
          </w:p>
          <w:p w:rsidR="00BC0BB5" w:rsidRDefault="00BC0BB5" w:rsidP="00435BB3">
            <w:pPr>
              <w:jc w:val="both"/>
              <w:rPr>
                <w:b/>
                <w:color w:val="FF0000"/>
              </w:rPr>
            </w:pPr>
          </w:p>
        </w:tc>
      </w:tr>
    </w:tbl>
    <w:p w:rsidR="003268CA" w:rsidRDefault="003268CA" w:rsidP="00B7254A"/>
    <w:p w:rsidR="00661D86" w:rsidRDefault="00661D86" w:rsidP="00B7254A"/>
    <w:p w:rsidR="00661D86" w:rsidRDefault="00661D86" w:rsidP="00B7254A"/>
    <w:p w:rsidR="00661D86" w:rsidRDefault="00661D86" w:rsidP="00B7254A"/>
    <w:p w:rsidR="00661D86" w:rsidRDefault="00661D86" w:rsidP="00B7254A"/>
    <w:p w:rsidR="00661D86" w:rsidRDefault="00661D86" w:rsidP="00B7254A"/>
    <w:p w:rsidR="00661D86" w:rsidRDefault="00661D86" w:rsidP="00B7254A"/>
    <w:p w:rsidR="00661D86" w:rsidRDefault="00661D86" w:rsidP="00B7254A"/>
    <w:p w:rsidR="00661D86" w:rsidRDefault="00661D86" w:rsidP="00B7254A"/>
    <w:p w:rsidR="00661D86" w:rsidRPr="00FE0E02" w:rsidRDefault="00661D86" w:rsidP="00661D86">
      <w:pPr>
        <w:jc w:val="center"/>
        <w:rPr>
          <w:b/>
          <w:color w:val="FF0000"/>
          <w:sz w:val="72"/>
          <w:szCs w:val="72"/>
        </w:rPr>
      </w:pPr>
      <w:r w:rsidRPr="00FE0E02">
        <w:rPr>
          <w:b/>
          <w:color w:val="FF0000"/>
          <w:sz w:val="72"/>
          <w:szCs w:val="72"/>
        </w:rPr>
        <w:t>Pandemieorganisation</w:t>
      </w:r>
    </w:p>
    <w:p w:rsidR="00661D86" w:rsidRPr="00FE0E02" w:rsidRDefault="00661D86" w:rsidP="00661D86">
      <w:pPr>
        <w:jc w:val="center"/>
        <w:rPr>
          <w:b/>
          <w:color w:val="FF0000"/>
          <w:sz w:val="72"/>
          <w:szCs w:val="72"/>
        </w:rPr>
      </w:pPr>
      <w:r w:rsidRPr="00FE0E02">
        <w:rPr>
          <w:b/>
          <w:color w:val="FF0000"/>
          <w:sz w:val="72"/>
          <w:szCs w:val="72"/>
        </w:rPr>
        <w:t>IMS Services</w:t>
      </w:r>
    </w:p>
    <w:p w:rsidR="00661D86" w:rsidRDefault="00661D86">
      <w:r>
        <w:br w:type="page"/>
      </w:r>
    </w:p>
    <w:p w:rsidR="00B6055E" w:rsidRDefault="00B6055E" w:rsidP="00B7254A">
      <w:pPr>
        <w:rPr>
          <w:b/>
        </w:rPr>
      </w:pPr>
      <w:bookmarkStart w:id="0" w:name="Linkverzeichnis"/>
      <w:r w:rsidRPr="00B6055E">
        <w:rPr>
          <w:b/>
        </w:rPr>
        <w:lastRenderedPageBreak/>
        <w:t>Linkverzeichnis</w:t>
      </w:r>
    </w:p>
    <w:bookmarkEnd w:id="0"/>
    <w:p w:rsidR="00B6055E" w:rsidRDefault="00B6055E" w:rsidP="00B7254A">
      <w:pPr>
        <w:rPr>
          <w:b/>
        </w:rPr>
      </w:pPr>
    </w:p>
    <w:p w:rsidR="00B6055E" w:rsidRPr="00B6055E" w:rsidRDefault="00B6055E" w:rsidP="00B7254A">
      <w:r w:rsidRPr="00B6055E">
        <w:t xml:space="preserve">Durch Anklicken </w:t>
      </w:r>
      <w:r w:rsidR="00C5283B">
        <w:t xml:space="preserve">der Inhaltsangaben </w:t>
      </w:r>
      <w:r w:rsidR="00EB446E">
        <w:t xml:space="preserve">(STRG + Text) </w:t>
      </w:r>
      <w:r w:rsidRPr="00B6055E">
        <w:t>werden Sie zum Zieldokument geleitet.</w:t>
      </w:r>
    </w:p>
    <w:p w:rsidR="00B6055E" w:rsidRDefault="00B6055E" w:rsidP="00B7254A"/>
    <w:tbl>
      <w:tblPr>
        <w:tblStyle w:val="Tabellenraster"/>
        <w:tblW w:w="0" w:type="auto"/>
        <w:tblLook w:val="04A0" w:firstRow="1" w:lastRow="0" w:firstColumn="1" w:lastColumn="0" w:noHBand="0" w:noVBand="1"/>
      </w:tblPr>
      <w:tblGrid>
        <w:gridCol w:w="7325"/>
        <w:gridCol w:w="1737"/>
      </w:tblGrid>
      <w:tr w:rsidR="00B6055E" w:rsidRPr="00B6055E" w:rsidTr="00B6055E">
        <w:tc>
          <w:tcPr>
            <w:tcW w:w="7792" w:type="dxa"/>
          </w:tcPr>
          <w:p w:rsidR="00B6055E" w:rsidRPr="00B6055E" w:rsidRDefault="00B6055E" w:rsidP="00B7254A">
            <w:pPr>
              <w:rPr>
                <w:b/>
              </w:rPr>
            </w:pPr>
            <w:r w:rsidRPr="00B6055E">
              <w:rPr>
                <w:b/>
              </w:rPr>
              <w:t>Inhalt</w:t>
            </w:r>
            <w:r>
              <w:rPr>
                <w:b/>
              </w:rPr>
              <w:t>sangaben</w:t>
            </w:r>
          </w:p>
        </w:tc>
        <w:tc>
          <w:tcPr>
            <w:tcW w:w="1836" w:type="dxa"/>
          </w:tcPr>
          <w:p w:rsidR="00B6055E" w:rsidRPr="00B6055E" w:rsidRDefault="00B6055E" w:rsidP="00B6055E">
            <w:pPr>
              <w:jc w:val="center"/>
              <w:rPr>
                <w:b/>
              </w:rPr>
            </w:pPr>
            <w:r w:rsidRPr="00B6055E">
              <w:rPr>
                <w:b/>
              </w:rPr>
              <w:t>Seite</w:t>
            </w:r>
          </w:p>
        </w:tc>
      </w:tr>
      <w:tr w:rsidR="00B6055E" w:rsidTr="00B6055E">
        <w:tc>
          <w:tcPr>
            <w:tcW w:w="7792" w:type="dxa"/>
          </w:tcPr>
          <w:p w:rsidR="00B6055E" w:rsidRDefault="007F2B0E" w:rsidP="00B7254A">
            <w:hyperlink w:anchor="Vorwort" w:history="1">
              <w:r w:rsidR="00B6055E" w:rsidRPr="00FF0A69">
                <w:rPr>
                  <w:rStyle w:val="Hyperlink"/>
                  <w:color w:val="auto"/>
                </w:rPr>
                <w:t>Vorwort</w:t>
              </w:r>
            </w:hyperlink>
          </w:p>
        </w:tc>
        <w:tc>
          <w:tcPr>
            <w:tcW w:w="1836" w:type="dxa"/>
          </w:tcPr>
          <w:p w:rsidR="00B6055E" w:rsidRDefault="00D33BAB" w:rsidP="00B6055E">
            <w:pPr>
              <w:jc w:val="center"/>
            </w:pPr>
            <w:r>
              <w:t>3</w:t>
            </w:r>
          </w:p>
        </w:tc>
      </w:tr>
      <w:tr w:rsidR="00B6055E" w:rsidTr="00B6055E">
        <w:tc>
          <w:tcPr>
            <w:tcW w:w="7792" w:type="dxa"/>
          </w:tcPr>
          <w:p w:rsidR="00B6055E" w:rsidRDefault="007F2B0E" w:rsidP="00B7254A">
            <w:hyperlink w:anchor="Verantwortung_Pandemie" w:history="1">
              <w:r w:rsidR="00B6055E" w:rsidRPr="00576863">
                <w:rPr>
                  <w:rStyle w:val="Hyperlink"/>
                </w:rPr>
                <w:t>Verantwortung Pandemie</w:t>
              </w:r>
            </w:hyperlink>
          </w:p>
        </w:tc>
        <w:tc>
          <w:tcPr>
            <w:tcW w:w="1836" w:type="dxa"/>
          </w:tcPr>
          <w:p w:rsidR="00B6055E" w:rsidRDefault="00D33BAB" w:rsidP="00B6055E">
            <w:pPr>
              <w:jc w:val="center"/>
            </w:pPr>
            <w:r>
              <w:t>4</w:t>
            </w:r>
          </w:p>
        </w:tc>
      </w:tr>
      <w:tr w:rsidR="00B6055E" w:rsidTr="00B6055E">
        <w:tc>
          <w:tcPr>
            <w:tcW w:w="7792" w:type="dxa"/>
          </w:tcPr>
          <w:p w:rsidR="00B6055E" w:rsidRDefault="007F2B0E" w:rsidP="00B7254A">
            <w:hyperlink w:anchor="Vorbereitende_Schulungsmaßnahmen" w:history="1">
              <w:r w:rsidR="00B6055E" w:rsidRPr="00576863">
                <w:rPr>
                  <w:rStyle w:val="Hyperlink"/>
                </w:rPr>
                <w:t>Vorbereitende Schulungsmaßnahmen</w:t>
              </w:r>
            </w:hyperlink>
          </w:p>
        </w:tc>
        <w:tc>
          <w:tcPr>
            <w:tcW w:w="1836" w:type="dxa"/>
          </w:tcPr>
          <w:p w:rsidR="00B6055E" w:rsidRDefault="00D33BAB" w:rsidP="00B6055E">
            <w:pPr>
              <w:jc w:val="center"/>
            </w:pPr>
            <w:r>
              <w:t>5</w:t>
            </w:r>
          </w:p>
        </w:tc>
      </w:tr>
      <w:tr w:rsidR="00B6055E" w:rsidTr="00B6055E">
        <w:tc>
          <w:tcPr>
            <w:tcW w:w="7792" w:type="dxa"/>
          </w:tcPr>
          <w:p w:rsidR="00B6055E" w:rsidRDefault="007F2B0E" w:rsidP="00B7254A">
            <w:hyperlink w:anchor="Stabsorganisation_Pandemie" w:history="1">
              <w:r w:rsidR="00B6055E" w:rsidRPr="00576863">
                <w:rPr>
                  <w:rStyle w:val="Hyperlink"/>
                </w:rPr>
                <w:t>Stabsorganisation Pandemie</w:t>
              </w:r>
            </w:hyperlink>
          </w:p>
        </w:tc>
        <w:tc>
          <w:tcPr>
            <w:tcW w:w="1836" w:type="dxa"/>
          </w:tcPr>
          <w:p w:rsidR="00B6055E" w:rsidRDefault="00D33BAB" w:rsidP="00B6055E">
            <w:pPr>
              <w:jc w:val="center"/>
            </w:pPr>
            <w:r>
              <w:t>6</w:t>
            </w:r>
          </w:p>
        </w:tc>
      </w:tr>
      <w:tr w:rsidR="00B6055E" w:rsidTr="00B6055E">
        <w:tc>
          <w:tcPr>
            <w:tcW w:w="7792" w:type="dxa"/>
          </w:tcPr>
          <w:p w:rsidR="00B6055E" w:rsidRDefault="007F2B0E" w:rsidP="00B7254A">
            <w:hyperlink w:anchor="Pandemietagebuch_Dokumentationsablage" w:history="1">
              <w:r w:rsidR="00B6055E" w:rsidRPr="00576863">
                <w:rPr>
                  <w:rStyle w:val="Hyperlink"/>
                </w:rPr>
                <w:t>Pandemietagebuch und Dokumentationsablage führen</w:t>
              </w:r>
            </w:hyperlink>
          </w:p>
        </w:tc>
        <w:tc>
          <w:tcPr>
            <w:tcW w:w="1836" w:type="dxa"/>
          </w:tcPr>
          <w:p w:rsidR="00B6055E" w:rsidRDefault="00D33BAB" w:rsidP="00B6055E">
            <w:pPr>
              <w:jc w:val="center"/>
            </w:pPr>
            <w:r>
              <w:t>9</w:t>
            </w:r>
          </w:p>
        </w:tc>
      </w:tr>
      <w:tr w:rsidR="00B6055E" w:rsidTr="00B6055E">
        <w:tc>
          <w:tcPr>
            <w:tcW w:w="7792" w:type="dxa"/>
          </w:tcPr>
          <w:p w:rsidR="00B6055E" w:rsidRDefault="007F2B0E" w:rsidP="00B7254A">
            <w:hyperlink w:anchor="Kontaktaufnahme_Behörde" w:history="1">
              <w:r w:rsidR="00B6055E" w:rsidRPr="00576863">
                <w:rPr>
                  <w:rStyle w:val="Hyperlink"/>
                </w:rPr>
                <w:t>Kontaktaufnahme Behörde</w:t>
              </w:r>
            </w:hyperlink>
          </w:p>
        </w:tc>
        <w:tc>
          <w:tcPr>
            <w:tcW w:w="1836" w:type="dxa"/>
          </w:tcPr>
          <w:p w:rsidR="00B6055E" w:rsidRDefault="00D33BAB" w:rsidP="00B6055E">
            <w:pPr>
              <w:jc w:val="center"/>
            </w:pPr>
            <w:r>
              <w:t>10</w:t>
            </w:r>
          </w:p>
        </w:tc>
      </w:tr>
      <w:tr w:rsidR="00B6055E" w:rsidTr="00B6055E">
        <w:tc>
          <w:tcPr>
            <w:tcW w:w="7792" w:type="dxa"/>
          </w:tcPr>
          <w:p w:rsidR="00B6055E" w:rsidRDefault="007F2B0E" w:rsidP="00B7254A">
            <w:hyperlink w:anchor="Informationssammlung_und_Auswertung" w:history="1">
              <w:r w:rsidR="00B6055E" w:rsidRPr="00576863">
                <w:rPr>
                  <w:rStyle w:val="Hyperlink"/>
                </w:rPr>
                <w:t>Informationssammlung und Auswertung</w:t>
              </w:r>
            </w:hyperlink>
          </w:p>
        </w:tc>
        <w:tc>
          <w:tcPr>
            <w:tcW w:w="1836" w:type="dxa"/>
          </w:tcPr>
          <w:p w:rsidR="00B6055E" w:rsidRDefault="00D33BAB" w:rsidP="00B6055E">
            <w:pPr>
              <w:jc w:val="center"/>
            </w:pPr>
            <w:r>
              <w:t>11</w:t>
            </w:r>
          </w:p>
        </w:tc>
      </w:tr>
      <w:tr w:rsidR="00B6055E" w:rsidTr="00B6055E">
        <w:tc>
          <w:tcPr>
            <w:tcW w:w="7792" w:type="dxa"/>
          </w:tcPr>
          <w:p w:rsidR="00B6055E" w:rsidRDefault="007F2B0E" w:rsidP="00B7254A">
            <w:hyperlink w:anchor="Beschaffung_und_Bevorratung_Material" w:history="1">
              <w:r w:rsidR="00B6055E" w:rsidRPr="00576863">
                <w:rPr>
                  <w:rStyle w:val="Hyperlink"/>
                </w:rPr>
                <w:t>Beschaffung und Bevorratung Material</w:t>
              </w:r>
            </w:hyperlink>
          </w:p>
        </w:tc>
        <w:tc>
          <w:tcPr>
            <w:tcW w:w="1836" w:type="dxa"/>
          </w:tcPr>
          <w:p w:rsidR="00B6055E" w:rsidRDefault="00D33BAB" w:rsidP="00B6055E">
            <w:pPr>
              <w:jc w:val="center"/>
            </w:pPr>
            <w:r>
              <w:t>13</w:t>
            </w:r>
          </w:p>
        </w:tc>
      </w:tr>
      <w:tr w:rsidR="00B6055E" w:rsidTr="00B6055E">
        <w:tc>
          <w:tcPr>
            <w:tcW w:w="7792" w:type="dxa"/>
          </w:tcPr>
          <w:p w:rsidR="00B6055E" w:rsidRDefault="007F2B0E" w:rsidP="00B7254A">
            <w:hyperlink w:anchor="Information_Personal" w:history="1">
              <w:r w:rsidR="00B6055E" w:rsidRPr="00576863">
                <w:rPr>
                  <w:rStyle w:val="Hyperlink"/>
                </w:rPr>
                <w:t>Information Personal</w:t>
              </w:r>
            </w:hyperlink>
          </w:p>
        </w:tc>
        <w:tc>
          <w:tcPr>
            <w:tcW w:w="1836" w:type="dxa"/>
          </w:tcPr>
          <w:p w:rsidR="00B6055E" w:rsidRDefault="00D33BAB" w:rsidP="00B6055E">
            <w:pPr>
              <w:jc w:val="center"/>
            </w:pPr>
            <w:r>
              <w:t>14</w:t>
            </w:r>
          </w:p>
        </w:tc>
      </w:tr>
      <w:tr w:rsidR="00B6055E" w:rsidTr="00B6055E">
        <w:tc>
          <w:tcPr>
            <w:tcW w:w="7792" w:type="dxa"/>
          </w:tcPr>
          <w:p w:rsidR="00B6055E" w:rsidRDefault="007F2B0E" w:rsidP="00B7254A">
            <w:hyperlink w:anchor="Information_Kunden" w:history="1">
              <w:r w:rsidR="00B6055E" w:rsidRPr="00576863">
                <w:rPr>
                  <w:rStyle w:val="Hyperlink"/>
                </w:rPr>
                <w:t>Information Kunden, Besucher, Gäste, Partnerunternehmen</w:t>
              </w:r>
            </w:hyperlink>
          </w:p>
        </w:tc>
        <w:tc>
          <w:tcPr>
            <w:tcW w:w="1836" w:type="dxa"/>
          </w:tcPr>
          <w:p w:rsidR="00B6055E" w:rsidRDefault="00D33BAB" w:rsidP="00B6055E">
            <w:pPr>
              <w:jc w:val="center"/>
            </w:pPr>
            <w:r>
              <w:t>15</w:t>
            </w:r>
          </w:p>
        </w:tc>
      </w:tr>
      <w:tr w:rsidR="00B6055E" w:rsidTr="00B6055E">
        <w:tc>
          <w:tcPr>
            <w:tcW w:w="7792" w:type="dxa"/>
          </w:tcPr>
          <w:p w:rsidR="00B6055E" w:rsidRDefault="007F2B0E" w:rsidP="00B7254A">
            <w:hyperlink w:anchor="Maßnahmen_Umsetzungsverhalten_Personal" w:history="1">
              <w:r w:rsidR="00B6055E" w:rsidRPr="00576863">
                <w:rPr>
                  <w:rStyle w:val="Hyperlink"/>
                </w:rPr>
                <w:t>Maßnahmen Umsetzungsverhalten Personal</w:t>
              </w:r>
            </w:hyperlink>
          </w:p>
        </w:tc>
        <w:tc>
          <w:tcPr>
            <w:tcW w:w="1836" w:type="dxa"/>
          </w:tcPr>
          <w:p w:rsidR="00B6055E" w:rsidRDefault="00D33BAB" w:rsidP="00B6055E">
            <w:pPr>
              <w:jc w:val="center"/>
            </w:pPr>
            <w:r>
              <w:t>17</w:t>
            </w:r>
          </w:p>
        </w:tc>
      </w:tr>
      <w:tr w:rsidR="00B6055E" w:rsidTr="00B6055E">
        <w:tc>
          <w:tcPr>
            <w:tcW w:w="7792" w:type="dxa"/>
          </w:tcPr>
          <w:p w:rsidR="00B6055E" w:rsidRDefault="007F2B0E" w:rsidP="00B7254A">
            <w:hyperlink w:anchor="Maßnahmen_Umsetzungsverhalten_Kunden" w:history="1">
              <w:r w:rsidR="00B6055E" w:rsidRPr="00576863">
                <w:rPr>
                  <w:rStyle w:val="Hyperlink"/>
                </w:rPr>
                <w:t>Maßnahmen Umsetzungsverhalten Kunden, Besucher, Gäste, Partnerunternehmen</w:t>
              </w:r>
            </w:hyperlink>
          </w:p>
        </w:tc>
        <w:tc>
          <w:tcPr>
            <w:tcW w:w="1836" w:type="dxa"/>
          </w:tcPr>
          <w:p w:rsidR="00B6055E" w:rsidRDefault="00D33BAB" w:rsidP="00B6055E">
            <w:pPr>
              <w:jc w:val="center"/>
            </w:pPr>
            <w:r>
              <w:t>18</w:t>
            </w:r>
          </w:p>
        </w:tc>
      </w:tr>
      <w:tr w:rsidR="00B6055E" w:rsidTr="00B6055E">
        <w:tc>
          <w:tcPr>
            <w:tcW w:w="7792" w:type="dxa"/>
          </w:tcPr>
          <w:p w:rsidR="00B6055E" w:rsidRDefault="007F2B0E" w:rsidP="00B7254A">
            <w:hyperlink w:anchor="Geschäftsabläufe_bei_Personalausfall" w:history="1">
              <w:r w:rsidR="00B6055E" w:rsidRPr="00576863">
                <w:rPr>
                  <w:rStyle w:val="Hyperlink"/>
                </w:rPr>
                <w:t>Geschäftsabläufe bei Personalausfall  festlegen</w:t>
              </w:r>
            </w:hyperlink>
          </w:p>
        </w:tc>
        <w:tc>
          <w:tcPr>
            <w:tcW w:w="1836" w:type="dxa"/>
          </w:tcPr>
          <w:p w:rsidR="00B6055E" w:rsidRDefault="00D33BAB" w:rsidP="00B6055E">
            <w:pPr>
              <w:jc w:val="center"/>
            </w:pPr>
            <w:r>
              <w:t>19</w:t>
            </w:r>
          </w:p>
        </w:tc>
      </w:tr>
      <w:tr w:rsidR="00B6055E" w:rsidTr="00B6055E">
        <w:tc>
          <w:tcPr>
            <w:tcW w:w="7792" w:type="dxa"/>
          </w:tcPr>
          <w:p w:rsidR="00B6055E" w:rsidRDefault="007F2B0E" w:rsidP="00B7254A">
            <w:hyperlink w:anchor="Krankenstand_managen" w:history="1">
              <w:r w:rsidR="00B6055E" w:rsidRPr="00576863">
                <w:rPr>
                  <w:rStyle w:val="Hyperlink"/>
                </w:rPr>
                <w:t>Krankenstand managen</w:t>
              </w:r>
            </w:hyperlink>
          </w:p>
        </w:tc>
        <w:tc>
          <w:tcPr>
            <w:tcW w:w="1836" w:type="dxa"/>
          </w:tcPr>
          <w:p w:rsidR="00B6055E" w:rsidRDefault="00D33BAB" w:rsidP="00B6055E">
            <w:pPr>
              <w:jc w:val="center"/>
            </w:pPr>
            <w:r>
              <w:t>21</w:t>
            </w:r>
          </w:p>
        </w:tc>
      </w:tr>
      <w:tr w:rsidR="00B6055E" w:rsidTr="00B6055E">
        <w:tc>
          <w:tcPr>
            <w:tcW w:w="7792" w:type="dxa"/>
          </w:tcPr>
          <w:p w:rsidR="00B6055E" w:rsidRDefault="007F2B0E" w:rsidP="00B7254A">
            <w:hyperlink w:anchor="Nachverfolgbarkeit_der_Infektionskette" w:history="1">
              <w:r w:rsidR="00B6055E" w:rsidRPr="00576863">
                <w:rPr>
                  <w:rStyle w:val="Hyperlink"/>
                </w:rPr>
                <w:t>Nachverfolgbarkeit der Infektionskette</w:t>
              </w:r>
            </w:hyperlink>
          </w:p>
        </w:tc>
        <w:tc>
          <w:tcPr>
            <w:tcW w:w="1836" w:type="dxa"/>
          </w:tcPr>
          <w:p w:rsidR="00B6055E" w:rsidRDefault="00D33BAB" w:rsidP="00B6055E">
            <w:pPr>
              <w:jc w:val="center"/>
            </w:pPr>
            <w:r>
              <w:t>22</w:t>
            </w:r>
          </w:p>
        </w:tc>
      </w:tr>
      <w:tr w:rsidR="00B6055E" w:rsidTr="00B6055E">
        <w:tc>
          <w:tcPr>
            <w:tcW w:w="7792" w:type="dxa"/>
          </w:tcPr>
          <w:p w:rsidR="00B6055E" w:rsidRPr="00B6055E" w:rsidRDefault="007F2B0E" w:rsidP="00B6055E">
            <w:hyperlink w:anchor="VerifizierungPandemieplanung" w:history="1">
              <w:r w:rsidR="00B6055E" w:rsidRPr="00576863">
                <w:rPr>
                  <w:rStyle w:val="Hyperlink"/>
                </w:rPr>
                <w:t>Verifizierung Pandemieplanung</w:t>
              </w:r>
            </w:hyperlink>
          </w:p>
        </w:tc>
        <w:tc>
          <w:tcPr>
            <w:tcW w:w="1836" w:type="dxa"/>
          </w:tcPr>
          <w:p w:rsidR="00B6055E" w:rsidRDefault="00D33BAB" w:rsidP="00B6055E">
            <w:pPr>
              <w:jc w:val="center"/>
            </w:pPr>
            <w:r>
              <w:t>23</w:t>
            </w:r>
          </w:p>
        </w:tc>
      </w:tr>
      <w:tr w:rsidR="00B6055E" w:rsidTr="00B6055E">
        <w:tc>
          <w:tcPr>
            <w:tcW w:w="7792" w:type="dxa"/>
          </w:tcPr>
          <w:p w:rsidR="00B6055E" w:rsidRPr="00B6055E" w:rsidRDefault="007F2B0E" w:rsidP="00B6055E">
            <w:hyperlink w:anchor="Arbeitsprogramm" w:history="1">
              <w:r w:rsidR="00B6055E" w:rsidRPr="00576863">
                <w:rPr>
                  <w:rStyle w:val="Hyperlink"/>
                </w:rPr>
                <w:t>Arbeitsprogramm Pandemie</w:t>
              </w:r>
            </w:hyperlink>
          </w:p>
        </w:tc>
        <w:tc>
          <w:tcPr>
            <w:tcW w:w="1836" w:type="dxa"/>
          </w:tcPr>
          <w:p w:rsidR="00B6055E" w:rsidRDefault="00D33BAB" w:rsidP="00B6055E">
            <w:pPr>
              <w:jc w:val="center"/>
            </w:pPr>
            <w:r>
              <w:t>23</w:t>
            </w:r>
          </w:p>
        </w:tc>
      </w:tr>
      <w:tr w:rsidR="00B6055E" w:rsidTr="00B6055E">
        <w:tc>
          <w:tcPr>
            <w:tcW w:w="7792" w:type="dxa"/>
          </w:tcPr>
          <w:p w:rsidR="00B6055E" w:rsidRPr="0006672C" w:rsidRDefault="007F2B0E" w:rsidP="00B6055E">
            <w:hyperlink w:anchor="O1R1_1" w:history="1">
              <w:r w:rsidR="00B6055E" w:rsidRPr="00576863">
                <w:rPr>
                  <w:rStyle w:val="Hyperlink"/>
                </w:rPr>
                <w:t>O1R1.1 Pandemie Schulung Personal</w:t>
              </w:r>
            </w:hyperlink>
          </w:p>
        </w:tc>
        <w:tc>
          <w:tcPr>
            <w:tcW w:w="1836" w:type="dxa"/>
          </w:tcPr>
          <w:p w:rsidR="00B6055E" w:rsidRDefault="00D33BAB" w:rsidP="00B6055E">
            <w:pPr>
              <w:jc w:val="center"/>
            </w:pPr>
            <w:r>
              <w:t>29</w:t>
            </w:r>
          </w:p>
        </w:tc>
      </w:tr>
      <w:tr w:rsidR="00B6055E" w:rsidTr="00B6055E">
        <w:tc>
          <w:tcPr>
            <w:tcW w:w="7792" w:type="dxa"/>
          </w:tcPr>
          <w:p w:rsidR="00B6055E" w:rsidRPr="0006672C" w:rsidRDefault="007F2B0E" w:rsidP="00B6055E">
            <w:hyperlink w:anchor="O1R1_2" w:history="1">
              <w:r w:rsidR="00B6055E" w:rsidRPr="00576863">
                <w:rPr>
                  <w:rStyle w:val="Hyperlink"/>
                </w:rPr>
                <w:t>O1R1.2 Pandemie Schulung Führungskräfte</w:t>
              </w:r>
            </w:hyperlink>
          </w:p>
        </w:tc>
        <w:tc>
          <w:tcPr>
            <w:tcW w:w="1836" w:type="dxa"/>
          </w:tcPr>
          <w:p w:rsidR="00B6055E" w:rsidRDefault="00D33BAB" w:rsidP="00B6055E">
            <w:pPr>
              <w:jc w:val="center"/>
            </w:pPr>
            <w:r>
              <w:t>33</w:t>
            </w:r>
          </w:p>
        </w:tc>
      </w:tr>
      <w:tr w:rsidR="00B6055E" w:rsidTr="00B6055E">
        <w:tc>
          <w:tcPr>
            <w:tcW w:w="7792" w:type="dxa"/>
          </w:tcPr>
          <w:p w:rsidR="00B6055E" w:rsidRPr="0006672C" w:rsidRDefault="007F2B0E" w:rsidP="00B6055E">
            <w:hyperlink w:anchor="O1R1_3" w:history="1">
              <w:r w:rsidR="00B6055E" w:rsidRPr="00576863">
                <w:rPr>
                  <w:rStyle w:val="Hyperlink"/>
                </w:rPr>
                <w:t>O1R1.3 Pandemie Bestellung Pandemiestab</w:t>
              </w:r>
            </w:hyperlink>
          </w:p>
        </w:tc>
        <w:tc>
          <w:tcPr>
            <w:tcW w:w="1836" w:type="dxa"/>
          </w:tcPr>
          <w:p w:rsidR="00B6055E" w:rsidRDefault="00D33BAB" w:rsidP="00B6055E">
            <w:pPr>
              <w:jc w:val="center"/>
            </w:pPr>
            <w:r>
              <w:t>46</w:t>
            </w:r>
          </w:p>
        </w:tc>
      </w:tr>
      <w:tr w:rsidR="00B6055E" w:rsidTr="00B6055E">
        <w:tc>
          <w:tcPr>
            <w:tcW w:w="7792" w:type="dxa"/>
          </w:tcPr>
          <w:p w:rsidR="00B6055E" w:rsidRPr="0006672C" w:rsidRDefault="007F2B0E" w:rsidP="00B6055E">
            <w:hyperlink w:anchor="O1R1_4" w:history="1">
              <w:r w:rsidR="00B6055E" w:rsidRPr="00576863">
                <w:rPr>
                  <w:rStyle w:val="Hyperlink"/>
                </w:rPr>
                <w:t>O1R1.4 Pandemie Musterprotokoll Stab</w:t>
              </w:r>
            </w:hyperlink>
          </w:p>
        </w:tc>
        <w:tc>
          <w:tcPr>
            <w:tcW w:w="1836" w:type="dxa"/>
          </w:tcPr>
          <w:p w:rsidR="00B6055E" w:rsidRDefault="00D33BAB" w:rsidP="00B6055E">
            <w:pPr>
              <w:jc w:val="center"/>
            </w:pPr>
            <w:r>
              <w:t>49</w:t>
            </w:r>
          </w:p>
        </w:tc>
      </w:tr>
      <w:tr w:rsidR="00B6055E" w:rsidTr="00B6055E">
        <w:tc>
          <w:tcPr>
            <w:tcW w:w="7792" w:type="dxa"/>
          </w:tcPr>
          <w:p w:rsidR="00B6055E" w:rsidRPr="0006672C" w:rsidRDefault="007F2B0E" w:rsidP="00B6055E">
            <w:hyperlink w:anchor="O1R1_5" w:history="1">
              <w:r w:rsidR="00B6055E" w:rsidRPr="00576863">
                <w:rPr>
                  <w:rStyle w:val="Hyperlink"/>
                </w:rPr>
                <w:t>O1R1.5 Pandemie Checkliste Umsetzung Pandemiesitzung</w:t>
              </w:r>
            </w:hyperlink>
          </w:p>
        </w:tc>
        <w:tc>
          <w:tcPr>
            <w:tcW w:w="1836" w:type="dxa"/>
          </w:tcPr>
          <w:p w:rsidR="00B6055E" w:rsidRDefault="00D33BAB" w:rsidP="00B6055E">
            <w:pPr>
              <w:jc w:val="center"/>
            </w:pPr>
            <w:r>
              <w:t>50</w:t>
            </w:r>
          </w:p>
        </w:tc>
      </w:tr>
      <w:tr w:rsidR="00B6055E" w:rsidTr="00B6055E">
        <w:tc>
          <w:tcPr>
            <w:tcW w:w="7792" w:type="dxa"/>
          </w:tcPr>
          <w:p w:rsidR="00B6055E" w:rsidRPr="0006672C" w:rsidRDefault="007F2B0E" w:rsidP="00B6055E">
            <w:hyperlink w:anchor="O1R1_6" w:history="1">
              <w:r w:rsidR="00B6055E" w:rsidRPr="00576863">
                <w:rPr>
                  <w:rStyle w:val="Hyperlink"/>
                </w:rPr>
                <w:t>O1R1.6 Pandemie Auftragszettel zur Umsetzung</w:t>
              </w:r>
            </w:hyperlink>
          </w:p>
        </w:tc>
        <w:tc>
          <w:tcPr>
            <w:tcW w:w="1836" w:type="dxa"/>
          </w:tcPr>
          <w:p w:rsidR="00B6055E" w:rsidRDefault="00D33BAB" w:rsidP="00B6055E">
            <w:pPr>
              <w:jc w:val="center"/>
            </w:pPr>
            <w:r>
              <w:t>51</w:t>
            </w:r>
          </w:p>
        </w:tc>
      </w:tr>
      <w:tr w:rsidR="00B6055E" w:rsidTr="00B6055E">
        <w:tc>
          <w:tcPr>
            <w:tcW w:w="7792" w:type="dxa"/>
          </w:tcPr>
          <w:p w:rsidR="00B6055E" w:rsidRPr="0006672C" w:rsidRDefault="007F2B0E" w:rsidP="00B6055E">
            <w:hyperlink w:anchor="O1R1_7" w:history="1">
              <w:r w:rsidR="00B6055E" w:rsidRPr="00576863">
                <w:rPr>
                  <w:rStyle w:val="Hyperlink"/>
                </w:rPr>
                <w:t>O1R1.7 Pandemie Tagebuch</w:t>
              </w:r>
            </w:hyperlink>
          </w:p>
        </w:tc>
        <w:tc>
          <w:tcPr>
            <w:tcW w:w="1836" w:type="dxa"/>
          </w:tcPr>
          <w:p w:rsidR="00B6055E" w:rsidRDefault="00D33BAB" w:rsidP="00B6055E">
            <w:pPr>
              <w:jc w:val="center"/>
            </w:pPr>
            <w:r>
              <w:t>53</w:t>
            </w:r>
          </w:p>
        </w:tc>
      </w:tr>
      <w:tr w:rsidR="00B6055E" w:rsidTr="00B6055E">
        <w:tc>
          <w:tcPr>
            <w:tcW w:w="7792" w:type="dxa"/>
          </w:tcPr>
          <w:p w:rsidR="00B6055E" w:rsidRPr="0006672C" w:rsidRDefault="007F2B0E" w:rsidP="00B6055E">
            <w:hyperlink w:anchor="O1R1_8" w:history="1">
              <w:r w:rsidR="00B6055E" w:rsidRPr="00576863">
                <w:rPr>
                  <w:rStyle w:val="Hyperlink"/>
                </w:rPr>
                <w:t>O1R1.8 Pandemie Dokumentationsablage</w:t>
              </w:r>
            </w:hyperlink>
          </w:p>
        </w:tc>
        <w:tc>
          <w:tcPr>
            <w:tcW w:w="1836" w:type="dxa"/>
          </w:tcPr>
          <w:p w:rsidR="00B6055E" w:rsidRDefault="00D33BAB" w:rsidP="00B6055E">
            <w:pPr>
              <w:jc w:val="center"/>
            </w:pPr>
            <w:r>
              <w:t>54</w:t>
            </w:r>
          </w:p>
        </w:tc>
      </w:tr>
      <w:tr w:rsidR="00B6055E" w:rsidTr="00B6055E">
        <w:tc>
          <w:tcPr>
            <w:tcW w:w="7792" w:type="dxa"/>
          </w:tcPr>
          <w:p w:rsidR="00B6055E" w:rsidRPr="0006672C" w:rsidRDefault="007F2B0E" w:rsidP="00B6055E">
            <w:hyperlink w:anchor="O1R1_9" w:history="1">
              <w:r w:rsidR="00B6055E" w:rsidRPr="00576863">
                <w:rPr>
                  <w:rStyle w:val="Hyperlink"/>
                </w:rPr>
                <w:t>O1R1.9 Pandemie Telefonverzeichnis</w:t>
              </w:r>
            </w:hyperlink>
          </w:p>
        </w:tc>
        <w:tc>
          <w:tcPr>
            <w:tcW w:w="1836" w:type="dxa"/>
          </w:tcPr>
          <w:p w:rsidR="00B6055E" w:rsidRDefault="00D33BAB" w:rsidP="00B6055E">
            <w:pPr>
              <w:jc w:val="center"/>
            </w:pPr>
            <w:r>
              <w:t>55</w:t>
            </w:r>
          </w:p>
        </w:tc>
      </w:tr>
      <w:tr w:rsidR="00B6055E" w:rsidTr="00B6055E">
        <w:tc>
          <w:tcPr>
            <w:tcW w:w="7792" w:type="dxa"/>
          </w:tcPr>
          <w:p w:rsidR="00B6055E" w:rsidRPr="0006672C" w:rsidRDefault="007F2B0E" w:rsidP="00B6055E">
            <w:hyperlink w:anchor="O1R1_10" w:history="1">
              <w:r w:rsidR="00B6055E" w:rsidRPr="00576863">
                <w:rPr>
                  <w:rStyle w:val="Hyperlink"/>
                </w:rPr>
                <w:t>O1R1.10 Pandemie Adressen zur Informationsbeschaffung</w:t>
              </w:r>
            </w:hyperlink>
          </w:p>
        </w:tc>
        <w:tc>
          <w:tcPr>
            <w:tcW w:w="1836" w:type="dxa"/>
          </w:tcPr>
          <w:p w:rsidR="00B6055E" w:rsidRDefault="00D33BAB" w:rsidP="00B6055E">
            <w:pPr>
              <w:jc w:val="center"/>
            </w:pPr>
            <w:r>
              <w:t>56</w:t>
            </w:r>
          </w:p>
        </w:tc>
      </w:tr>
      <w:tr w:rsidR="00B6055E" w:rsidTr="00B6055E">
        <w:tc>
          <w:tcPr>
            <w:tcW w:w="7792" w:type="dxa"/>
          </w:tcPr>
          <w:p w:rsidR="00B6055E" w:rsidRPr="0006672C" w:rsidRDefault="007F2B0E" w:rsidP="00B6055E">
            <w:hyperlink w:anchor="O1R1_11" w:history="1">
              <w:r w:rsidR="00B6055E" w:rsidRPr="00576863">
                <w:rPr>
                  <w:rStyle w:val="Hyperlink"/>
                </w:rPr>
                <w:t>O1R1.11 Pandemie Auswertebogen Information</w:t>
              </w:r>
            </w:hyperlink>
          </w:p>
        </w:tc>
        <w:tc>
          <w:tcPr>
            <w:tcW w:w="1836" w:type="dxa"/>
          </w:tcPr>
          <w:p w:rsidR="00B6055E" w:rsidRDefault="00D33BAB" w:rsidP="00B6055E">
            <w:pPr>
              <w:jc w:val="center"/>
            </w:pPr>
            <w:r>
              <w:t>58</w:t>
            </w:r>
          </w:p>
        </w:tc>
      </w:tr>
      <w:tr w:rsidR="00B6055E" w:rsidTr="00B6055E">
        <w:tc>
          <w:tcPr>
            <w:tcW w:w="7792" w:type="dxa"/>
          </w:tcPr>
          <w:p w:rsidR="00B6055E" w:rsidRPr="0006672C" w:rsidRDefault="007F2B0E" w:rsidP="00B6055E">
            <w:hyperlink w:anchor="O1R1_12" w:history="1">
              <w:r w:rsidR="00B6055E" w:rsidRPr="00576863">
                <w:rPr>
                  <w:rStyle w:val="Hyperlink"/>
                </w:rPr>
                <w:t>O1R1.12 Pandemie Arbeitsschutzstandard Checkliste</w:t>
              </w:r>
            </w:hyperlink>
          </w:p>
        </w:tc>
        <w:tc>
          <w:tcPr>
            <w:tcW w:w="1836" w:type="dxa"/>
          </w:tcPr>
          <w:p w:rsidR="00B6055E" w:rsidRDefault="00D33BAB" w:rsidP="00B6055E">
            <w:pPr>
              <w:jc w:val="center"/>
            </w:pPr>
            <w:r>
              <w:t>59</w:t>
            </w:r>
          </w:p>
        </w:tc>
      </w:tr>
      <w:tr w:rsidR="00B6055E" w:rsidTr="00B6055E">
        <w:tc>
          <w:tcPr>
            <w:tcW w:w="7792" w:type="dxa"/>
          </w:tcPr>
          <w:p w:rsidR="00B6055E" w:rsidRPr="0006672C" w:rsidRDefault="007F2B0E" w:rsidP="00B6055E">
            <w:hyperlink w:anchor="O1R1_13" w:history="1">
              <w:r w:rsidR="00B6055E" w:rsidRPr="00576863">
                <w:rPr>
                  <w:rStyle w:val="Hyperlink"/>
                </w:rPr>
                <w:t>O1R1.13 Pandemie Ermittlung Bestandsmaterial</w:t>
              </w:r>
            </w:hyperlink>
          </w:p>
        </w:tc>
        <w:tc>
          <w:tcPr>
            <w:tcW w:w="1836" w:type="dxa"/>
          </w:tcPr>
          <w:p w:rsidR="00B6055E" w:rsidRDefault="00D33BAB" w:rsidP="00B6055E">
            <w:pPr>
              <w:jc w:val="center"/>
            </w:pPr>
            <w:r>
              <w:t>68</w:t>
            </w:r>
          </w:p>
        </w:tc>
      </w:tr>
      <w:tr w:rsidR="00B6055E" w:rsidTr="00B6055E">
        <w:tc>
          <w:tcPr>
            <w:tcW w:w="7792" w:type="dxa"/>
          </w:tcPr>
          <w:p w:rsidR="00B6055E" w:rsidRPr="0006672C" w:rsidRDefault="007F2B0E" w:rsidP="00B6055E">
            <w:hyperlink w:anchor="O1R1_14" w:history="1">
              <w:r w:rsidR="00B6055E" w:rsidRPr="00576863">
                <w:rPr>
                  <w:rStyle w:val="Hyperlink"/>
                </w:rPr>
                <w:t>O1R1.14 Pandemie Bestandsübersicht</w:t>
              </w:r>
            </w:hyperlink>
          </w:p>
        </w:tc>
        <w:tc>
          <w:tcPr>
            <w:tcW w:w="1836" w:type="dxa"/>
          </w:tcPr>
          <w:p w:rsidR="00B6055E" w:rsidRDefault="00D33BAB" w:rsidP="00B6055E">
            <w:pPr>
              <w:jc w:val="center"/>
            </w:pPr>
            <w:r>
              <w:t>69</w:t>
            </w:r>
          </w:p>
        </w:tc>
      </w:tr>
      <w:tr w:rsidR="00B6055E" w:rsidTr="00B6055E">
        <w:tc>
          <w:tcPr>
            <w:tcW w:w="7792" w:type="dxa"/>
          </w:tcPr>
          <w:p w:rsidR="00B6055E" w:rsidRPr="0006672C" w:rsidRDefault="007F2B0E" w:rsidP="00B6055E">
            <w:hyperlink w:anchor="O1R1_15" w:history="1">
              <w:r w:rsidR="00B6055E" w:rsidRPr="00576863">
                <w:rPr>
                  <w:rStyle w:val="Hyperlink"/>
                </w:rPr>
                <w:t>O1R1.15 Pandemie Aushang Information Personal</w:t>
              </w:r>
            </w:hyperlink>
          </w:p>
        </w:tc>
        <w:tc>
          <w:tcPr>
            <w:tcW w:w="1836" w:type="dxa"/>
          </w:tcPr>
          <w:p w:rsidR="00B6055E" w:rsidRDefault="00D33BAB" w:rsidP="00B6055E">
            <w:pPr>
              <w:jc w:val="center"/>
            </w:pPr>
            <w:r>
              <w:t>70</w:t>
            </w:r>
          </w:p>
        </w:tc>
      </w:tr>
      <w:tr w:rsidR="00B6055E" w:rsidTr="00B6055E">
        <w:tc>
          <w:tcPr>
            <w:tcW w:w="7792" w:type="dxa"/>
          </w:tcPr>
          <w:p w:rsidR="00B6055E" w:rsidRPr="0006672C" w:rsidRDefault="007F2B0E" w:rsidP="00B6055E">
            <w:hyperlink w:anchor="O1R1_16" w:history="1">
              <w:r w:rsidR="00B6055E" w:rsidRPr="00576863">
                <w:rPr>
                  <w:rStyle w:val="Hyperlink"/>
                </w:rPr>
                <w:t>O1R1.16 Pandemie Vorlagen Aushang und Information</w:t>
              </w:r>
            </w:hyperlink>
          </w:p>
        </w:tc>
        <w:tc>
          <w:tcPr>
            <w:tcW w:w="1836" w:type="dxa"/>
          </w:tcPr>
          <w:p w:rsidR="00B6055E" w:rsidRDefault="00D33BAB" w:rsidP="00B6055E">
            <w:pPr>
              <w:jc w:val="center"/>
            </w:pPr>
            <w:r>
              <w:t>72</w:t>
            </w:r>
          </w:p>
        </w:tc>
      </w:tr>
      <w:tr w:rsidR="00B6055E" w:rsidTr="00B6055E">
        <w:tc>
          <w:tcPr>
            <w:tcW w:w="7792" w:type="dxa"/>
          </w:tcPr>
          <w:p w:rsidR="00B6055E" w:rsidRPr="0006672C" w:rsidRDefault="007F2B0E" w:rsidP="00B6055E">
            <w:hyperlink w:anchor="O1R1_17" w:history="1">
              <w:r w:rsidR="00B6055E" w:rsidRPr="00576863">
                <w:rPr>
                  <w:rStyle w:val="Hyperlink"/>
                </w:rPr>
                <w:t>O1R1.17 Pandemie Checkliste Umsetzungskontrolle</w:t>
              </w:r>
            </w:hyperlink>
            <w:r w:rsidR="00B6055E" w:rsidRPr="0006672C">
              <w:t xml:space="preserve"> </w:t>
            </w:r>
          </w:p>
        </w:tc>
        <w:tc>
          <w:tcPr>
            <w:tcW w:w="1836" w:type="dxa"/>
          </w:tcPr>
          <w:p w:rsidR="00B6055E" w:rsidRDefault="00D33BAB" w:rsidP="00B6055E">
            <w:pPr>
              <w:jc w:val="center"/>
            </w:pPr>
            <w:r>
              <w:t>80</w:t>
            </w:r>
          </w:p>
        </w:tc>
      </w:tr>
      <w:tr w:rsidR="00B6055E" w:rsidTr="00B6055E">
        <w:tc>
          <w:tcPr>
            <w:tcW w:w="7792" w:type="dxa"/>
          </w:tcPr>
          <w:p w:rsidR="00B6055E" w:rsidRPr="0006672C" w:rsidRDefault="007F2B0E" w:rsidP="00B6055E">
            <w:hyperlink w:anchor="O1R1_18" w:history="1">
              <w:r w:rsidR="00B6055E" w:rsidRPr="00576863">
                <w:rPr>
                  <w:rStyle w:val="Hyperlink"/>
                </w:rPr>
                <w:t>O1R1.18 Pandemie Checkliste Krankenstand</w:t>
              </w:r>
            </w:hyperlink>
          </w:p>
        </w:tc>
        <w:tc>
          <w:tcPr>
            <w:tcW w:w="1836" w:type="dxa"/>
          </w:tcPr>
          <w:p w:rsidR="00B6055E" w:rsidRDefault="00D33BAB" w:rsidP="00B6055E">
            <w:pPr>
              <w:jc w:val="center"/>
            </w:pPr>
            <w:r>
              <w:t>84</w:t>
            </w:r>
          </w:p>
        </w:tc>
      </w:tr>
      <w:tr w:rsidR="00B6055E" w:rsidTr="00B6055E">
        <w:tc>
          <w:tcPr>
            <w:tcW w:w="7792" w:type="dxa"/>
          </w:tcPr>
          <w:p w:rsidR="00B6055E" w:rsidRPr="0006672C" w:rsidRDefault="007F2B0E" w:rsidP="00B6055E">
            <w:hyperlink w:anchor="O1R1_19" w:history="1">
              <w:r w:rsidR="00B6055E" w:rsidRPr="00576863">
                <w:rPr>
                  <w:rStyle w:val="Hyperlink"/>
                </w:rPr>
                <w:t>O1R1.19 Pandemie Musterinformation Pandemie Beschäftigte</w:t>
              </w:r>
            </w:hyperlink>
          </w:p>
        </w:tc>
        <w:tc>
          <w:tcPr>
            <w:tcW w:w="1836" w:type="dxa"/>
          </w:tcPr>
          <w:p w:rsidR="00B6055E" w:rsidRDefault="00D33BAB" w:rsidP="00B6055E">
            <w:pPr>
              <w:jc w:val="center"/>
            </w:pPr>
            <w:r>
              <w:t>85</w:t>
            </w:r>
          </w:p>
        </w:tc>
      </w:tr>
      <w:tr w:rsidR="00B6055E" w:rsidTr="00B6055E">
        <w:tc>
          <w:tcPr>
            <w:tcW w:w="7792" w:type="dxa"/>
          </w:tcPr>
          <w:p w:rsidR="00B6055E" w:rsidRPr="0006672C" w:rsidRDefault="007F2B0E" w:rsidP="00B6055E">
            <w:hyperlink w:anchor="O1R1_20" w:history="1">
              <w:r w:rsidR="00B6055E" w:rsidRPr="00576863">
                <w:rPr>
                  <w:rStyle w:val="Hyperlink"/>
                </w:rPr>
                <w:t>O1R1.20 Pandemie Mustermeldung Gesundheitsamt</w:t>
              </w:r>
            </w:hyperlink>
          </w:p>
        </w:tc>
        <w:tc>
          <w:tcPr>
            <w:tcW w:w="1836" w:type="dxa"/>
          </w:tcPr>
          <w:p w:rsidR="00B6055E" w:rsidRDefault="00D33BAB" w:rsidP="00B6055E">
            <w:pPr>
              <w:jc w:val="center"/>
            </w:pPr>
            <w:r>
              <w:t>87</w:t>
            </w:r>
          </w:p>
        </w:tc>
      </w:tr>
      <w:tr w:rsidR="00B6055E" w:rsidTr="00B6055E">
        <w:tc>
          <w:tcPr>
            <w:tcW w:w="7792" w:type="dxa"/>
          </w:tcPr>
          <w:p w:rsidR="00B6055E" w:rsidRPr="0006672C" w:rsidRDefault="007F2B0E" w:rsidP="00B6055E">
            <w:hyperlink w:anchor="O1R1_21" w:history="1">
              <w:r w:rsidR="00B6055E" w:rsidRPr="00576863">
                <w:rPr>
                  <w:rStyle w:val="Hyperlink"/>
                </w:rPr>
                <w:t>O1R1.21 Pandemie Feststellen der Infektionskette</w:t>
              </w:r>
            </w:hyperlink>
          </w:p>
        </w:tc>
        <w:tc>
          <w:tcPr>
            <w:tcW w:w="1836" w:type="dxa"/>
          </w:tcPr>
          <w:p w:rsidR="00B6055E" w:rsidRDefault="00D33BAB" w:rsidP="00B6055E">
            <w:pPr>
              <w:jc w:val="center"/>
            </w:pPr>
            <w:r>
              <w:t>88</w:t>
            </w:r>
          </w:p>
        </w:tc>
      </w:tr>
      <w:tr w:rsidR="00F02CAC" w:rsidTr="00B6055E">
        <w:tc>
          <w:tcPr>
            <w:tcW w:w="7792" w:type="dxa"/>
          </w:tcPr>
          <w:p w:rsidR="00F02CAC" w:rsidRPr="0006672C" w:rsidRDefault="007F2B0E" w:rsidP="00B6055E">
            <w:hyperlink w:anchor="IMS_Services_braucht_Ihre_Mitarbeit" w:history="1">
              <w:r w:rsidR="00F02CAC" w:rsidRPr="00576863">
                <w:rPr>
                  <w:rStyle w:val="Hyperlink"/>
                </w:rPr>
                <w:t>Verbesserungsmeldung an IMS Services</w:t>
              </w:r>
            </w:hyperlink>
          </w:p>
        </w:tc>
        <w:tc>
          <w:tcPr>
            <w:tcW w:w="1836" w:type="dxa"/>
          </w:tcPr>
          <w:p w:rsidR="00F02CAC" w:rsidRDefault="00D33BAB" w:rsidP="00B6055E">
            <w:pPr>
              <w:jc w:val="center"/>
            </w:pPr>
            <w:r>
              <w:t>91</w:t>
            </w:r>
          </w:p>
        </w:tc>
      </w:tr>
    </w:tbl>
    <w:p w:rsidR="00661D86" w:rsidRDefault="00661D86" w:rsidP="00B7254A"/>
    <w:p w:rsidR="00661D86" w:rsidRDefault="00661D86">
      <w:r>
        <w:br w:type="page"/>
      </w:r>
    </w:p>
    <w:p w:rsidR="00BC0BB5" w:rsidRPr="00BC0BB5" w:rsidRDefault="00BC0BB5" w:rsidP="00B7254A">
      <w:pPr>
        <w:rPr>
          <w:b/>
        </w:rPr>
      </w:pPr>
      <w:r w:rsidRPr="00BC0BB5">
        <w:rPr>
          <w:b/>
        </w:rPr>
        <w:t>Vorwort</w:t>
      </w:r>
    </w:p>
    <w:p w:rsidR="00BC0BB5" w:rsidRDefault="00BC0BB5" w:rsidP="00B7254A"/>
    <w:p w:rsidR="00260FCF" w:rsidRDefault="00260FCF" w:rsidP="00260FCF">
      <w:pPr>
        <w:jc w:val="both"/>
      </w:pPr>
      <w:r>
        <w:t xml:space="preserve">Pandemie bedeutet, dass sich ein Krankheitserreger, z.B. ein Grippe-Virus, das SARS-CoV-2 Virus oder auch andere Viren mit folgenden Eigenschaften weltweit verbreitet: </w:t>
      </w:r>
    </w:p>
    <w:p w:rsidR="00260FCF" w:rsidRDefault="00260FCF" w:rsidP="00260FCF">
      <w:pPr>
        <w:jc w:val="both"/>
      </w:pPr>
    </w:p>
    <w:p w:rsidR="00260FCF" w:rsidRDefault="00040329" w:rsidP="00260FCF">
      <w:pPr>
        <w:pStyle w:val="Listenabsatz"/>
        <w:numPr>
          <w:ilvl w:val="0"/>
          <w:numId w:val="7"/>
        </w:numPr>
        <w:jc w:val="both"/>
      </w:pPr>
      <w:r>
        <w:t>Der Erreger hat krankmachende</w:t>
      </w:r>
      <w:r w:rsidR="00260FCF">
        <w:t xml:space="preserve"> Eigenschaften.</w:t>
      </w:r>
    </w:p>
    <w:p w:rsidR="00260FCF" w:rsidRDefault="00260FCF" w:rsidP="00260FCF">
      <w:pPr>
        <w:pStyle w:val="Listenabsatz"/>
        <w:numPr>
          <w:ilvl w:val="0"/>
          <w:numId w:val="7"/>
        </w:numPr>
        <w:jc w:val="both"/>
      </w:pPr>
      <w:r>
        <w:t>Die Übertragung erfolgt leicht von Mensch zu Mensch.</w:t>
      </w:r>
    </w:p>
    <w:p w:rsidR="00260FCF" w:rsidRDefault="00260FCF" w:rsidP="00260FCF">
      <w:pPr>
        <w:pStyle w:val="Listenabsatz"/>
        <w:numPr>
          <w:ilvl w:val="0"/>
          <w:numId w:val="7"/>
        </w:numPr>
        <w:jc w:val="both"/>
      </w:pPr>
      <w:r>
        <w:t xml:space="preserve">Die Bevölkerung hat noch keine  speziellen Abwehrkräfte gegen den  neuen Erreger entwickelt. Selbst wenn dieser Erreger ein relativ mildes Krankheitsbild erzeugt, können plötzlich viele Beschäftigte gleichzeitig erkranken oder wegen der Betreuung von erkrankten Familienangehörigen ausfallen. </w:t>
      </w:r>
    </w:p>
    <w:p w:rsidR="00260FCF" w:rsidRDefault="00260FCF" w:rsidP="00260FCF">
      <w:pPr>
        <w:jc w:val="both"/>
      </w:pPr>
    </w:p>
    <w:p w:rsidR="00343B01" w:rsidRDefault="00260FCF" w:rsidP="00260FCF">
      <w:pPr>
        <w:jc w:val="both"/>
      </w:pPr>
      <w:r>
        <w:t>Jede</w:t>
      </w:r>
      <w:r w:rsidR="00401BA6">
        <w:t>s</w:t>
      </w:r>
      <w:r>
        <w:t xml:space="preserve"> </w:t>
      </w:r>
      <w:r w:rsidR="00401BA6">
        <w:t>Unternehmen</w:t>
      </w:r>
      <w:r>
        <w:t xml:space="preserve"> sollte darauf vorbereitet sein und flexibel reagieren können.</w:t>
      </w:r>
    </w:p>
    <w:p w:rsidR="00260FCF" w:rsidRDefault="00260FCF" w:rsidP="00260FCF">
      <w:pPr>
        <w:jc w:val="both"/>
      </w:pPr>
    </w:p>
    <w:p w:rsidR="00260FCF" w:rsidRDefault="00DB1FDA" w:rsidP="00260FCF">
      <w:pPr>
        <w:jc w:val="both"/>
      </w:pPr>
      <w:r>
        <w:t>Als Pandemie wird eine Länder- und K</w:t>
      </w:r>
      <w:r w:rsidR="00260FCF" w:rsidRPr="00260FCF">
        <w:t>ontinent</w:t>
      </w:r>
      <w:r>
        <w:t xml:space="preserve"> </w:t>
      </w:r>
      <w:r w:rsidR="00260FCF" w:rsidRPr="00260FCF">
        <w:t>übergreifende Ausbreitung einer Krankheit beim Menschen bezeichnet, im engeren Sinn die Ausbreitung einer Infektionskrankheit. Im Unterschied zur Epidemie ist eine Pandemie örtlich nicht beschränkt, es kann aber auch bei Pandemien Gebiete geben, die nicht von der Krankheit betroffen werden.</w:t>
      </w:r>
    </w:p>
    <w:p w:rsidR="005E69D5" w:rsidRDefault="005E69D5" w:rsidP="00260FCF">
      <w:pPr>
        <w:jc w:val="both"/>
      </w:pPr>
    </w:p>
    <w:p w:rsidR="005E69D5" w:rsidRDefault="005E69D5" w:rsidP="00260FCF">
      <w:pPr>
        <w:jc w:val="both"/>
      </w:pPr>
      <w:r>
        <w:t>Grundsätzlich haben die örtlichen Behörden über die Bundesländer entwickelte Pandemiepläne, die nach staatlichen Vorgaben entsprechende Umsetzung findet. Es besteht eine Umsetzungspflicht durch alle Unternehmen.</w:t>
      </w:r>
    </w:p>
    <w:p w:rsidR="005E69D5" w:rsidRDefault="005E69D5" w:rsidP="00260FCF">
      <w:pPr>
        <w:jc w:val="both"/>
      </w:pPr>
    </w:p>
    <w:p w:rsidR="005E69D5" w:rsidRDefault="005E69D5" w:rsidP="00260FCF">
      <w:pPr>
        <w:jc w:val="both"/>
      </w:pPr>
      <w:r>
        <w:t>Die Umsetzung bindet jedoch wichtiges Führungspersonal und ist zumindest in der Vorbereitung entsprechend zeitaufwendig und intensiv.</w:t>
      </w:r>
    </w:p>
    <w:p w:rsidR="005E69D5" w:rsidRDefault="005E69D5" w:rsidP="00260FCF">
      <w:pPr>
        <w:jc w:val="both"/>
      </w:pPr>
    </w:p>
    <w:p w:rsidR="005E69D5" w:rsidRDefault="005E69D5" w:rsidP="00260FCF">
      <w:pPr>
        <w:jc w:val="both"/>
      </w:pPr>
      <w:r>
        <w:t>Die betriebliche Pandemieplanung ist in folgende Maßnahmenbereiche gegliedert:</w:t>
      </w:r>
    </w:p>
    <w:p w:rsidR="005E69D5" w:rsidRDefault="005E69D5" w:rsidP="00260FCF">
      <w:pPr>
        <w:jc w:val="both"/>
      </w:pPr>
    </w:p>
    <w:p w:rsidR="005E69D5" w:rsidRDefault="005E69D5" w:rsidP="005E69D5">
      <w:pPr>
        <w:pStyle w:val="Listenabsatz"/>
        <w:numPr>
          <w:ilvl w:val="0"/>
          <w:numId w:val="8"/>
        </w:numPr>
        <w:jc w:val="both"/>
      </w:pPr>
      <w:r>
        <w:t>Vorbereitende Schulungsmaßnahmen</w:t>
      </w:r>
    </w:p>
    <w:p w:rsidR="005E69D5" w:rsidRDefault="005E69D5" w:rsidP="005E69D5">
      <w:pPr>
        <w:pStyle w:val="Listenabsatz"/>
        <w:numPr>
          <w:ilvl w:val="0"/>
          <w:numId w:val="8"/>
        </w:numPr>
        <w:jc w:val="both"/>
      </w:pPr>
      <w:r>
        <w:t>Stabsorganisation Pandemie</w:t>
      </w:r>
    </w:p>
    <w:p w:rsidR="004C173A" w:rsidRDefault="004C173A" w:rsidP="005E69D5">
      <w:pPr>
        <w:pStyle w:val="Listenabsatz"/>
        <w:numPr>
          <w:ilvl w:val="0"/>
          <w:numId w:val="8"/>
        </w:numPr>
        <w:jc w:val="both"/>
      </w:pPr>
      <w:r>
        <w:t>Pandemietagebuch und Dokumentationsablage führen</w:t>
      </w:r>
    </w:p>
    <w:p w:rsidR="005E69D5" w:rsidRDefault="005E69D5" w:rsidP="005E69D5">
      <w:pPr>
        <w:pStyle w:val="Listenabsatz"/>
        <w:numPr>
          <w:ilvl w:val="0"/>
          <w:numId w:val="8"/>
        </w:numPr>
        <w:jc w:val="both"/>
      </w:pPr>
      <w:r>
        <w:t>Kontaktaufnahme Behörde</w:t>
      </w:r>
    </w:p>
    <w:p w:rsidR="005E69D5" w:rsidRDefault="005E69D5" w:rsidP="005E69D5">
      <w:pPr>
        <w:pStyle w:val="Listenabsatz"/>
        <w:numPr>
          <w:ilvl w:val="0"/>
          <w:numId w:val="8"/>
        </w:numPr>
        <w:jc w:val="both"/>
      </w:pPr>
      <w:r>
        <w:t>Informationssammlung</w:t>
      </w:r>
      <w:r w:rsidR="004C173A">
        <w:t xml:space="preserve"> und Auswertung</w:t>
      </w:r>
    </w:p>
    <w:p w:rsidR="005E69D5" w:rsidRDefault="005E69D5" w:rsidP="005E69D5">
      <w:pPr>
        <w:pStyle w:val="Listenabsatz"/>
        <w:numPr>
          <w:ilvl w:val="0"/>
          <w:numId w:val="8"/>
        </w:numPr>
        <w:jc w:val="both"/>
      </w:pPr>
      <w:r>
        <w:t>Beschaffung und Bevorratung</w:t>
      </w:r>
      <w:r w:rsidR="004C173A">
        <w:t xml:space="preserve"> Material</w:t>
      </w:r>
    </w:p>
    <w:p w:rsidR="005E69D5" w:rsidRDefault="005E69D5" w:rsidP="005E69D5">
      <w:pPr>
        <w:pStyle w:val="Listenabsatz"/>
        <w:numPr>
          <w:ilvl w:val="0"/>
          <w:numId w:val="8"/>
        </w:numPr>
        <w:jc w:val="both"/>
      </w:pPr>
      <w:r>
        <w:t>Information Personal</w:t>
      </w:r>
    </w:p>
    <w:p w:rsidR="005E69D5" w:rsidRDefault="005E69D5" w:rsidP="005E69D5">
      <w:pPr>
        <w:pStyle w:val="Listenabsatz"/>
        <w:numPr>
          <w:ilvl w:val="0"/>
          <w:numId w:val="8"/>
        </w:numPr>
        <w:jc w:val="both"/>
      </w:pPr>
      <w:r>
        <w:t>Information Kunden, Besucher, Gäste, Partnerunternehmen</w:t>
      </w:r>
    </w:p>
    <w:p w:rsidR="005E69D5" w:rsidRDefault="005E69D5" w:rsidP="005E69D5">
      <w:pPr>
        <w:pStyle w:val="Listenabsatz"/>
        <w:numPr>
          <w:ilvl w:val="0"/>
          <w:numId w:val="8"/>
        </w:numPr>
        <w:jc w:val="both"/>
      </w:pPr>
      <w:r>
        <w:t>Maßnahmen Umsetzungsverhalten Personal</w:t>
      </w:r>
    </w:p>
    <w:p w:rsidR="004C173A" w:rsidRDefault="004C173A" w:rsidP="00F1030E">
      <w:pPr>
        <w:pStyle w:val="Listenabsatz"/>
        <w:numPr>
          <w:ilvl w:val="0"/>
          <w:numId w:val="8"/>
        </w:numPr>
      </w:pPr>
      <w:r>
        <w:t>Maßnahmen Umsetzungsverhalten Kunden, Besucher, Gäste, Partnerunternehmen</w:t>
      </w:r>
    </w:p>
    <w:p w:rsidR="004C173A" w:rsidRDefault="004C173A" w:rsidP="004C173A">
      <w:pPr>
        <w:pStyle w:val="Listenabsatz"/>
        <w:numPr>
          <w:ilvl w:val="0"/>
          <w:numId w:val="8"/>
        </w:numPr>
        <w:jc w:val="both"/>
      </w:pPr>
      <w:r w:rsidRPr="004C173A">
        <w:t>Geschäftsabläufe bei Personalausfall  festlegen</w:t>
      </w:r>
    </w:p>
    <w:p w:rsidR="004C173A" w:rsidRDefault="004C173A" w:rsidP="004C173A">
      <w:pPr>
        <w:pStyle w:val="Listenabsatz"/>
        <w:numPr>
          <w:ilvl w:val="0"/>
          <w:numId w:val="8"/>
        </w:numPr>
        <w:jc w:val="both"/>
      </w:pPr>
      <w:r>
        <w:t>Krankenstand managen</w:t>
      </w:r>
    </w:p>
    <w:p w:rsidR="00943628" w:rsidRDefault="00943628" w:rsidP="00943628">
      <w:pPr>
        <w:pStyle w:val="Listenabsatz"/>
        <w:numPr>
          <w:ilvl w:val="0"/>
          <w:numId w:val="8"/>
        </w:numPr>
        <w:jc w:val="both"/>
      </w:pPr>
      <w:r w:rsidRPr="00943628">
        <w:t>Nachverfolgbarkeit der Infektionskette</w:t>
      </w:r>
    </w:p>
    <w:p w:rsidR="004C173A" w:rsidRDefault="004C173A" w:rsidP="004C173A">
      <w:pPr>
        <w:pStyle w:val="Listenabsatz"/>
        <w:numPr>
          <w:ilvl w:val="0"/>
          <w:numId w:val="8"/>
        </w:numPr>
        <w:jc w:val="both"/>
      </w:pPr>
      <w:r>
        <w:t>Verifizierung Pandemieplanung</w:t>
      </w:r>
    </w:p>
    <w:p w:rsidR="004C173A" w:rsidRDefault="004C173A" w:rsidP="004C173A">
      <w:pPr>
        <w:jc w:val="both"/>
      </w:pPr>
    </w:p>
    <w:p w:rsidR="00594B36" w:rsidRDefault="00594B36" w:rsidP="004C173A">
      <w:pPr>
        <w:jc w:val="both"/>
        <w:rPr>
          <w:b/>
        </w:rPr>
      </w:pPr>
    </w:p>
    <w:p w:rsidR="00475E36" w:rsidRDefault="00475E36" w:rsidP="00C37FD9">
      <w:pPr>
        <w:rPr>
          <w:b/>
        </w:rPr>
      </w:pPr>
    </w:p>
    <w:p w:rsidR="00475E36" w:rsidRDefault="00475E36" w:rsidP="00C37FD9">
      <w:pPr>
        <w:rPr>
          <w:b/>
        </w:rPr>
      </w:pPr>
    </w:p>
    <w:p w:rsidR="00475E36" w:rsidRDefault="00475E36">
      <w:pPr>
        <w:rPr>
          <w:b/>
        </w:rPr>
      </w:pPr>
      <w:r>
        <w:rPr>
          <w:b/>
        </w:rPr>
        <w:br w:type="page"/>
      </w:r>
    </w:p>
    <w:p w:rsidR="005F1088" w:rsidRPr="005F1088" w:rsidRDefault="005F1088" w:rsidP="004C173A">
      <w:pPr>
        <w:jc w:val="both"/>
        <w:rPr>
          <w:b/>
        </w:rPr>
      </w:pPr>
      <w:bookmarkStart w:id="1" w:name="Verantwortung_Pandemie"/>
      <w:r w:rsidRPr="005F1088">
        <w:rPr>
          <w:b/>
        </w:rPr>
        <w:t>Verantwortung Pandemie</w:t>
      </w:r>
    </w:p>
    <w:bookmarkEnd w:id="1"/>
    <w:p w:rsidR="005F1088" w:rsidRDefault="005F1088" w:rsidP="004C173A">
      <w:pPr>
        <w:jc w:val="both"/>
      </w:pPr>
    </w:p>
    <w:p w:rsidR="004C173A" w:rsidRDefault="005F1088" w:rsidP="004C173A">
      <w:pPr>
        <w:jc w:val="both"/>
      </w:pPr>
      <w:r>
        <w:t>Grundsätzlich sind im Bereich der Pandemieplanung die Bundesländer selbst verantwortlich, dies ist auch dann der Fall, wenn die Bundesrepublik Deutschland gesamt betroffe</w:t>
      </w:r>
      <w:r w:rsidR="00040329">
        <w:t>n ist. Änderungen hin zu einer e</w:t>
      </w:r>
      <w:r>
        <w:t xml:space="preserve">inheitlichen Zuständigkeit </w:t>
      </w:r>
      <w:r w:rsidR="00040329">
        <w:t xml:space="preserve">(Bund) </w:t>
      </w:r>
      <w:r>
        <w:t>sind in Planung.</w:t>
      </w:r>
    </w:p>
    <w:p w:rsidR="005F1088" w:rsidRDefault="005F1088" w:rsidP="004C173A">
      <w:pPr>
        <w:jc w:val="both"/>
      </w:pPr>
    </w:p>
    <w:p w:rsidR="005F1088" w:rsidRDefault="008952EE" w:rsidP="004C173A">
      <w:pPr>
        <w:jc w:val="both"/>
      </w:pPr>
      <w:r>
        <w:t xml:space="preserve">Die Zuständigkeit der Länder liegt hier bei </w:t>
      </w:r>
      <w:r w:rsidR="00040329">
        <w:t xml:space="preserve">der Landesregierung und </w:t>
      </w:r>
      <w:r>
        <w:t>den Bundesgesundheitsämter</w:t>
      </w:r>
      <w:r w:rsidR="00CF747F">
        <w:t xml:space="preserve">n, die Ihre Pandemieplanung über die öffentlichen Medien (Homepage) veröffentlichen. Die örtlichen </w:t>
      </w:r>
      <w:r w:rsidR="00040329">
        <w:t xml:space="preserve">Landratsämter und </w:t>
      </w:r>
      <w:r w:rsidR="00CF747F">
        <w:t xml:space="preserve">Gesundheitsämter geben Maßnahmen zur Pandemie </w:t>
      </w:r>
      <w:r w:rsidR="00040329">
        <w:t xml:space="preserve">(Pandemieplan der Länder) </w:t>
      </w:r>
      <w:r w:rsidR="00CF747F">
        <w:t>über öffentliche Medien (Homepage, Zeitung, Funk und Fernsehen) sowohl für die gesamte Bevölkerung, als auch für spezielle Berufs- und Gefährdungsgruppen bekannt.</w:t>
      </w:r>
    </w:p>
    <w:p w:rsidR="00040329" w:rsidRDefault="00040329" w:rsidP="004C173A">
      <w:pPr>
        <w:jc w:val="both"/>
      </w:pPr>
    </w:p>
    <w:p w:rsidR="00040329" w:rsidRDefault="005A1C0E" w:rsidP="004C173A">
      <w:pPr>
        <w:jc w:val="both"/>
      </w:pPr>
      <w:r>
        <w:t>Weitere m</w:t>
      </w:r>
      <w:r w:rsidR="00040329">
        <w:t xml:space="preserve">aßgebende </w:t>
      </w:r>
      <w:r>
        <w:t xml:space="preserve">und wichtige </w:t>
      </w:r>
      <w:r w:rsidR="00040329">
        <w:t>Organisationen sind das Bundesamt für Arbeitsschutz und Arbeitsmedizin</w:t>
      </w:r>
      <w:r>
        <w:t xml:space="preserve"> (BAuA)</w:t>
      </w:r>
      <w:r w:rsidR="00040329">
        <w:t xml:space="preserve">, </w:t>
      </w:r>
      <w:r>
        <w:t xml:space="preserve">Bundesinstitut für Arzneimittel und Medizinprodukte (BfArM), Robert-Koch-Institut (RKI), </w:t>
      </w:r>
      <w:r w:rsidR="00556BB4">
        <w:t>Bundesinstitut für Risikobewertung (BfR).</w:t>
      </w:r>
    </w:p>
    <w:p w:rsidR="00556BB4" w:rsidRDefault="00556BB4" w:rsidP="004C173A">
      <w:pPr>
        <w:jc w:val="both"/>
      </w:pPr>
    </w:p>
    <w:p w:rsidR="00556BB4" w:rsidRDefault="00556BB4" w:rsidP="00556BB4">
      <w:pPr>
        <w:jc w:val="both"/>
      </w:pPr>
      <w:r>
        <w:t>In der Regel werden die Informationen über die jeweiligen Homepages veröffentlicht. Grundsätzlich bilden diese Vorgaben den Stand der Technik, oder Notmaßnahmen im Rahmen der Pandemie.</w:t>
      </w:r>
      <w:r w:rsidRPr="00556BB4">
        <w:t xml:space="preserve"> </w:t>
      </w:r>
    </w:p>
    <w:p w:rsidR="00556BB4" w:rsidRDefault="00556BB4" w:rsidP="00556BB4">
      <w:pPr>
        <w:jc w:val="both"/>
      </w:pPr>
    </w:p>
    <w:p w:rsidR="00556BB4" w:rsidRDefault="00D25456" w:rsidP="00556BB4">
      <w:pPr>
        <w:jc w:val="both"/>
      </w:pPr>
      <w:r>
        <w:t>Grundsätzlich haben die Unternehmen</w:t>
      </w:r>
      <w:r w:rsidR="00556BB4">
        <w:t xml:space="preserve"> selbst eine Informationspflicht, die </w:t>
      </w:r>
      <w:r>
        <w:t>Sie</w:t>
      </w:r>
      <w:r w:rsidR="00556BB4">
        <w:t xml:space="preserve"> selbständ</w:t>
      </w:r>
      <w:r>
        <w:t>ig und ausführlich nachkommen mü</w:t>
      </w:r>
      <w:r w:rsidR="00556BB4">
        <w:t>ss</w:t>
      </w:r>
      <w:r>
        <w:t>en</w:t>
      </w:r>
      <w:r w:rsidR="00556BB4">
        <w:t>.</w:t>
      </w:r>
    </w:p>
    <w:p w:rsidR="00270A8D" w:rsidRDefault="00270A8D" w:rsidP="00556BB4">
      <w:pPr>
        <w:jc w:val="both"/>
      </w:pPr>
    </w:p>
    <w:p w:rsidR="00270A8D" w:rsidRDefault="00270A8D" w:rsidP="00556BB4">
      <w:pPr>
        <w:jc w:val="both"/>
      </w:pPr>
      <w:r>
        <w:t>Im Unternehmen ist der Unternehmer</w:t>
      </w:r>
      <w:r w:rsidR="00D25456">
        <w:t>(in)</w:t>
      </w:r>
      <w:r>
        <w:t xml:space="preserve"> und / oder die eingesetzte Geschäftsführung für die Umsetzung verantwortl</w:t>
      </w:r>
      <w:r w:rsidR="00D25456">
        <w:t>ich. Es ist Teil der Unternehmens</w:t>
      </w:r>
      <w:r>
        <w:t>verantwortung.</w:t>
      </w:r>
    </w:p>
    <w:p w:rsidR="00475E36" w:rsidRDefault="00475E36"/>
    <w:p w:rsidR="00475E36" w:rsidRDefault="00475E36"/>
    <w:p w:rsidR="00475E36" w:rsidRDefault="00475E36"/>
    <w:p w:rsidR="00475E36" w:rsidRDefault="00475E36"/>
    <w:p w:rsidR="00475E36" w:rsidRDefault="00475E36"/>
    <w:p w:rsidR="00475E36" w:rsidRDefault="00475E36"/>
    <w:p w:rsidR="00475E36" w:rsidRDefault="00475E36"/>
    <w:p w:rsidR="00475E36" w:rsidRDefault="00475E36"/>
    <w:p w:rsidR="00475E36" w:rsidRDefault="00475E36"/>
    <w:p w:rsidR="00475E36" w:rsidRDefault="00475E36"/>
    <w:p w:rsidR="00475E36" w:rsidRDefault="00475E36"/>
    <w:p w:rsidR="00475E36" w:rsidRDefault="00475E36"/>
    <w:p w:rsidR="00475E36" w:rsidRDefault="00475E36"/>
    <w:p w:rsidR="00475E36" w:rsidRDefault="00475E36"/>
    <w:p w:rsidR="00475E36" w:rsidRDefault="00475E36"/>
    <w:p w:rsidR="00475E36" w:rsidRDefault="00475E36"/>
    <w:p w:rsidR="00475E36" w:rsidRDefault="00475E36"/>
    <w:p w:rsidR="00475E36" w:rsidRDefault="00475E36">
      <w:r>
        <w:br w:type="page"/>
      </w:r>
    </w:p>
    <w:p w:rsidR="00475E36" w:rsidRDefault="00475E36"/>
    <w:p w:rsidR="00CF747F" w:rsidRPr="00040329" w:rsidRDefault="00040329" w:rsidP="004C173A">
      <w:pPr>
        <w:jc w:val="both"/>
        <w:rPr>
          <w:b/>
        </w:rPr>
      </w:pPr>
      <w:bookmarkStart w:id="2" w:name="Vorbereitende_Schulungsmaßnahmen"/>
      <w:r w:rsidRPr="00040329">
        <w:rPr>
          <w:b/>
        </w:rPr>
        <w:t>Vorbereitende Schulungsmaßnahmen</w:t>
      </w:r>
    </w:p>
    <w:bookmarkEnd w:id="2"/>
    <w:p w:rsidR="00040329" w:rsidRDefault="00040329" w:rsidP="004C173A">
      <w:pPr>
        <w:jc w:val="both"/>
      </w:pPr>
    </w:p>
    <w:p w:rsidR="00853706" w:rsidRDefault="00F96731" w:rsidP="004C173A">
      <w:pPr>
        <w:jc w:val="both"/>
      </w:pPr>
      <w:r>
        <w:t>Jedes Unternehmen sollte eine Pandemieplanung umsetzen um wichtige Unternehmensressourcen</w:t>
      </w:r>
      <w:r w:rsidR="004E0790">
        <w:t xml:space="preserve"> im Gefahrenfall zur sofortigen Umsetzung der notwendigen Maßnahmen zur Verfügung zu haben.</w:t>
      </w:r>
    </w:p>
    <w:p w:rsidR="004E0790" w:rsidRDefault="004E0790" w:rsidP="004C173A">
      <w:pPr>
        <w:jc w:val="both"/>
      </w:pPr>
    </w:p>
    <w:p w:rsidR="004E0790" w:rsidRDefault="004E0790" w:rsidP="004C173A">
      <w:pPr>
        <w:jc w:val="both"/>
      </w:pPr>
      <w:r>
        <w:t>Eine vorherige Schulung und Informationssammlung ist daher wichtige Grundlage zur erfolgreichen Bewältigung und Umsetzung der Pandemieplanung.</w:t>
      </w:r>
    </w:p>
    <w:p w:rsidR="004E0790" w:rsidRDefault="004E0790" w:rsidP="004C173A">
      <w:pPr>
        <w:jc w:val="both"/>
      </w:pPr>
    </w:p>
    <w:p w:rsidR="004E0790" w:rsidRDefault="004E0790" w:rsidP="004C173A">
      <w:pPr>
        <w:jc w:val="both"/>
      </w:pPr>
      <w:r>
        <w:t xml:space="preserve">IMS Services hat entsprechende Schulungsunterlagen für Beschäftigte und Führungspersonal vorbereitet. Die Schulungen können Analog und Online </w:t>
      </w:r>
      <w:hyperlink r:id="rId7" w:history="1">
        <w:r w:rsidR="00E20C9C" w:rsidRPr="00E20C9C">
          <w:rPr>
            <w:rStyle w:val="Hyperlink"/>
          </w:rPr>
          <w:t>(Lehrgang.online)</w:t>
        </w:r>
      </w:hyperlink>
      <w:r w:rsidR="00E20C9C">
        <w:t xml:space="preserve"> </w:t>
      </w:r>
      <w:r>
        <w:t>umgesetzt werden.</w:t>
      </w:r>
    </w:p>
    <w:p w:rsidR="004E0790" w:rsidRDefault="004E0790" w:rsidP="004C173A">
      <w:pPr>
        <w:jc w:val="both"/>
      </w:pPr>
    </w:p>
    <w:p w:rsidR="004E0790" w:rsidRDefault="007F2B0E" w:rsidP="004C173A">
      <w:pPr>
        <w:jc w:val="both"/>
      </w:pPr>
      <w:hyperlink w:anchor="O1R1_1" w:history="1">
        <w:r w:rsidR="008410CB" w:rsidRPr="00254CA9">
          <w:rPr>
            <w:rStyle w:val="Hyperlink"/>
          </w:rPr>
          <w:t>O1</w:t>
        </w:r>
        <w:r w:rsidR="007A522E" w:rsidRPr="00254CA9">
          <w:rPr>
            <w:rStyle w:val="Hyperlink"/>
          </w:rPr>
          <w:t>R1</w:t>
        </w:r>
        <w:r w:rsidR="00237F07" w:rsidRPr="00254CA9">
          <w:rPr>
            <w:rStyle w:val="Hyperlink"/>
          </w:rPr>
          <w:t>.1</w:t>
        </w:r>
        <w:r w:rsidR="004E0790" w:rsidRPr="00254CA9">
          <w:rPr>
            <w:rStyle w:val="Hyperlink"/>
          </w:rPr>
          <w:t xml:space="preserve"> </w:t>
        </w:r>
        <w:r w:rsidR="00F477BE" w:rsidRPr="00254CA9">
          <w:rPr>
            <w:rStyle w:val="Hyperlink"/>
          </w:rPr>
          <w:t xml:space="preserve">Pandemie </w:t>
        </w:r>
        <w:r w:rsidR="00237F07" w:rsidRPr="00254CA9">
          <w:rPr>
            <w:rStyle w:val="Hyperlink"/>
          </w:rPr>
          <w:t>Schulung Personal</w:t>
        </w:r>
      </w:hyperlink>
    </w:p>
    <w:p w:rsidR="00237F07" w:rsidRDefault="007F2B0E" w:rsidP="004C173A">
      <w:pPr>
        <w:jc w:val="both"/>
      </w:pPr>
      <w:hyperlink w:anchor="O1R1_2" w:history="1">
        <w:r w:rsidR="008410CB" w:rsidRPr="00254CA9">
          <w:rPr>
            <w:rStyle w:val="Hyperlink"/>
          </w:rPr>
          <w:t>O1</w:t>
        </w:r>
        <w:r w:rsidR="007A522E" w:rsidRPr="00254CA9">
          <w:rPr>
            <w:rStyle w:val="Hyperlink"/>
          </w:rPr>
          <w:t>R1</w:t>
        </w:r>
        <w:r w:rsidR="00237F07" w:rsidRPr="00254CA9">
          <w:rPr>
            <w:rStyle w:val="Hyperlink"/>
          </w:rPr>
          <w:t xml:space="preserve">.2 </w:t>
        </w:r>
        <w:r w:rsidR="00F477BE" w:rsidRPr="00254CA9">
          <w:rPr>
            <w:rStyle w:val="Hyperlink"/>
          </w:rPr>
          <w:t xml:space="preserve">Pandemie </w:t>
        </w:r>
        <w:r w:rsidR="00237F07" w:rsidRPr="00254CA9">
          <w:rPr>
            <w:rStyle w:val="Hyperlink"/>
          </w:rPr>
          <w:t>Schulung Führungskräfte</w:t>
        </w:r>
      </w:hyperlink>
    </w:p>
    <w:p w:rsidR="00662E0B" w:rsidRDefault="00662E0B">
      <w:r>
        <w:br w:type="page"/>
      </w:r>
    </w:p>
    <w:p w:rsidR="00040329" w:rsidRPr="00040329" w:rsidRDefault="00040329" w:rsidP="00040329">
      <w:pPr>
        <w:jc w:val="both"/>
        <w:rPr>
          <w:b/>
        </w:rPr>
      </w:pPr>
      <w:bookmarkStart w:id="3" w:name="Stabsorganisation_Pandemie"/>
      <w:r w:rsidRPr="00040329">
        <w:rPr>
          <w:b/>
        </w:rPr>
        <w:t>Stabsorganisation Pandemie</w:t>
      </w:r>
    </w:p>
    <w:bookmarkEnd w:id="3"/>
    <w:p w:rsidR="00040329" w:rsidRDefault="00040329" w:rsidP="00040329">
      <w:pPr>
        <w:jc w:val="both"/>
      </w:pPr>
    </w:p>
    <w:p w:rsidR="00237F07" w:rsidRDefault="004E0790" w:rsidP="004E0790">
      <w:pPr>
        <w:jc w:val="both"/>
      </w:pPr>
      <w:r>
        <w:t>Eine der wichtigsten Maßnahmen im Unternehmen sind Zuständigkeiten und Ansprechpartner  im Betrieb festlegen</w:t>
      </w:r>
      <w:r w:rsidR="00943628">
        <w:t xml:space="preserve">. </w:t>
      </w:r>
      <w:r>
        <w:t>Während einer Pandemie treten viele Aufgaben und Fragen auf, die möglichst schnell beantwortet und umgesetzt werden müssen. Schon vorher müssen daher Ansprechpartner und Personen (und Vertretungen)</w:t>
      </w:r>
      <w:r w:rsidR="00237F07">
        <w:t xml:space="preserve"> </w:t>
      </w:r>
      <w:r>
        <w:t>die entscheiden</w:t>
      </w:r>
      <w:r w:rsidR="00237F07">
        <w:t>,</w:t>
      </w:r>
      <w:r>
        <w:t xml:space="preserve"> im Betrieb bekannt sein. </w:t>
      </w:r>
    </w:p>
    <w:p w:rsidR="00237F07" w:rsidRDefault="00237F07" w:rsidP="004E0790">
      <w:pPr>
        <w:jc w:val="both"/>
      </w:pPr>
    </w:p>
    <w:p w:rsidR="004E0790" w:rsidRDefault="004E0790" w:rsidP="004E0790">
      <w:pPr>
        <w:jc w:val="both"/>
      </w:pPr>
      <w:r>
        <w:t>In mittleren und größeren Betrieben, sowie in Betrieben mit besonderen Gesundheitsschwerpunkten (Pflegedienste, Pflegeheime, Krankenhäuser usw.) ist die Bildung eines Krisenstabes sinnvoll. Beziehen Sie auch die betriebliche Interessenvertretung in die Planung mit ein.</w:t>
      </w:r>
    </w:p>
    <w:p w:rsidR="00237F07" w:rsidRDefault="00237F07" w:rsidP="004E0790">
      <w:pPr>
        <w:jc w:val="both"/>
      </w:pPr>
    </w:p>
    <w:p w:rsidR="00237F07" w:rsidRDefault="00237F07" w:rsidP="004E0790">
      <w:pPr>
        <w:jc w:val="both"/>
      </w:pPr>
      <w:r w:rsidRPr="00237F07">
        <w:rPr>
          <w:u w:val="single"/>
        </w:rPr>
        <w:t>Ein Pandemiestab sollte aus folgenden Personen bestehen</w:t>
      </w:r>
      <w:r>
        <w:t>:</w:t>
      </w:r>
    </w:p>
    <w:p w:rsidR="00237F07" w:rsidRDefault="00237F07" w:rsidP="004E0790">
      <w:pPr>
        <w:jc w:val="both"/>
      </w:pPr>
    </w:p>
    <w:p w:rsidR="00237F07" w:rsidRDefault="00237F07" w:rsidP="00237F07">
      <w:pPr>
        <w:pStyle w:val="Listenabsatz"/>
        <w:numPr>
          <w:ilvl w:val="0"/>
          <w:numId w:val="9"/>
        </w:numPr>
        <w:jc w:val="both"/>
      </w:pPr>
      <w:r>
        <w:t>Unternehmensführung / Geschäftsleitung</w:t>
      </w:r>
    </w:p>
    <w:p w:rsidR="00237F07" w:rsidRDefault="00237F07" w:rsidP="00237F07">
      <w:pPr>
        <w:pStyle w:val="Listenabsatz"/>
        <w:numPr>
          <w:ilvl w:val="0"/>
          <w:numId w:val="9"/>
        </w:numPr>
        <w:jc w:val="both"/>
      </w:pPr>
      <w:r>
        <w:t>Pandemiebeauftragte Person</w:t>
      </w:r>
    </w:p>
    <w:p w:rsidR="00237F07" w:rsidRDefault="00237F07" w:rsidP="00237F07">
      <w:pPr>
        <w:pStyle w:val="Listenabsatz"/>
        <w:numPr>
          <w:ilvl w:val="0"/>
          <w:numId w:val="9"/>
        </w:numPr>
        <w:jc w:val="both"/>
      </w:pPr>
      <w:r>
        <w:t>Abteilungs- und / oder Bereichsleitung</w:t>
      </w:r>
    </w:p>
    <w:p w:rsidR="00237F07" w:rsidRDefault="00237F07" w:rsidP="00237F07">
      <w:pPr>
        <w:pStyle w:val="Listenabsatz"/>
        <w:numPr>
          <w:ilvl w:val="0"/>
          <w:numId w:val="9"/>
        </w:numPr>
        <w:jc w:val="both"/>
      </w:pPr>
      <w:r>
        <w:t>Ggf. Fachpersonal aus den Bereichen Arbeitsschutz, Hygiene</w:t>
      </w:r>
    </w:p>
    <w:p w:rsidR="00237F07" w:rsidRDefault="00237F07" w:rsidP="00237F07">
      <w:pPr>
        <w:pStyle w:val="Listenabsatz"/>
        <w:numPr>
          <w:ilvl w:val="0"/>
          <w:numId w:val="9"/>
        </w:numPr>
        <w:jc w:val="both"/>
      </w:pPr>
      <w:r>
        <w:t>Personalvertretung, Personalsprecher</w:t>
      </w:r>
    </w:p>
    <w:p w:rsidR="00237F07" w:rsidRDefault="00237F07" w:rsidP="00237F07">
      <w:pPr>
        <w:jc w:val="both"/>
      </w:pPr>
    </w:p>
    <w:p w:rsidR="00237F07" w:rsidRDefault="00237F07" w:rsidP="00237F07">
      <w:pPr>
        <w:jc w:val="both"/>
      </w:pPr>
      <w:r>
        <w:t xml:space="preserve">Der Krisenstab sollte regelmäßig tagen und ein Pandemieprotokoll führen. Alle Maßnahmen die der Umsetzung dienen, sollten dokumentiert werden. Je nach Lageentwicklung </w:t>
      </w:r>
      <w:r w:rsidR="006750F5">
        <w:t>sollte der Pandemiestab arbeitstäglich tagen, jedoch mindestens dann wenn es wichtige Änderungen, oder Umsetzungsmaßnahmen gibt.</w:t>
      </w:r>
    </w:p>
    <w:p w:rsidR="006750F5" w:rsidRDefault="006750F5" w:rsidP="00237F07">
      <w:pPr>
        <w:jc w:val="both"/>
      </w:pPr>
    </w:p>
    <w:p w:rsidR="006750F5" w:rsidRDefault="006750F5" w:rsidP="00237F07">
      <w:pPr>
        <w:jc w:val="both"/>
      </w:pPr>
      <w:r>
        <w:t>Je nach Lage, zum Beispiel bei Infektionsgefahren durch Tröpfchen, sollen alle Sicherheitsmaßnahmen wie Abstandsregeln, oder Desinfektionsmaßnahmen entsprechend den Vorgaben umgesetzt werden. Der Einsatz von Telefonkonferenzen, oder Webinare bietet sich hier an.</w:t>
      </w:r>
    </w:p>
    <w:p w:rsidR="006750F5" w:rsidRDefault="006750F5" w:rsidP="00237F07">
      <w:pPr>
        <w:jc w:val="both"/>
      </w:pPr>
    </w:p>
    <w:p w:rsidR="006750F5" w:rsidRDefault="006750F5" w:rsidP="00237F07">
      <w:pPr>
        <w:jc w:val="both"/>
      </w:pPr>
      <w:r>
        <w:t>Auf keinen Fall sollen diese Besprechungen nicht die Arbeitszeit und somit wichtige Umsetzungszeit stark beeinflusst werden. Daher ist es erforderlich einen Zeitrahmen und ein Ablauf vorzugeben.</w:t>
      </w:r>
    </w:p>
    <w:p w:rsidR="006750F5" w:rsidRDefault="006750F5" w:rsidP="00237F07">
      <w:pPr>
        <w:jc w:val="both"/>
      </w:pPr>
    </w:p>
    <w:p w:rsidR="006750F5" w:rsidRDefault="006750F5" w:rsidP="00237F07">
      <w:pPr>
        <w:jc w:val="both"/>
      </w:pPr>
      <w:r w:rsidRPr="006750F5">
        <w:rPr>
          <w:u w:val="single"/>
        </w:rPr>
        <w:t>Musterablaufplan</w:t>
      </w:r>
      <w:r>
        <w:t>:</w:t>
      </w:r>
    </w:p>
    <w:p w:rsidR="006750F5" w:rsidRDefault="006750F5" w:rsidP="00237F07">
      <w:pPr>
        <w:jc w:val="both"/>
      </w:pPr>
    </w:p>
    <w:p w:rsidR="006750F5" w:rsidRDefault="006750F5" w:rsidP="006750F5">
      <w:pPr>
        <w:pStyle w:val="Listenabsatz"/>
        <w:numPr>
          <w:ilvl w:val="0"/>
          <w:numId w:val="10"/>
        </w:numPr>
        <w:jc w:val="both"/>
      </w:pPr>
      <w:r>
        <w:t xml:space="preserve">Begrüßung </w:t>
      </w:r>
    </w:p>
    <w:p w:rsidR="006750F5" w:rsidRDefault="006750F5" w:rsidP="006750F5">
      <w:pPr>
        <w:pStyle w:val="Listenabsatz"/>
        <w:numPr>
          <w:ilvl w:val="0"/>
          <w:numId w:val="10"/>
        </w:numPr>
        <w:jc w:val="both"/>
      </w:pPr>
      <w:r>
        <w:t>Feststellen Vollzähligkeit der Teilnehmer</w:t>
      </w:r>
    </w:p>
    <w:p w:rsidR="006750F5" w:rsidRDefault="006750F5" w:rsidP="006750F5">
      <w:pPr>
        <w:pStyle w:val="Listenabsatz"/>
        <w:numPr>
          <w:ilvl w:val="0"/>
          <w:numId w:val="10"/>
        </w:numPr>
        <w:jc w:val="both"/>
      </w:pPr>
      <w:r>
        <w:t>Bekanntgabe der aktuellen Lage</w:t>
      </w:r>
      <w:r w:rsidR="00280CB1">
        <w:t xml:space="preserve"> (Eckpunkte)</w:t>
      </w:r>
    </w:p>
    <w:p w:rsidR="00113E59" w:rsidRDefault="00113E59" w:rsidP="006750F5">
      <w:pPr>
        <w:pStyle w:val="Listenabsatz"/>
        <w:numPr>
          <w:ilvl w:val="0"/>
          <w:numId w:val="10"/>
        </w:numPr>
        <w:jc w:val="both"/>
      </w:pPr>
      <w:r>
        <w:t>Besprechung letztes Protokoll (Kontrolle Umsetzungen)</w:t>
      </w:r>
    </w:p>
    <w:p w:rsidR="00280CB1" w:rsidRDefault="00280CB1" w:rsidP="006750F5">
      <w:pPr>
        <w:pStyle w:val="Listenabsatz"/>
        <w:numPr>
          <w:ilvl w:val="0"/>
          <w:numId w:val="10"/>
        </w:numPr>
        <w:jc w:val="both"/>
      </w:pPr>
      <w:r>
        <w:t xml:space="preserve">Maßnahmen und Vorgaben zur </w:t>
      </w:r>
      <w:r w:rsidR="00113E59">
        <w:t>Umsetzung (Protokoll führen)</w:t>
      </w:r>
    </w:p>
    <w:p w:rsidR="006750F5" w:rsidRDefault="00113E59" w:rsidP="006750F5">
      <w:pPr>
        <w:pStyle w:val="Listenabsatz"/>
        <w:numPr>
          <w:ilvl w:val="0"/>
          <w:numId w:val="10"/>
        </w:numPr>
        <w:jc w:val="both"/>
      </w:pPr>
      <w:r>
        <w:t>Besprechungspunkte Teilnehmer (Probleme, Vorschläge zur Umsetzung, Anmerkungen)</w:t>
      </w:r>
    </w:p>
    <w:p w:rsidR="00113E59" w:rsidRDefault="00113E59" w:rsidP="006750F5">
      <w:pPr>
        <w:pStyle w:val="Listenabsatz"/>
        <w:numPr>
          <w:ilvl w:val="0"/>
          <w:numId w:val="10"/>
        </w:numPr>
        <w:jc w:val="both"/>
      </w:pPr>
      <w:r>
        <w:t>Festlegen Protokoll</w:t>
      </w:r>
    </w:p>
    <w:p w:rsidR="00113E59" w:rsidRDefault="00113E59" w:rsidP="006750F5">
      <w:pPr>
        <w:pStyle w:val="Listenabsatz"/>
        <w:numPr>
          <w:ilvl w:val="0"/>
          <w:numId w:val="10"/>
        </w:numPr>
        <w:jc w:val="both"/>
      </w:pPr>
      <w:r>
        <w:t>Nächste Sitzung festlegen (Datum, Zeit, Ort)</w:t>
      </w:r>
    </w:p>
    <w:p w:rsidR="00113E59" w:rsidRDefault="00113E59" w:rsidP="006750F5">
      <w:pPr>
        <w:pStyle w:val="Listenabsatz"/>
        <w:numPr>
          <w:ilvl w:val="0"/>
          <w:numId w:val="10"/>
        </w:numPr>
        <w:jc w:val="both"/>
      </w:pPr>
      <w:r>
        <w:t>Beenden der Sitzung</w:t>
      </w:r>
    </w:p>
    <w:p w:rsidR="00113E59" w:rsidRDefault="00113E59" w:rsidP="00113E59">
      <w:pPr>
        <w:jc w:val="both"/>
      </w:pPr>
    </w:p>
    <w:p w:rsidR="00FB79B8" w:rsidRDefault="00FB79B8" w:rsidP="00113E59">
      <w:pPr>
        <w:jc w:val="both"/>
      </w:pPr>
      <w:r>
        <w:t>Eine Sitzung sollte einen Zeitrahmen haben. Je nach Unternehmensgröße 30 Min</w:t>
      </w:r>
      <w:r w:rsidR="00C92644">
        <w:t>.</w:t>
      </w:r>
      <w:r>
        <w:t xml:space="preserve"> bis max. 45 Min.</w:t>
      </w:r>
      <w:r w:rsidR="00943628">
        <w:t xml:space="preserve"> </w:t>
      </w:r>
      <w:r>
        <w:t>Die einzelnen Aufgaben des Pandemiestabes sind schriftlich zu doku</w:t>
      </w:r>
      <w:r w:rsidR="00FF0277">
        <w:t>mentieren und bekannt zu geben.</w:t>
      </w:r>
    </w:p>
    <w:p w:rsidR="00FB79B8" w:rsidRDefault="00FB79B8" w:rsidP="00113E59">
      <w:pPr>
        <w:jc w:val="both"/>
      </w:pPr>
    </w:p>
    <w:p w:rsidR="00662E0B" w:rsidRDefault="00662E0B" w:rsidP="00113E59">
      <w:pPr>
        <w:jc w:val="both"/>
        <w:rPr>
          <w:u w:val="single"/>
        </w:rPr>
      </w:pPr>
    </w:p>
    <w:p w:rsidR="00662E0B" w:rsidRDefault="00662E0B" w:rsidP="00113E59">
      <w:pPr>
        <w:jc w:val="both"/>
        <w:rPr>
          <w:u w:val="single"/>
        </w:rPr>
      </w:pPr>
    </w:p>
    <w:p w:rsidR="00FB79B8" w:rsidRDefault="00FB79B8" w:rsidP="00113E59">
      <w:pPr>
        <w:jc w:val="both"/>
      </w:pPr>
      <w:r w:rsidRPr="00FB79B8">
        <w:rPr>
          <w:u w:val="single"/>
        </w:rPr>
        <w:t>Musteraufgabenplanung</w:t>
      </w:r>
      <w:r>
        <w:t>:</w:t>
      </w:r>
    </w:p>
    <w:p w:rsidR="00FB79B8" w:rsidRDefault="00FB79B8" w:rsidP="00113E59">
      <w:pPr>
        <w:jc w:val="both"/>
      </w:pPr>
    </w:p>
    <w:p w:rsidR="00202A54" w:rsidRPr="00202A54" w:rsidRDefault="00202A54" w:rsidP="00202A54">
      <w:pPr>
        <w:jc w:val="both"/>
        <w:rPr>
          <w:b/>
        </w:rPr>
      </w:pPr>
      <w:r w:rsidRPr="00202A54">
        <w:rPr>
          <w:b/>
        </w:rPr>
        <w:t>Unternehmensführung / Geschäftsleitung</w:t>
      </w:r>
    </w:p>
    <w:p w:rsidR="00661FD4" w:rsidRDefault="00661FD4" w:rsidP="00202A54">
      <w:pPr>
        <w:pStyle w:val="Listenabsatz"/>
        <w:numPr>
          <w:ilvl w:val="0"/>
          <w:numId w:val="11"/>
        </w:numPr>
        <w:jc w:val="both"/>
      </w:pPr>
      <w:r>
        <w:t>Setzt Pandemiestab ein</w:t>
      </w:r>
    </w:p>
    <w:p w:rsidR="00202A54" w:rsidRDefault="00202A54" w:rsidP="00202A54">
      <w:pPr>
        <w:pStyle w:val="Listenabsatz"/>
        <w:numPr>
          <w:ilvl w:val="0"/>
          <w:numId w:val="11"/>
        </w:numPr>
        <w:jc w:val="both"/>
      </w:pPr>
      <w:r>
        <w:t>Stellt Arbeitszeit, Raum und Material zur Verfügung</w:t>
      </w:r>
    </w:p>
    <w:p w:rsidR="00202A54" w:rsidRDefault="00202A54" w:rsidP="00202A54">
      <w:pPr>
        <w:pStyle w:val="Listenabsatz"/>
        <w:numPr>
          <w:ilvl w:val="0"/>
          <w:numId w:val="11"/>
        </w:numPr>
        <w:jc w:val="both"/>
      </w:pPr>
      <w:r>
        <w:t>Stellt Finanzierungsmittel zur Verfügung</w:t>
      </w:r>
    </w:p>
    <w:p w:rsidR="00202A54" w:rsidRDefault="00202A54" w:rsidP="00202A54">
      <w:pPr>
        <w:pStyle w:val="Listenabsatz"/>
        <w:numPr>
          <w:ilvl w:val="0"/>
          <w:numId w:val="11"/>
        </w:numPr>
        <w:jc w:val="both"/>
      </w:pPr>
      <w:r>
        <w:t>Erteilt Prokura zur Umsetzung</w:t>
      </w:r>
    </w:p>
    <w:p w:rsidR="00202A54" w:rsidRDefault="00202A54" w:rsidP="00202A54">
      <w:pPr>
        <w:pStyle w:val="Listenabsatz"/>
        <w:numPr>
          <w:ilvl w:val="0"/>
          <w:numId w:val="11"/>
        </w:numPr>
        <w:jc w:val="both"/>
      </w:pPr>
      <w:r>
        <w:t>Unterstützt Pandemiebeauftragte Person</w:t>
      </w:r>
    </w:p>
    <w:p w:rsidR="00202A54" w:rsidRDefault="00202A54" w:rsidP="00202A54">
      <w:pPr>
        <w:jc w:val="both"/>
      </w:pPr>
    </w:p>
    <w:p w:rsidR="00202A54" w:rsidRPr="00202A54" w:rsidRDefault="00202A54" w:rsidP="00202A54">
      <w:pPr>
        <w:jc w:val="both"/>
        <w:rPr>
          <w:b/>
        </w:rPr>
      </w:pPr>
      <w:r w:rsidRPr="00202A54">
        <w:rPr>
          <w:b/>
        </w:rPr>
        <w:t>Pandemiebeauftragte Person</w:t>
      </w:r>
    </w:p>
    <w:p w:rsidR="00202A54" w:rsidRDefault="00661FD4" w:rsidP="00661FD4">
      <w:pPr>
        <w:pStyle w:val="Listenabsatz"/>
        <w:numPr>
          <w:ilvl w:val="0"/>
          <w:numId w:val="12"/>
        </w:numPr>
        <w:jc w:val="both"/>
      </w:pPr>
      <w:r>
        <w:t>Führt Pandemiestab</w:t>
      </w:r>
    </w:p>
    <w:p w:rsidR="00661FD4" w:rsidRDefault="00661FD4" w:rsidP="00661FD4">
      <w:pPr>
        <w:pStyle w:val="Listenabsatz"/>
        <w:numPr>
          <w:ilvl w:val="0"/>
          <w:numId w:val="12"/>
        </w:numPr>
        <w:jc w:val="both"/>
      </w:pPr>
      <w:r>
        <w:t>Hält Kontakt zu Abteilungen und Bereiche</w:t>
      </w:r>
    </w:p>
    <w:p w:rsidR="00661FD4" w:rsidRDefault="00661FD4" w:rsidP="00661FD4">
      <w:pPr>
        <w:pStyle w:val="Listenabsatz"/>
        <w:numPr>
          <w:ilvl w:val="0"/>
          <w:numId w:val="12"/>
        </w:numPr>
        <w:jc w:val="both"/>
      </w:pPr>
      <w:r>
        <w:t>Hält Kontakt zur Unternehmensführung / Geschäftsleitung</w:t>
      </w:r>
    </w:p>
    <w:p w:rsidR="00661FD4" w:rsidRDefault="00661FD4" w:rsidP="00661FD4">
      <w:pPr>
        <w:pStyle w:val="Listenabsatz"/>
        <w:numPr>
          <w:ilvl w:val="0"/>
          <w:numId w:val="12"/>
        </w:numPr>
        <w:jc w:val="both"/>
      </w:pPr>
      <w:r>
        <w:t>Hält Kontakt zu Behörden, Kunden, Besucher, Gäste</w:t>
      </w:r>
    </w:p>
    <w:p w:rsidR="00661FD4" w:rsidRDefault="00661FD4" w:rsidP="00661FD4">
      <w:pPr>
        <w:pStyle w:val="Listenabsatz"/>
        <w:numPr>
          <w:ilvl w:val="0"/>
          <w:numId w:val="12"/>
        </w:numPr>
        <w:jc w:val="both"/>
      </w:pPr>
      <w:r>
        <w:t>Führt Meldungen an Behörden aus</w:t>
      </w:r>
    </w:p>
    <w:p w:rsidR="00661FD4" w:rsidRDefault="00661FD4" w:rsidP="00661FD4">
      <w:pPr>
        <w:pStyle w:val="Listenabsatz"/>
        <w:numPr>
          <w:ilvl w:val="0"/>
          <w:numId w:val="12"/>
        </w:numPr>
        <w:jc w:val="both"/>
      </w:pPr>
      <w:r>
        <w:t>Ist Protokollführer</w:t>
      </w:r>
    </w:p>
    <w:p w:rsidR="00661FD4" w:rsidRDefault="00661FD4" w:rsidP="00661FD4">
      <w:pPr>
        <w:pStyle w:val="Listenabsatz"/>
        <w:numPr>
          <w:ilvl w:val="0"/>
          <w:numId w:val="12"/>
        </w:numPr>
        <w:jc w:val="both"/>
      </w:pPr>
      <w:r>
        <w:t>Führt Pandemietagebuch</w:t>
      </w:r>
    </w:p>
    <w:p w:rsidR="00661FD4" w:rsidRDefault="00661FD4" w:rsidP="00661FD4">
      <w:pPr>
        <w:pStyle w:val="Listenabsatz"/>
        <w:numPr>
          <w:ilvl w:val="0"/>
          <w:numId w:val="12"/>
        </w:numPr>
        <w:jc w:val="both"/>
      </w:pPr>
      <w:r>
        <w:t>Setzt Termine für Teamsitzung</w:t>
      </w:r>
    </w:p>
    <w:p w:rsidR="00661FD4" w:rsidRDefault="00661FD4" w:rsidP="00661FD4">
      <w:pPr>
        <w:pStyle w:val="Listenabsatz"/>
        <w:numPr>
          <w:ilvl w:val="0"/>
          <w:numId w:val="12"/>
        </w:numPr>
        <w:jc w:val="both"/>
      </w:pPr>
      <w:r>
        <w:t>Sammelt Informationen zur Umsetzung</w:t>
      </w:r>
    </w:p>
    <w:p w:rsidR="00661FD4" w:rsidRDefault="00661FD4" w:rsidP="00661FD4">
      <w:pPr>
        <w:pStyle w:val="Listenabsatz"/>
        <w:numPr>
          <w:ilvl w:val="0"/>
          <w:numId w:val="12"/>
        </w:numPr>
        <w:jc w:val="both"/>
      </w:pPr>
      <w:r>
        <w:t>Führt Umsetzungsplanung</w:t>
      </w:r>
    </w:p>
    <w:p w:rsidR="00661FD4" w:rsidRDefault="00661FD4" w:rsidP="00661FD4">
      <w:pPr>
        <w:pStyle w:val="Listenabsatz"/>
        <w:numPr>
          <w:ilvl w:val="0"/>
          <w:numId w:val="12"/>
        </w:numPr>
        <w:jc w:val="both"/>
      </w:pPr>
      <w:r>
        <w:t xml:space="preserve">Erteilt Einzelaufgaben </w:t>
      </w:r>
    </w:p>
    <w:p w:rsidR="00661FD4" w:rsidRDefault="00661FD4" w:rsidP="00661FD4">
      <w:pPr>
        <w:pStyle w:val="Listenabsatz"/>
        <w:numPr>
          <w:ilvl w:val="0"/>
          <w:numId w:val="12"/>
        </w:numPr>
        <w:jc w:val="both"/>
      </w:pPr>
      <w:r>
        <w:t>Kontrolliert die Umsetzung</w:t>
      </w:r>
    </w:p>
    <w:p w:rsidR="00661FD4" w:rsidRDefault="00661FD4" w:rsidP="00661FD4">
      <w:pPr>
        <w:pStyle w:val="Listenabsatz"/>
        <w:numPr>
          <w:ilvl w:val="0"/>
          <w:numId w:val="12"/>
        </w:numPr>
        <w:jc w:val="both"/>
      </w:pPr>
      <w:r>
        <w:t>Managet den Krankenstand</w:t>
      </w:r>
    </w:p>
    <w:p w:rsidR="00202A54" w:rsidRDefault="00202A54" w:rsidP="00202A54">
      <w:pPr>
        <w:jc w:val="both"/>
      </w:pPr>
    </w:p>
    <w:p w:rsidR="00202A54" w:rsidRPr="00202A54" w:rsidRDefault="00202A54" w:rsidP="00202A54">
      <w:pPr>
        <w:jc w:val="both"/>
        <w:rPr>
          <w:b/>
        </w:rPr>
      </w:pPr>
      <w:r w:rsidRPr="00202A54">
        <w:rPr>
          <w:b/>
        </w:rPr>
        <w:t>Abteilungs- und / oder Bereichsleitung</w:t>
      </w:r>
    </w:p>
    <w:p w:rsidR="00202A54" w:rsidRDefault="00661FD4" w:rsidP="00661FD4">
      <w:pPr>
        <w:pStyle w:val="Listenabsatz"/>
        <w:numPr>
          <w:ilvl w:val="0"/>
          <w:numId w:val="13"/>
        </w:numPr>
        <w:jc w:val="both"/>
      </w:pPr>
      <w:r>
        <w:t>Teilnahme an Teamsitzungen</w:t>
      </w:r>
    </w:p>
    <w:p w:rsidR="00661FD4" w:rsidRDefault="00661FD4" w:rsidP="00661FD4">
      <w:pPr>
        <w:pStyle w:val="Listenabsatz"/>
        <w:numPr>
          <w:ilvl w:val="0"/>
          <w:numId w:val="13"/>
        </w:numPr>
        <w:jc w:val="both"/>
      </w:pPr>
      <w:r>
        <w:t>Führt Auftragszettel zur Umsetzung</w:t>
      </w:r>
      <w:r w:rsidR="00700C04">
        <w:t xml:space="preserve"> der Pandemiemaßnahmen</w:t>
      </w:r>
    </w:p>
    <w:p w:rsidR="00700C04" w:rsidRDefault="00700C04" w:rsidP="00661FD4">
      <w:pPr>
        <w:pStyle w:val="Listenabsatz"/>
        <w:numPr>
          <w:ilvl w:val="0"/>
          <w:numId w:val="13"/>
        </w:numPr>
        <w:jc w:val="both"/>
      </w:pPr>
      <w:r>
        <w:t>Setzt Maßnahmen in Abteilung / Bereich um</w:t>
      </w:r>
    </w:p>
    <w:p w:rsidR="00700C04" w:rsidRDefault="00700C04" w:rsidP="00661FD4">
      <w:pPr>
        <w:pStyle w:val="Listenabsatz"/>
        <w:numPr>
          <w:ilvl w:val="0"/>
          <w:numId w:val="13"/>
        </w:numPr>
        <w:jc w:val="both"/>
      </w:pPr>
      <w:r>
        <w:t>Meldet Probleme und Vorschläge an Pandemiebeauftragte Person</w:t>
      </w:r>
    </w:p>
    <w:p w:rsidR="00700C04" w:rsidRDefault="00700C04" w:rsidP="00661FD4">
      <w:pPr>
        <w:pStyle w:val="Listenabsatz"/>
        <w:numPr>
          <w:ilvl w:val="0"/>
          <w:numId w:val="13"/>
        </w:numPr>
        <w:jc w:val="both"/>
      </w:pPr>
      <w:r>
        <w:t>Meldet Umsetzungsmaßnahmen an Pandemiebeauftragte Person</w:t>
      </w:r>
    </w:p>
    <w:p w:rsidR="00700C04" w:rsidRDefault="00700C04" w:rsidP="00661FD4">
      <w:pPr>
        <w:pStyle w:val="Listenabsatz"/>
        <w:numPr>
          <w:ilvl w:val="0"/>
          <w:numId w:val="13"/>
        </w:numPr>
        <w:jc w:val="both"/>
      </w:pPr>
      <w:r>
        <w:t>Informiert eigene Abteilung / Bereiche</w:t>
      </w:r>
    </w:p>
    <w:p w:rsidR="00700C04" w:rsidRDefault="00700C04" w:rsidP="00661FD4">
      <w:pPr>
        <w:pStyle w:val="Listenabsatz"/>
        <w:numPr>
          <w:ilvl w:val="0"/>
          <w:numId w:val="13"/>
        </w:numPr>
        <w:jc w:val="both"/>
      </w:pPr>
      <w:r>
        <w:t>Unterstützt Pandemiebeauftragte Person</w:t>
      </w:r>
    </w:p>
    <w:p w:rsidR="00202A54" w:rsidRDefault="00202A54" w:rsidP="00202A54">
      <w:pPr>
        <w:jc w:val="both"/>
      </w:pPr>
    </w:p>
    <w:p w:rsidR="00202A54" w:rsidRPr="00202A54" w:rsidRDefault="00202A54" w:rsidP="00202A54">
      <w:pPr>
        <w:jc w:val="both"/>
        <w:rPr>
          <w:b/>
        </w:rPr>
      </w:pPr>
      <w:r w:rsidRPr="00202A54">
        <w:rPr>
          <w:b/>
        </w:rPr>
        <w:t>Ggf. Fachpersonal aus den Bereichen Arbeitsschutz, Hygiene</w:t>
      </w:r>
    </w:p>
    <w:p w:rsidR="00867D7A" w:rsidRDefault="00867D7A" w:rsidP="00700C04">
      <w:pPr>
        <w:pStyle w:val="Listenabsatz"/>
        <w:numPr>
          <w:ilvl w:val="0"/>
          <w:numId w:val="14"/>
        </w:numPr>
        <w:jc w:val="both"/>
      </w:pPr>
      <w:r>
        <w:t xml:space="preserve">Teilnahme an Teamsitzung möglich, jedoch nicht zwingend erforderlich da fachliche Maßnahmen vorher </w:t>
      </w:r>
      <w:r w:rsidR="00FF0277">
        <w:t>bereits erarbeitet sein müssen</w:t>
      </w:r>
    </w:p>
    <w:p w:rsidR="00202A54" w:rsidRDefault="00867D7A" w:rsidP="00700C04">
      <w:pPr>
        <w:pStyle w:val="Listenabsatz"/>
        <w:numPr>
          <w:ilvl w:val="0"/>
          <w:numId w:val="14"/>
        </w:numPr>
        <w:jc w:val="both"/>
      </w:pPr>
      <w:r>
        <w:t>Fachliche Prüfung der Pandemiemaßnahmen</w:t>
      </w:r>
    </w:p>
    <w:p w:rsidR="00867D7A" w:rsidRDefault="00867D7A" w:rsidP="00700C04">
      <w:pPr>
        <w:pStyle w:val="Listenabsatz"/>
        <w:numPr>
          <w:ilvl w:val="0"/>
          <w:numId w:val="14"/>
        </w:numPr>
        <w:jc w:val="both"/>
      </w:pPr>
      <w:r>
        <w:t>Fachliche Vorgaben zur Umsetzung</w:t>
      </w:r>
    </w:p>
    <w:p w:rsidR="00867D7A" w:rsidRPr="00867D7A" w:rsidRDefault="00867D7A" w:rsidP="00867D7A">
      <w:pPr>
        <w:pStyle w:val="Listenabsatz"/>
        <w:numPr>
          <w:ilvl w:val="0"/>
          <w:numId w:val="14"/>
        </w:numPr>
      </w:pPr>
      <w:r w:rsidRPr="00867D7A">
        <w:t>Unterstützt Pandemiebeauftragte Person</w:t>
      </w:r>
      <w:r>
        <w:t xml:space="preserve"> (Fachliche Beratung)</w:t>
      </w:r>
    </w:p>
    <w:p w:rsidR="00202A54" w:rsidRDefault="00202A54" w:rsidP="00202A54">
      <w:pPr>
        <w:jc w:val="both"/>
      </w:pPr>
    </w:p>
    <w:p w:rsidR="00FB79B8" w:rsidRPr="00202A54" w:rsidRDefault="00202A54" w:rsidP="00202A54">
      <w:pPr>
        <w:jc w:val="both"/>
        <w:rPr>
          <w:b/>
        </w:rPr>
      </w:pPr>
      <w:r w:rsidRPr="00202A54">
        <w:rPr>
          <w:b/>
        </w:rPr>
        <w:t>Personalvertretung, Personalsprecher</w:t>
      </w:r>
    </w:p>
    <w:p w:rsidR="00867D7A" w:rsidRDefault="00867D7A" w:rsidP="00867D7A">
      <w:pPr>
        <w:pStyle w:val="Listenabsatz"/>
        <w:numPr>
          <w:ilvl w:val="0"/>
          <w:numId w:val="15"/>
        </w:numPr>
        <w:jc w:val="both"/>
      </w:pPr>
      <w:r w:rsidRPr="00867D7A">
        <w:t>Teilnahme an Teamsitzungen</w:t>
      </w:r>
    </w:p>
    <w:p w:rsidR="00202A54" w:rsidRDefault="00867D7A" w:rsidP="00867D7A">
      <w:pPr>
        <w:pStyle w:val="Listenabsatz"/>
        <w:numPr>
          <w:ilvl w:val="0"/>
          <w:numId w:val="15"/>
        </w:numPr>
        <w:jc w:val="both"/>
      </w:pPr>
      <w:r w:rsidRPr="00867D7A">
        <w:t>Unterstützt Pandemiebeauftragte Person (Fachliche Beratung)</w:t>
      </w:r>
    </w:p>
    <w:p w:rsidR="00FF0277" w:rsidRDefault="00FF0277" w:rsidP="00FF0277">
      <w:pPr>
        <w:jc w:val="both"/>
      </w:pPr>
    </w:p>
    <w:p w:rsidR="00FF0277" w:rsidRDefault="00FF0277" w:rsidP="00FF0277">
      <w:pPr>
        <w:jc w:val="both"/>
      </w:pPr>
      <w:r>
        <w:t>Die Aufgaben können je nach Vereinbarung im Pandemiestab auch anders verteilt werden. Mit Beauftragung sind die Aufgaben schriftlich an die Stabmitglieder zu übergeben.</w:t>
      </w:r>
    </w:p>
    <w:p w:rsidR="00FF0277" w:rsidRDefault="00FF0277" w:rsidP="00FF0277">
      <w:pPr>
        <w:jc w:val="both"/>
      </w:pPr>
    </w:p>
    <w:p w:rsidR="00FF0277" w:rsidRDefault="007F2B0E" w:rsidP="00FF0277">
      <w:pPr>
        <w:jc w:val="both"/>
      </w:pPr>
      <w:hyperlink w:anchor="O1R1_3" w:history="1">
        <w:r w:rsidR="008410CB" w:rsidRPr="00254CA9">
          <w:rPr>
            <w:rStyle w:val="Hyperlink"/>
          </w:rPr>
          <w:t>O1</w:t>
        </w:r>
        <w:r w:rsidR="007A522E" w:rsidRPr="00254CA9">
          <w:rPr>
            <w:rStyle w:val="Hyperlink"/>
          </w:rPr>
          <w:t>R1</w:t>
        </w:r>
        <w:r w:rsidR="00FF0277" w:rsidRPr="00254CA9">
          <w:rPr>
            <w:rStyle w:val="Hyperlink"/>
          </w:rPr>
          <w:t xml:space="preserve">.3 </w:t>
        </w:r>
        <w:r w:rsidR="00F477BE" w:rsidRPr="00254CA9">
          <w:rPr>
            <w:rStyle w:val="Hyperlink"/>
          </w:rPr>
          <w:t xml:space="preserve">Pandemie </w:t>
        </w:r>
        <w:r w:rsidR="00FF0277" w:rsidRPr="00254CA9">
          <w:rPr>
            <w:rStyle w:val="Hyperlink"/>
          </w:rPr>
          <w:t>Bestellung Pandemiestab</w:t>
        </w:r>
      </w:hyperlink>
    </w:p>
    <w:p w:rsidR="00FF0277" w:rsidRDefault="007F2B0E" w:rsidP="00FF0277">
      <w:pPr>
        <w:jc w:val="both"/>
      </w:pPr>
      <w:hyperlink w:anchor="O1R1_4" w:history="1">
        <w:r w:rsidR="008410CB" w:rsidRPr="00254CA9">
          <w:rPr>
            <w:rStyle w:val="Hyperlink"/>
          </w:rPr>
          <w:t>O1</w:t>
        </w:r>
        <w:r w:rsidR="007A522E" w:rsidRPr="00254CA9">
          <w:rPr>
            <w:rStyle w:val="Hyperlink"/>
          </w:rPr>
          <w:t>R1</w:t>
        </w:r>
        <w:r w:rsidR="00FF0277" w:rsidRPr="00254CA9">
          <w:rPr>
            <w:rStyle w:val="Hyperlink"/>
          </w:rPr>
          <w:t xml:space="preserve">.4 </w:t>
        </w:r>
        <w:r w:rsidR="00F477BE" w:rsidRPr="00254CA9">
          <w:rPr>
            <w:rStyle w:val="Hyperlink"/>
          </w:rPr>
          <w:t xml:space="preserve">Pandemie </w:t>
        </w:r>
        <w:r w:rsidR="00FF0277" w:rsidRPr="00254CA9">
          <w:rPr>
            <w:rStyle w:val="Hyperlink"/>
          </w:rPr>
          <w:t>Musterprotokoll Stab</w:t>
        </w:r>
      </w:hyperlink>
    </w:p>
    <w:p w:rsidR="00FF0277" w:rsidRDefault="007F2B0E" w:rsidP="00FF0277">
      <w:pPr>
        <w:jc w:val="both"/>
      </w:pPr>
      <w:hyperlink w:anchor="O1R1_5" w:history="1">
        <w:r w:rsidR="008410CB" w:rsidRPr="00254CA9">
          <w:rPr>
            <w:rStyle w:val="Hyperlink"/>
          </w:rPr>
          <w:t>O1</w:t>
        </w:r>
        <w:r w:rsidR="007A522E" w:rsidRPr="00254CA9">
          <w:rPr>
            <w:rStyle w:val="Hyperlink"/>
          </w:rPr>
          <w:t>R1</w:t>
        </w:r>
        <w:r w:rsidR="00FF0277" w:rsidRPr="00254CA9">
          <w:rPr>
            <w:rStyle w:val="Hyperlink"/>
          </w:rPr>
          <w:t xml:space="preserve">.5 </w:t>
        </w:r>
        <w:r w:rsidR="00F477BE" w:rsidRPr="00254CA9">
          <w:rPr>
            <w:rStyle w:val="Hyperlink"/>
          </w:rPr>
          <w:t xml:space="preserve">Pandemie </w:t>
        </w:r>
        <w:r w:rsidR="00FF0277" w:rsidRPr="00254CA9">
          <w:rPr>
            <w:rStyle w:val="Hyperlink"/>
          </w:rPr>
          <w:t>Checkliste Umsetzung Pandemiesitzung</w:t>
        </w:r>
      </w:hyperlink>
    </w:p>
    <w:p w:rsidR="00FF0277" w:rsidRDefault="007F2B0E" w:rsidP="00FF0277">
      <w:pPr>
        <w:jc w:val="both"/>
      </w:pPr>
      <w:hyperlink w:anchor="O1R1_6" w:history="1">
        <w:r w:rsidR="008410CB" w:rsidRPr="00254CA9">
          <w:rPr>
            <w:rStyle w:val="Hyperlink"/>
          </w:rPr>
          <w:t>O1</w:t>
        </w:r>
        <w:r w:rsidR="007A522E" w:rsidRPr="00254CA9">
          <w:rPr>
            <w:rStyle w:val="Hyperlink"/>
          </w:rPr>
          <w:t>R1</w:t>
        </w:r>
        <w:r w:rsidR="00FF0277" w:rsidRPr="00254CA9">
          <w:rPr>
            <w:rStyle w:val="Hyperlink"/>
          </w:rPr>
          <w:t xml:space="preserve">.6 </w:t>
        </w:r>
        <w:r w:rsidR="00F477BE" w:rsidRPr="00254CA9">
          <w:rPr>
            <w:rStyle w:val="Hyperlink"/>
          </w:rPr>
          <w:t xml:space="preserve">Pandemie </w:t>
        </w:r>
        <w:r w:rsidR="00FF0277" w:rsidRPr="00254CA9">
          <w:rPr>
            <w:rStyle w:val="Hyperlink"/>
          </w:rPr>
          <w:t>Auftragszettel zur Umsetzung</w:t>
        </w:r>
      </w:hyperlink>
    </w:p>
    <w:p w:rsidR="00662E0B" w:rsidRDefault="00662E0B">
      <w:r>
        <w:br w:type="page"/>
      </w:r>
    </w:p>
    <w:p w:rsidR="00040329" w:rsidRPr="00040329" w:rsidRDefault="00040329" w:rsidP="00040329">
      <w:pPr>
        <w:jc w:val="both"/>
        <w:rPr>
          <w:b/>
        </w:rPr>
      </w:pPr>
      <w:bookmarkStart w:id="4" w:name="Pandemietagebuch_Dokumentationsablage"/>
      <w:r w:rsidRPr="00040329">
        <w:rPr>
          <w:b/>
        </w:rPr>
        <w:t xml:space="preserve">Pandemietagebuch und Dokumentationsablage </w:t>
      </w:r>
      <w:bookmarkEnd w:id="4"/>
      <w:r w:rsidRPr="00040329">
        <w:rPr>
          <w:b/>
        </w:rPr>
        <w:t>führen</w:t>
      </w:r>
    </w:p>
    <w:p w:rsidR="00040329" w:rsidRDefault="00040329" w:rsidP="00040329">
      <w:pPr>
        <w:jc w:val="both"/>
      </w:pPr>
    </w:p>
    <w:p w:rsidR="00FF0277" w:rsidRDefault="00EC7A2D" w:rsidP="00040329">
      <w:pPr>
        <w:jc w:val="both"/>
      </w:pPr>
      <w:r>
        <w:t>Ein Pandemietagebuch und eine Dokumentationsablage Pandemie sind empfohlene Maßnahmen im Rahmen des Qualitätsmanagement. Kommen aufgrund der Pandemie Personen ums Leben, oder treten schwere Gesundheitsschädigungen auf, oder wird das Unternehmen aus Schadensersatz aufgrund nicht umgesetzter Maßnahmen gefordert, wird immer die Staatsanwaltschaft den Vor- und Hergang, insbesondere die notwendigen Umsetzungs- und Hygienemaßnahmen überprüfen.</w:t>
      </w:r>
    </w:p>
    <w:p w:rsidR="00EC7A2D" w:rsidRDefault="00EC7A2D" w:rsidP="00040329">
      <w:pPr>
        <w:jc w:val="both"/>
      </w:pPr>
    </w:p>
    <w:p w:rsidR="00EC7A2D" w:rsidRDefault="00EC7A2D" w:rsidP="00040329">
      <w:pPr>
        <w:jc w:val="both"/>
      </w:pPr>
      <w:r>
        <w:t>Der Unternehmer, oder eingesetzte Geschäftsführer haftet als Betreiber für die Umsetzung und steht in der Nachweispflicht. Eine lückenlose Dokumentation ist daher ein sehr wichtiges Nachweisdokument.</w:t>
      </w:r>
    </w:p>
    <w:p w:rsidR="00EC7A2D" w:rsidRDefault="00EC7A2D" w:rsidP="00040329">
      <w:pPr>
        <w:jc w:val="both"/>
      </w:pPr>
    </w:p>
    <w:p w:rsidR="00EC7A2D" w:rsidRDefault="00EC7A2D" w:rsidP="00040329">
      <w:pPr>
        <w:jc w:val="both"/>
      </w:pPr>
      <w:r>
        <w:t>IMS Services hat ein entsprechendes Muster im Anhang beigefügt. Änderungen können jederzeit nach Vorgaben des Unternehmens umgesetzt werden.</w:t>
      </w:r>
    </w:p>
    <w:p w:rsidR="00EC7A2D" w:rsidRDefault="00EC7A2D" w:rsidP="00040329">
      <w:pPr>
        <w:jc w:val="both"/>
      </w:pPr>
    </w:p>
    <w:p w:rsidR="00EC7A2D" w:rsidRDefault="007F2B0E" w:rsidP="00040329">
      <w:pPr>
        <w:jc w:val="both"/>
      </w:pPr>
      <w:hyperlink w:anchor="O1R1_7" w:history="1">
        <w:r w:rsidR="008410CB" w:rsidRPr="00254CA9">
          <w:rPr>
            <w:rStyle w:val="Hyperlink"/>
          </w:rPr>
          <w:t>O1</w:t>
        </w:r>
        <w:r w:rsidR="007A522E" w:rsidRPr="00254CA9">
          <w:rPr>
            <w:rStyle w:val="Hyperlink"/>
          </w:rPr>
          <w:t>R1</w:t>
        </w:r>
        <w:r w:rsidR="00EC7A2D" w:rsidRPr="00254CA9">
          <w:rPr>
            <w:rStyle w:val="Hyperlink"/>
          </w:rPr>
          <w:t xml:space="preserve">.7 </w:t>
        </w:r>
        <w:r w:rsidR="00F477BE" w:rsidRPr="00254CA9">
          <w:rPr>
            <w:rStyle w:val="Hyperlink"/>
          </w:rPr>
          <w:t xml:space="preserve">Pandemie </w:t>
        </w:r>
        <w:r w:rsidR="00EC7A2D" w:rsidRPr="00254CA9">
          <w:rPr>
            <w:rStyle w:val="Hyperlink"/>
          </w:rPr>
          <w:t>Tagebuch</w:t>
        </w:r>
      </w:hyperlink>
    </w:p>
    <w:p w:rsidR="00EC7A2D" w:rsidRDefault="007F2B0E" w:rsidP="00040329">
      <w:pPr>
        <w:jc w:val="both"/>
      </w:pPr>
      <w:hyperlink w:anchor="O1R1_8" w:history="1">
        <w:r w:rsidR="008410CB" w:rsidRPr="00254CA9">
          <w:rPr>
            <w:rStyle w:val="Hyperlink"/>
          </w:rPr>
          <w:t>O1</w:t>
        </w:r>
        <w:r w:rsidR="007A522E" w:rsidRPr="00254CA9">
          <w:rPr>
            <w:rStyle w:val="Hyperlink"/>
          </w:rPr>
          <w:t>R1</w:t>
        </w:r>
        <w:r w:rsidR="00EC7A2D" w:rsidRPr="00254CA9">
          <w:rPr>
            <w:rStyle w:val="Hyperlink"/>
          </w:rPr>
          <w:t xml:space="preserve">.8 </w:t>
        </w:r>
        <w:r w:rsidR="00F477BE" w:rsidRPr="00254CA9">
          <w:rPr>
            <w:rStyle w:val="Hyperlink"/>
          </w:rPr>
          <w:t xml:space="preserve">Pandemie </w:t>
        </w:r>
        <w:r w:rsidR="00EC7A2D" w:rsidRPr="00254CA9">
          <w:rPr>
            <w:rStyle w:val="Hyperlink"/>
          </w:rPr>
          <w:t>Dokumentationsablage</w:t>
        </w:r>
      </w:hyperlink>
    </w:p>
    <w:p w:rsidR="00662E0B" w:rsidRDefault="00662E0B">
      <w:r>
        <w:br w:type="page"/>
      </w:r>
    </w:p>
    <w:p w:rsidR="00040329" w:rsidRPr="00040329" w:rsidRDefault="00040329" w:rsidP="00040329">
      <w:pPr>
        <w:jc w:val="both"/>
        <w:rPr>
          <w:b/>
        </w:rPr>
      </w:pPr>
      <w:bookmarkStart w:id="5" w:name="Kontaktaufnahme_Behörde"/>
      <w:r w:rsidRPr="00040329">
        <w:rPr>
          <w:b/>
        </w:rPr>
        <w:t>Kontaktaufnahme Behörde</w:t>
      </w:r>
    </w:p>
    <w:bookmarkEnd w:id="5"/>
    <w:p w:rsidR="00040329" w:rsidRDefault="00040329" w:rsidP="00040329">
      <w:pPr>
        <w:jc w:val="both"/>
      </w:pPr>
    </w:p>
    <w:p w:rsidR="008806C2" w:rsidRDefault="008806C2" w:rsidP="00040329">
      <w:pPr>
        <w:jc w:val="both"/>
      </w:pPr>
      <w:r>
        <w:t>Im Verlauf einer Pandemie mit entsprechendem Verlauf wird das zuständige Landratsamt (Katastrophenschutzbehörde), sowie das zuständige Gesundheitsamt eine Abfrage zur Benennung eines Pandemiebeauftragten starten.</w:t>
      </w:r>
    </w:p>
    <w:p w:rsidR="008806C2" w:rsidRDefault="008806C2" w:rsidP="00040329">
      <w:pPr>
        <w:jc w:val="both"/>
      </w:pPr>
    </w:p>
    <w:p w:rsidR="008806C2" w:rsidRDefault="008806C2" w:rsidP="00040329">
      <w:pPr>
        <w:jc w:val="both"/>
      </w:pPr>
      <w:r>
        <w:t xml:space="preserve">Bereits im Vorfeld, mit </w:t>
      </w:r>
      <w:r w:rsidR="00DE0628">
        <w:t>Pandemiebeginn, Kontakt zum zuständigen Sachbearbeiter(in) aufgenommen werden um Informationen und Kontaktdaten auszutauschen.</w:t>
      </w:r>
    </w:p>
    <w:p w:rsidR="00DE0628" w:rsidRDefault="00DE0628" w:rsidP="00040329">
      <w:pPr>
        <w:jc w:val="both"/>
      </w:pPr>
    </w:p>
    <w:p w:rsidR="00DE0628" w:rsidRDefault="00DE0628" w:rsidP="00040329">
      <w:pPr>
        <w:jc w:val="both"/>
      </w:pPr>
      <w:r>
        <w:t>Der Austausch möglicher Personendaten unterliegt mit Ausnahme von „Gefahr für Leib und Leben“ den Datenschutzbestimmungen nach EU-DSGVO. Sie benötigen Grundsätzlich eine Einwilligung zur Weitergabe von Daten.</w:t>
      </w:r>
    </w:p>
    <w:p w:rsidR="00511582" w:rsidRDefault="00511582" w:rsidP="00040329">
      <w:pPr>
        <w:jc w:val="both"/>
      </w:pPr>
    </w:p>
    <w:p w:rsidR="00511582" w:rsidRDefault="00511582" w:rsidP="00040329">
      <w:pPr>
        <w:jc w:val="both"/>
      </w:pPr>
      <w:r>
        <w:t>Im Vorfeld können Sie bereits ein Telefonverzeichnis mit den wichtigsten Telefonnummern anlegen und pflegen.</w:t>
      </w:r>
    </w:p>
    <w:p w:rsidR="00511582" w:rsidRDefault="00511582" w:rsidP="00040329">
      <w:pPr>
        <w:jc w:val="both"/>
      </w:pPr>
    </w:p>
    <w:p w:rsidR="00511582" w:rsidRDefault="007F2B0E" w:rsidP="00040329">
      <w:pPr>
        <w:jc w:val="both"/>
      </w:pPr>
      <w:hyperlink w:anchor="O1R1_9" w:history="1">
        <w:r w:rsidR="008410CB" w:rsidRPr="00254CA9">
          <w:rPr>
            <w:rStyle w:val="Hyperlink"/>
          </w:rPr>
          <w:t>O1</w:t>
        </w:r>
        <w:r w:rsidR="007A522E" w:rsidRPr="00254CA9">
          <w:rPr>
            <w:rStyle w:val="Hyperlink"/>
          </w:rPr>
          <w:t>R1</w:t>
        </w:r>
        <w:r w:rsidR="00511582" w:rsidRPr="00254CA9">
          <w:rPr>
            <w:rStyle w:val="Hyperlink"/>
          </w:rPr>
          <w:t xml:space="preserve">.9 </w:t>
        </w:r>
        <w:r w:rsidR="00F477BE" w:rsidRPr="00254CA9">
          <w:rPr>
            <w:rStyle w:val="Hyperlink"/>
          </w:rPr>
          <w:t xml:space="preserve">Pandemie </w:t>
        </w:r>
        <w:r w:rsidR="00060EAA" w:rsidRPr="00254CA9">
          <w:rPr>
            <w:rStyle w:val="Hyperlink"/>
          </w:rPr>
          <w:t>Telefonverzeichnis</w:t>
        </w:r>
      </w:hyperlink>
    </w:p>
    <w:p w:rsidR="00662E0B" w:rsidRDefault="00662E0B">
      <w:r>
        <w:br w:type="page"/>
      </w:r>
    </w:p>
    <w:p w:rsidR="00040329" w:rsidRPr="00040329" w:rsidRDefault="00040329" w:rsidP="00040329">
      <w:pPr>
        <w:jc w:val="both"/>
        <w:rPr>
          <w:b/>
        </w:rPr>
      </w:pPr>
      <w:bookmarkStart w:id="6" w:name="Informationssammlung_und_Auswertung"/>
      <w:r w:rsidRPr="00040329">
        <w:rPr>
          <w:b/>
        </w:rPr>
        <w:t>Informationssammlung und Auswertung</w:t>
      </w:r>
    </w:p>
    <w:bookmarkEnd w:id="6"/>
    <w:p w:rsidR="00040329" w:rsidRDefault="00040329" w:rsidP="00040329">
      <w:pPr>
        <w:jc w:val="both"/>
      </w:pPr>
    </w:p>
    <w:p w:rsidR="007047F3" w:rsidRDefault="00A933C2" w:rsidP="00040329">
      <w:pPr>
        <w:jc w:val="both"/>
      </w:pPr>
      <w:r>
        <w:t xml:space="preserve">Die Unternehmensführung, oder eingesetzte Geschäftsführung, sowie eingesetztes Personal (Pandemiebeauftragte Person) </w:t>
      </w:r>
      <w:r w:rsidR="000A26B2">
        <w:t xml:space="preserve">muss sich entsprechende Umsetzungsmaßnahmen und Schutzmaßnahmen im Rahmen der Pandemie beschaffen und aktuell halten. </w:t>
      </w:r>
    </w:p>
    <w:p w:rsidR="000A26B2" w:rsidRDefault="000A26B2" w:rsidP="00040329">
      <w:pPr>
        <w:jc w:val="both"/>
      </w:pPr>
    </w:p>
    <w:p w:rsidR="000A26B2" w:rsidRDefault="000A26B2" w:rsidP="00040329">
      <w:pPr>
        <w:jc w:val="both"/>
      </w:pPr>
      <w:r>
        <w:t>Dabei ist es absolut wichtig, das Ausschließlich Information aus staatlichen Quellen (Stand der Technik, oder staatliche Anordnung) ausgewertet und umgesetzt werden. Das Unternehmen steht in der Umsetzungshaftung.</w:t>
      </w:r>
    </w:p>
    <w:p w:rsidR="000A26B2" w:rsidRDefault="000A26B2" w:rsidP="00040329">
      <w:pPr>
        <w:jc w:val="both"/>
      </w:pPr>
    </w:p>
    <w:p w:rsidR="000A26B2" w:rsidRDefault="000A26B2" w:rsidP="00040329">
      <w:pPr>
        <w:jc w:val="both"/>
      </w:pPr>
      <w:r>
        <w:t>Umsetzungsmaßnahmen können sich täglich ändern, da diese der Situation angepasst werden. Sie sollten eine Aufstellung aller relevanter Behörden und Institutionen zur Informationssammlung führen. IMS Services hat eine entsprechende Vorlage zur Anpassung an Ihr Unternehmen in der Anlage beigefügt.</w:t>
      </w:r>
    </w:p>
    <w:p w:rsidR="000A26B2" w:rsidRDefault="000A26B2" w:rsidP="00040329">
      <w:pPr>
        <w:jc w:val="both"/>
      </w:pPr>
    </w:p>
    <w:p w:rsidR="00DB43CB" w:rsidRDefault="00891301" w:rsidP="00040329">
      <w:pPr>
        <w:jc w:val="both"/>
      </w:pPr>
      <w:r>
        <w:t xml:space="preserve">Es wird dringend empfohlen eine Informationssammlung mindestens 2 x arbeitstäglich und bei Bedarf (Information zu bestimmten Umsetzungsmaßnahmen) mehrmalig umzusetzen. </w:t>
      </w:r>
    </w:p>
    <w:p w:rsidR="00DB43CB" w:rsidRDefault="00DB43CB" w:rsidP="00040329">
      <w:pPr>
        <w:jc w:val="both"/>
      </w:pPr>
    </w:p>
    <w:p w:rsidR="000A26B2" w:rsidRDefault="00891301" w:rsidP="00040329">
      <w:pPr>
        <w:jc w:val="both"/>
      </w:pPr>
      <w:r w:rsidRPr="00DB43CB">
        <w:rPr>
          <w:u w:val="single"/>
        </w:rPr>
        <w:t>Informationen können über folgende Medien erfolgen</w:t>
      </w:r>
      <w:r>
        <w:t>:</w:t>
      </w:r>
    </w:p>
    <w:p w:rsidR="00891301" w:rsidRDefault="00891301" w:rsidP="00040329">
      <w:pPr>
        <w:jc w:val="both"/>
      </w:pPr>
    </w:p>
    <w:p w:rsidR="00891301" w:rsidRDefault="00891301" w:rsidP="00891301">
      <w:pPr>
        <w:pStyle w:val="Listenabsatz"/>
        <w:numPr>
          <w:ilvl w:val="0"/>
          <w:numId w:val="16"/>
        </w:numPr>
        <w:jc w:val="both"/>
      </w:pPr>
      <w:r>
        <w:t>Radio</w:t>
      </w:r>
    </w:p>
    <w:p w:rsidR="00891301" w:rsidRDefault="00891301" w:rsidP="00891301">
      <w:pPr>
        <w:pStyle w:val="Listenabsatz"/>
        <w:numPr>
          <w:ilvl w:val="0"/>
          <w:numId w:val="16"/>
        </w:numPr>
        <w:jc w:val="both"/>
      </w:pPr>
      <w:r>
        <w:t>Fernsehen</w:t>
      </w:r>
    </w:p>
    <w:p w:rsidR="00891301" w:rsidRDefault="00891301" w:rsidP="00891301">
      <w:pPr>
        <w:pStyle w:val="Listenabsatz"/>
        <w:numPr>
          <w:ilvl w:val="0"/>
          <w:numId w:val="16"/>
        </w:numPr>
        <w:jc w:val="both"/>
      </w:pPr>
      <w:r>
        <w:t>Internet</w:t>
      </w:r>
    </w:p>
    <w:p w:rsidR="00DB43CB" w:rsidRDefault="00DB43CB" w:rsidP="00DB43CB">
      <w:pPr>
        <w:jc w:val="both"/>
      </w:pPr>
    </w:p>
    <w:p w:rsidR="00DB43CB" w:rsidRDefault="00DB43CB" w:rsidP="00DB43CB">
      <w:pPr>
        <w:jc w:val="both"/>
      </w:pPr>
      <w:r>
        <w:t>Fachinformationen sind zu erfassen und im eigenen Unternehmen umzusetzen. Hierzu sollte ein Auswertebogen Pandemie umgesetzt werden.</w:t>
      </w:r>
      <w:r w:rsidRPr="00DB43CB">
        <w:t xml:space="preserve"> IMS Services hat eine entsprechende Vorlage zur Anpassung an Ihr Unternehmen in der Anlage beigefügt.</w:t>
      </w:r>
    </w:p>
    <w:p w:rsidR="00594B36" w:rsidRDefault="00594B36" w:rsidP="00DB43CB">
      <w:pPr>
        <w:jc w:val="both"/>
        <w:rPr>
          <w:u w:val="single"/>
        </w:rPr>
      </w:pPr>
    </w:p>
    <w:p w:rsidR="00DB43CB" w:rsidRDefault="00DB43CB" w:rsidP="00DB43CB">
      <w:pPr>
        <w:jc w:val="both"/>
      </w:pPr>
      <w:r w:rsidRPr="00DB43CB">
        <w:rPr>
          <w:u w:val="single"/>
        </w:rPr>
        <w:t>Eine Umsetzung erfolgt immer nach folgenden Grunddaten</w:t>
      </w:r>
      <w:r>
        <w:t>:</w:t>
      </w:r>
    </w:p>
    <w:p w:rsidR="00DB43CB" w:rsidRDefault="00DB43CB" w:rsidP="00DB43CB">
      <w:pPr>
        <w:jc w:val="both"/>
      </w:pPr>
    </w:p>
    <w:p w:rsidR="00DB43CB" w:rsidRDefault="00DB43CB" w:rsidP="00DB43CB">
      <w:pPr>
        <w:pStyle w:val="Listenabsatz"/>
        <w:numPr>
          <w:ilvl w:val="0"/>
          <w:numId w:val="17"/>
        </w:numPr>
        <w:jc w:val="both"/>
      </w:pPr>
      <w:r>
        <w:t>Erhebungsdatum</w:t>
      </w:r>
    </w:p>
    <w:p w:rsidR="00DB43CB" w:rsidRDefault="00DB43CB" w:rsidP="00DB43CB">
      <w:pPr>
        <w:pStyle w:val="Listenabsatz"/>
        <w:numPr>
          <w:ilvl w:val="0"/>
          <w:numId w:val="17"/>
        </w:numPr>
        <w:jc w:val="both"/>
      </w:pPr>
      <w:r>
        <w:t>Datenerfasser</w:t>
      </w:r>
    </w:p>
    <w:p w:rsidR="00DB43CB" w:rsidRDefault="00DB43CB" w:rsidP="00DB43CB">
      <w:pPr>
        <w:pStyle w:val="Listenabsatz"/>
        <w:numPr>
          <w:ilvl w:val="0"/>
          <w:numId w:val="17"/>
        </w:numPr>
        <w:jc w:val="both"/>
      </w:pPr>
      <w:r>
        <w:t>Erhebungsquelle mit Link</w:t>
      </w:r>
    </w:p>
    <w:p w:rsidR="00DB43CB" w:rsidRDefault="00DB43CB" w:rsidP="00DB43CB">
      <w:pPr>
        <w:pStyle w:val="Listenabsatz"/>
        <w:numPr>
          <w:ilvl w:val="0"/>
          <w:numId w:val="17"/>
        </w:numPr>
        <w:jc w:val="both"/>
      </w:pPr>
      <w:r>
        <w:t xml:space="preserve">Forderung Maßnahmen zur Umsetzung </w:t>
      </w:r>
    </w:p>
    <w:p w:rsidR="00DB43CB" w:rsidRDefault="00FB095B" w:rsidP="00DB43CB">
      <w:pPr>
        <w:pStyle w:val="Listenabsatz"/>
        <w:numPr>
          <w:ilvl w:val="0"/>
          <w:numId w:val="17"/>
        </w:numPr>
        <w:jc w:val="both"/>
      </w:pPr>
      <w:r>
        <w:t>Umsetzungsmaßnahmen im Unternehmen</w:t>
      </w:r>
    </w:p>
    <w:p w:rsidR="00FB095B" w:rsidRDefault="00FB095B" w:rsidP="00DB43CB">
      <w:pPr>
        <w:pStyle w:val="Listenabsatz"/>
        <w:numPr>
          <w:ilvl w:val="0"/>
          <w:numId w:val="17"/>
        </w:numPr>
        <w:jc w:val="both"/>
      </w:pPr>
      <w:r>
        <w:t>Verantwortliche zur Umsetzung der Maßnahmen</w:t>
      </w:r>
    </w:p>
    <w:p w:rsidR="00FB095B" w:rsidRDefault="00FB095B" w:rsidP="00DB43CB">
      <w:pPr>
        <w:pStyle w:val="Listenabsatz"/>
        <w:numPr>
          <w:ilvl w:val="0"/>
          <w:numId w:val="17"/>
        </w:numPr>
        <w:jc w:val="both"/>
      </w:pPr>
      <w:r>
        <w:t xml:space="preserve">Informationsweitergabe im Unternehmen </w:t>
      </w:r>
    </w:p>
    <w:p w:rsidR="00FB095B" w:rsidRDefault="00FB095B" w:rsidP="00DB43CB">
      <w:pPr>
        <w:pStyle w:val="Listenabsatz"/>
        <w:numPr>
          <w:ilvl w:val="0"/>
          <w:numId w:val="17"/>
        </w:numPr>
        <w:jc w:val="both"/>
      </w:pPr>
      <w:r>
        <w:t>Kontrolle der Umsetzung</w:t>
      </w:r>
    </w:p>
    <w:p w:rsidR="00FB095B" w:rsidRDefault="00FB095B" w:rsidP="00FB095B">
      <w:pPr>
        <w:jc w:val="both"/>
      </w:pPr>
    </w:p>
    <w:p w:rsidR="00FB095B" w:rsidRDefault="006C2A33" w:rsidP="00FB095B">
      <w:pPr>
        <w:jc w:val="both"/>
      </w:pPr>
      <w:r w:rsidRPr="006C2A33">
        <w:rPr>
          <w:u w:val="single"/>
        </w:rPr>
        <w:t>Staatliche Fachinformationsstellen sind</w:t>
      </w:r>
      <w:r>
        <w:t>:</w:t>
      </w:r>
    </w:p>
    <w:p w:rsidR="006C2A33" w:rsidRDefault="006C2A33" w:rsidP="00FB095B">
      <w:pPr>
        <w:jc w:val="both"/>
      </w:pPr>
    </w:p>
    <w:p w:rsidR="006C2A33" w:rsidRDefault="006C2A33" w:rsidP="006C2A33">
      <w:pPr>
        <w:pStyle w:val="Listenabsatz"/>
        <w:numPr>
          <w:ilvl w:val="0"/>
          <w:numId w:val="18"/>
        </w:numPr>
        <w:jc w:val="both"/>
      </w:pPr>
      <w:r>
        <w:t>Landesregierung</w:t>
      </w:r>
    </w:p>
    <w:p w:rsidR="006C2A33" w:rsidRDefault="006C2A33" w:rsidP="006C2A33">
      <w:pPr>
        <w:pStyle w:val="Listenabsatz"/>
        <w:numPr>
          <w:ilvl w:val="0"/>
          <w:numId w:val="18"/>
        </w:numPr>
        <w:jc w:val="both"/>
      </w:pPr>
      <w:r>
        <w:t>Bundesregierung</w:t>
      </w:r>
    </w:p>
    <w:p w:rsidR="006C2A33" w:rsidRDefault="006C2A33" w:rsidP="006C2A33">
      <w:pPr>
        <w:pStyle w:val="Listenabsatz"/>
        <w:numPr>
          <w:ilvl w:val="0"/>
          <w:numId w:val="18"/>
        </w:numPr>
        <w:jc w:val="both"/>
      </w:pPr>
      <w:r w:rsidRPr="006C2A33">
        <w:t xml:space="preserve">Bundesamt für Arbeitsschutz und Arbeitsmedizin (BAuA), </w:t>
      </w:r>
    </w:p>
    <w:p w:rsidR="004C1A6C" w:rsidRDefault="004C1A6C" w:rsidP="006C2A33">
      <w:pPr>
        <w:pStyle w:val="Listenabsatz"/>
        <w:numPr>
          <w:ilvl w:val="0"/>
          <w:numId w:val="18"/>
        </w:numPr>
        <w:jc w:val="both"/>
      </w:pPr>
      <w:r>
        <w:t>Deutsche Gesetzliche Unfallversicherung (DGUV)</w:t>
      </w:r>
    </w:p>
    <w:p w:rsidR="004C1A6C" w:rsidRDefault="004C1A6C" w:rsidP="006C2A33">
      <w:pPr>
        <w:pStyle w:val="Listenabsatz"/>
        <w:numPr>
          <w:ilvl w:val="0"/>
          <w:numId w:val="18"/>
        </w:numPr>
        <w:jc w:val="both"/>
      </w:pPr>
      <w:r>
        <w:t>Zuständige Berufsgenossenschaften (BG)</w:t>
      </w:r>
    </w:p>
    <w:p w:rsidR="006C2A33" w:rsidRDefault="006C2A33" w:rsidP="006C2A33">
      <w:pPr>
        <w:pStyle w:val="Listenabsatz"/>
        <w:numPr>
          <w:ilvl w:val="0"/>
          <w:numId w:val="18"/>
        </w:numPr>
        <w:jc w:val="both"/>
      </w:pPr>
      <w:r w:rsidRPr="006C2A33">
        <w:t xml:space="preserve">Bundesinstitut für Arzneimittel und Medizinprodukte (BfArM), </w:t>
      </w:r>
    </w:p>
    <w:p w:rsidR="006C2A33" w:rsidRDefault="006C2A33" w:rsidP="006C2A33">
      <w:pPr>
        <w:pStyle w:val="Listenabsatz"/>
        <w:numPr>
          <w:ilvl w:val="0"/>
          <w:numId w:val="18"/>
        </w:numPr>
        <w:jc w:val="both"/>
      </w:pPr>
      <w:r w:rsidRPr="006C2A33">
        <w:t xml:space="preserve">Robert-Koch-Institut (RKI), </w:t>
      </w:r>
    </w:p>
    <w:p w:rsidR="006C2A33" w:rsidRDefault="006C2A33" w:rsidP="006C2A33">
      <w:pPr>
        <w:pStyle w:val="Listenabsatz"/>
        <w:numPr>
          <w:ilvl w:val="0"/>
          <w:numId w:val="18"/>
        </w:numPr>
        <w:jc w:val="both"/>
      </w:pPr>
      <w:r w:rsidRPr="006C2A33">
        <w:t>Bundesinstitut für Risikobewertung (BfR).</w:t>
      </w:r>
    </w:p>
    <w:p w:rsidR="006C2A33" w:rsidRDefault="006C2A33" w:rsidP="006C2A33">
      <w:pPr>
        <w:pStyle w:val="Listenabsatz"/>
        <w:numPr>
          <w:ilvl w:val="0"/>
          <w:numId w:val="18"/>
        </w:numPr>
        <w:jc w:val="both"/>
      </w:pPr>
      <w:r>
        <w:t>Gesundheitsamt der Länder (LGA)</w:t>
      </w:r>
    </w:p>
    <w:p w:rsidR="006C2A33" w:rsidRDefault="006C2A33" w:rsidP="006C2A33">
      <w:pPr>
        <w:pStyle w:val="Listenabsatz"/>
        <w:numPr>
          <w:ilvl w:val="0"/>
          <w:numId w:val="18"/>
        </w:numPr>
        <w:jc w:val="both"/>
      </w:pPr>
      <w:r>
        <w:t>Zuständiges Landratsamt und Gesundheitsamt (LA / GA)</w:t>
      </w:r>
    </w:p>
    <w:p w:rsidR="000A26B2" w:rsidRDefault="000A26B2" w:rsidP="00040329">
      <w:pPr>
        <w:jc w:val="both"/>
      </w:pPr>
    </w:p>
    <w:p w:rsidR="005A14C5" w:rsidRDefault="005A14C5" w:rsidP="00040329">
      <w:pPr>
        <w:jc w:val="both"/>
      </w:pPr>
      <w:r>
        <w:t>Grundsätzliche Pandemiemaßnahmen sind in der Regel immer gleich. Sie werden in der Regel über die Atemluft (Aerosole) und / oder über Kontaktflächen (Kontakt- oder Schmierinfektion) aufgenommen. Sogenannte Tröpfcheninfektionen sind dabei schwer unter Kontrolle zu bringen, da diese sowohl über die Atemluft, als auch über Kontaktflächen übertragen werden können.</w:t>
      </w:r>
    </w:p>
    <w:p w:rsidR="005A14C5" w:rsidRDefault="005A14C5" w:rsidP="00040329">
      <w:pPr>
        <w:jc w:val="both"/>
      </w:pPr>
    </w:p>
    <w:p w:rsidR="005A14C5" w:rsidRDefault="005A14C5" w:rsidP="00040329">
      <w:pPr>
        <w:jc w:val="both"/>
      </w:pPr>
      <w:r w:rsidRPr="005A14C5">
        <w:rPr>
          <w:u w:val="single"/>
        </w:rPr>
        <w:t>Grundsätzliche Schutzmaßnahmen sind daher</w:t>
      </w:r>
      <w:r>
        <w:t>:</w:t>
      </w:r>
    </w:p>
    <w:p w:rsidR="005A14C5" w:rsidRDefault="005A14C5" w:rsidP="00040329">
      <w:pPr>
        <w:jc w:val="both"/>
      </w:pPr>
    </w:p>
    <w:p w:rsidR="005A14C5" w:rsidRDefault="005A14C5" w:rsidP="005A14C5">
      <w:pPr>
        <w:pStyle w:val="Listenabsatz"/>
        <w:numPr>
          <w:ilvl w:val="0"/>
          <w:numId w:val="26"/>
        </w:numPr>
        <w:jc w:val="both"/>
      </w:pPr>
      <w:r>
        <w:t>Abstand zu allen Personen halten. 1,5 Meter, besser 2 Meter</w:t>
      </w:r>
    </w:p>
    <w:p w:rsidR="005A14C5" w:rsidRDefault="00130B7B" w:rsidP="005A14C5">
      <w:pPr>
        <w:pStyle w:val="Listenabsatz"/>
        <w:numPr>
          <w:ilvl w:val="0"/>
          <w:numId w:val="26"/>
        </w:numPr>
        <w:jc w:val="both"/>
      </w:pPr>
      <w:r>
        <w:t>Selbstständiger Gesundheitscheck vor Tätigkeitsaufnahme</w:t>
      </w:r>
    </w:p>
    <w:p w:rsidR="005A14C5" w:rsidRDefault="005A14C5" w:rsidP="005A14C5">
      <w:pPr>
        <w:pStyle w:val="Listenabsatz"/>
        <w:numPr>
          <w:ilvl w:val="0"/>
          <w:numId w:val="26"/>
        </w:numPr>
        <w:jc w:val="both"/>
      </w:pPr>
      <w:r>
        <w:t>Arbeitskleidung täglich wechseln und reinigen</w:t>
      </w:r>
    </w:p>
    <w:p w:rsidR="005A14C5" w:rsidRDefault="005A14C5" w:rsidP="005A14C5">
      <w:pPr>
        <w:pStyle w:val="Listenabsatz"/>
        <w:numPr>
          <w:ilvl w:val="0"/>
          <w:numId w:val="26"/>
        </w:numPr>
        <w:jc w:val="both"/>
      </w:pPr>
      <w:r>
        <w:t>Mehrfach am Tag Händereinigung (Händewaschen)</w:t>
      </w:r>
    </w:p>
    <w:p w:rsidR="005A14C5" w:rsidRDefault="005A14C5" w:rsidP="005A14C5">
      <w:pPr>
        <w:pStyle w:val="Listenabsatz"/>
        <w:numPr>
          <w:ilvl w:val="0"/>
          <w:numId w:val="26"/>
        </w:numPr>
        <w:jc w:val="both"/>
      </w:pPr>
      <w:r>
        <w:t>Mehrfach am Tag Händedesinfektion (wenn erforderlich)</w:t>
      </w:r>
    </w:p>
    <w:p w:rsidR="005A14C5" w:rsidRDefault="005A14C5" w:rsidP="005A14C5">
      <w:pPr>
        <w:pStyle w:val="Listenabsatz"/>
        <w:numPr>
          <w:ilvl w:val="0"/>
          <w:numId w:val="26"/>
        </w:numPr>
        <w:jc w:val="both"/>
      </w:pPr>
      <w:r>
        <w:t>Mehrfach am Tag Händepflege (Creme, Pflegemittel)</w:t>
      </w:r>
    </w:p>
    <w:p w:rsidR="005A14C5" w:rsidRDefault="005A14C5" w:rsidP="005A14C5">
      <w:pPr>
        <w:pStyle w:val="Listenabsatz"/>
        <w:numPr>
          <w:ilvl w:val="0"/>
          <w:numId w:val="26"/>
        </w:numPr>
        <w:jc w:val="both"/>
      </w:pPr>
      <w:r>
        <w:t>Nur eigenes Arbeitsmaterial nutzen</w:t>
      </w:r>
    </w:p>
    <w:p w:rsidR="005A14C5" w:rsidRDefault="005A14C5" w:rsidP="005A14C5">
      <w:pPr>
        <w:pStyle w:val="Listenabsatz"/>
        <w:numPr>
          <w:ilvl w:val="0"/>
          <w:numId w:val="26"/>
        </w:numPr>
        <w:jc w:val="both"/>
      </w:pPr>
      <w:r>
        <w:t>Isolierungsmaßnahmen am Arbeitsplatz</w:t>
      </w:r>
      <w:r w:rsidR="00960B70">
        <w:t>, oder Homeoffice</w:t>
      </w:r>
    </w:p>
    <w:p w:rsidR="005A14C5" w:rsidRDefault="005A14C5" w:rsidP="005A14C5">
      <w:pPr>
        <w:pStyle w:val="Listenabsatz"/>
        <w:numPr>
          <w:ilvl w:val="0"/>
          <w:numId w:val="26"/>
        </w:numPr>
        <w:jc w:val="both"/>
      </w:pPr>
      <w:r>
        <w:t>Technische Schutzmaßnahmen treffen (Spuckschutzwände)</w:t>
      </w:r>
    </w:p>
    <w:p w:rsidR="00960B70" w:rsidRDefault="00960B70" w:rsidP="005A14C5">
      <w:pPr>
        <w:pStyle w:val="Listenabsatz"/>
        <w:numPr>
          <w:ilvl w:val="0"/>
          <w:numId w:val="26"/>
        </w:numPr>
        <w:jc w:val="both"/>
      </w:pPr>
      <w:r>
        <w:t>Sicherheitsregeln für Besucher treffen (Markierungen und Verhaltenshinweise)</w:t>
      </w:r>
    </w:p>
    <w:p w:rsidR="00960B70" w:rsidRDefault="00960B70" w:rsidP="005A14C5">
      <w:pPr>
        <w:pStyle w:val="Listenabsatz"/>
        <w:numPr>
          <w:ilvl w:val="0"/>
          <w:numId w:val="26"/>
        </w:numPr>
        <w:jc w:val="both"/>
      </w:pPr>
      <w:r>
        <w:t>Außendiensttätigkeit (Geschäftsreisen) minimieren, oder aussetzen</w:t>
      </w:r>
    </w:p>
    <w:p w:rsidR="00960B70" w:rsidRDefault="00960B70" w:rsidP="005A14C5">
      <w:pPr>
        <w:pStyle w:val="Listenabsatz"/>
        <w:numPr>
          <w:ilvl w:val="0"/>
          <w:numId w:val="26"/>
        </w:numPr>
        <w:jc w:val="both"/>
      </w:pPr>
      <w:r>
        <w:t>Arbeitsplätze mehrfach am Tag gut lüften (Frischluft, keine Klimaanlage)</w:t>
      </w:r>
    </w:p>
    <w:p w:rsidR="00960B70" w:rsidRDefault="00960B70" w:rsidP="005A14C5">
      <w:pPr>
        <w:pStyle w:val="Listenabsatz"/>
        <w:numPr>
          <w:ilvl w:val="0"/>
          <w:numId w:val="26"/>
        </w:numPr>
        <w:jc w:val="both"/>
      </w:pPr>
      <w:r>
        <w:t>Klima- und Lüftungsanlagen nicht betreiben (Ausnahme geeignete und überwachte Filteranlagen)</w:t>
      </w:r>
    </w:p>
    <w:p w:rsidR="005A14C5" w:rsidRDefault="005A14C5" w:rsidP="00040329">
      <w:pPr>
        <w:jc w:val="both"/>
      </w:pPr>
    </w:p>
    <w:p w:rsidR="00960B70" w:rsidRDefault="00960B70" w:rsidP="00040329">
      <w:pPr>
        <w:jc w:val="both"/>
      </w:pPr>
      <w:r w:rsidRPr="00960B70">
        <w:rPr>
          <w:u w:val="single"/>
        </w:rPr>
        <w:t>Besondere Schutzmaßnahmen sind</w:t>
      </w:r>
      <w:r>
        <w:t>:</w:t>
      </w:r>
    </w:p>
    <w:p w:rsidR="00960B70" w:rsidRDefault="00960B70" w:rsidP="00040329">
      <w:pPr>
        <w:jc w:val="both"/>
      </w:pPr>
    </w:p>
    <w:p w:rsidR="00960B70" w:rsidRDefault="001A31E5" w:rsidP="00960B70">
      <w:pPr>
        <w:pStyle w:val="Listenabsatz"/>
        <w:numPr>
          <w:ilvl w:val="0"/>
          <w:numId w:val="27"/>
        </w:numPr>
        <w:jc w:val="both"/>
      </w:pPr>
      <w:r>
        <w:t>Zugang zu Arbeitsstätten begrenzen, oder verbieten</w:t>
      </w:r>
    </w:p>
    <w:p w:rsidR="001A31E5" w:rsidRDefault="001A31E5" w:rsidP="00960B70">
      <w:pPr>
        <w:pStyle w:val="Listenabsatz"/>
        <w:numPr>
          <w:ilvl w:val="0"/>
          <w:numId w:val="27"/>
        </w:numPr>
        <w:jc w:val="both"/>
      </w:pPr>
      <w:r>
        <w:t>Persönliche Schutzausstattung bereithalten und tragen</w:t>
      </w:r>
    </w:p>
    <w:p w:rsidR="001A31E5" w:rsidRDefault="001A31E5" w:rsidP="00960B70">
      <w:pPr>
        <w:pStyle w:val="Listenabsatz"/>
        <w:numPr>
          <w:ilvl w:val="0"/>
          <w:numId w:val="27"/>
        </w:numPr>
        <w:jc w:val="both"/>
      </w:pPr>
      <w:r>
        <w:t>Sachgerechte Entsorgungsmaßnahmen umsetzen</w:t>
      </w:r>
    </w:p>
    <w:p w:rsidR="001A31E5" w:rsidRDefault="001A31E5" w:rsidP="00960B70">
      <w:pPr>
        <w:pStyle w:val="Listenabsatz"/>
        <w:numPr>
          <w:ilvl w:val="0"/>
          <w:numId w:val="27"/>
        </w:numPr>
        <w:jc w:val="both"/>
      </w:pPr>
      <w:r>
        <w:t>Kennzeichnung von Gefährdungsbereiche (Zeichen: Biologische Gefahren)</w:t>
      </w:r>
    </w:p>
    <w:p w:rsidR="001A31E5" w:rsidRDefault="001A31E5" w:rsidP="00960B70">
      <w:pPr>
        <w:pStyle w:val="Listenabsatz"/>
        <w:numPr>
          <w:ilvl w:val="0"/>
          <w:numId w:val="27"/>
        </w:numPr>
        <w:jc w:val="both"/>
      </w:pPr>
      <w:r>
        <w:t>Besondere Hinweise zu Schutzausstattung und Desinfektion</w:t>
      </w:r>
    </w:p>
    <w:p w:rsidR="001A31E5" w:rsidRDefault="001A31E5" w:rsidP="00960B70">
      <w:pPr>
        <w:pStyle w:val="Listenabsatz"/>
        <w:numPr>
          <w:ilvl w:val="0"/>
          <w:numId w:val="27"/>
        </w:numPr>
        <w:jc w:val="both"/>
      </w:pPr>
      <w:r>
        <w:t>Isolierungsmaßnahmen für Erkrankte</w:t>
      </w:r>
    </w:p>
    <w:p w:rsidR="001A31E5" w:rsidRDefault="001A31E5" w:rsidP="00960B70">
      <w:pPr>
        <w:pStyle w:val="Listenabsatz"/>
        <w:numPr>
          <w:ilvl w:val="0"/>
          <w:numId w:val="27"/>
        </w:numPr>
        <w:jc w:val="both"/>
      </w:pPr>
      <w:r>
        <w:t>Ärztliche Überwachung für erkrankte</w:t>
      </w:r>
    </w:p>
    <w:p w:rsidR="001A31E5" w:rsidRDefault="001A31E5" w:rsidP="001A31E5">
      <w:pPr>
        <w:pStyle w:val="Listenabsatz"/>
        <w:numPr>
          <w:ilvl w:val="0"/>
          <w:numId w:val="27"/>
        </w:numPr>
      </w:pPr>
      <w:r>
        <w:t>Informationsweitergabe an stattliche Einrichtungen (Landratsämter, Gesundheitsämter)</w:t>
      </w:r>
    </w:p>
    <w:p w:rsidR="001A31E5" w:rsidRDefault="001A31E5" w:rsidP="001A31E5"/>
    <w:p w:rsidR="001A31E5" w:rsidRDefault="001A31E5" w:rsidP="001A31E5">
      <w:pPr>
        <w:jc w:val="both"/>
      </w:pPr>
      <w:r>
        <w:t>Hierzu hat IMS Services eine Arbeitsschutzstandard Pandemie zur Umsetzung im Unternehmen vorbereitet. Mit abarbeiten und umsetzen des Standards werden alle erforderlichen Maßnahmen umgesetzt.</w:t>
      </w:r>
    </w:p>
    <w:p w:rsidR="005A14C5" w:rsidRDefault="005A14C5" w:rsidP="00040329">
      <w:pPr>
        <w:jc w:val="both"/>
      </w:pPr>
    </w:p>
    <w:p w:rsidR="000A26B2" w:rsidRDefault="007F2B0E" w:rsidP="00040329">
      <w:pPr>
        <w:jc w:val="both"/>
      </w:pPr>
      <w:hyperlink w:anchor="O1R1_10" w:history="1">
        <w:r w:rsidR="008410CB" w:rsidRPr="00254CA9">
          <w:rPr>
            <w:rStyle w:val="Hyperlink"/>
          </w:rPr>
          <w:t>O1</w:t>
        </w:r>
        <w:r w:rsidR="007A522E" w:rsidRPr="00254CA9">
          <w:rPr>
            <w:rStyle w:val="Hyperlink"/>
          </w:rPr>
          <w:t>R1</w:t>
        </w:r>
        <w:r w:rsidR="000A26B2" w:rsidRPr="00254CA9">
          <w:rPr>
            <w:rStyle w:val="Hyperlink"/>
          </w:rPr>
          <w:t xml:space="preserve">.10 </w:t>
        </w:r>
        <w:r w:rsidR="00F477BE" w:rsidRPr="00254CA9">
          <w:rPr>
            <w:rStyle w:val="Hyperlink"/>
          </w:rPr>
          <w:t xml:space="preserve">Pandemie </w:t>
        </w:r>
        <w:r w:rsidR="000A26B2" w:rsidRPr="00254CA9">
          <w:rPr>
            <w:rStyle w:val="Hyperlink"/>
          </w:rPr>
          <w:t>Adres</w:t>
        </w:r>
        <w:r w:rsidR="00343002" w:rsidRPr="00254CA9">
          <w:rPr>
            <w:rStyle w:val="Hyperlink"/>
          </w:rPr>
          <w:t>sen zur Informationsbeschaffung</w:t>
        </w:r>
      </w:hyperlink>
    </w:p>
    <w:p w:rsidR="00B43350" w:rsidRDefault="007F2B0E" w:rsidP="00040329">
      <w:pPr>
        <w:jc w:val="both"/>
      </w:pPr>
      <w:hyperlink w:anchor="O1R1_11" w:history="1">
        <w:r w:rsidR="008410CB" w:rsidRPr="00254CA9">
          <w:rPr>
            <w:rStyle w:val="Hyperlink"/>
          </w:rPr>
          <w:t>O1</w:t>
        </w:r>
        <w:r w:rsidR="007A522E" w:rsidRPr="00254CA9">
          <w:rPr>
            <w:rStyle w:val="Hyperlink"/>
          </w:rPr>
          <w:t>R1</w:t>
        </w:r>
        <w:r w:rsidR="00B43350" w:rsidRPr="00254CA9">
          <w:rPr>
            <w:rStyle w:val="Hyperlink"/>
          </w:rPr>
          <w:t xml:space="preserve">.11 </w:t>
        </w:r>
        <w:r w:rsidR="00F477BE" w:rsidRPr="00254CA9">
          <w:rPr>
            <w:rStyle w:val="Hyperlink"/>
          </w:rPr>
          <w:t xml:space="preserve">Pandemie </w:t>
        </w:r>
        <w:r w:rsidR="00B43350" w:rsidRPr="00254CA9">
          <w:rPr>
            <w:rStyle w:val="Hyperlink"/>
          </w:rPr>
          <w:t>Auswertebogen Information</w:t>
        </w:r>
      </w:hyperlink>
    </w:p>
    <w:p w:rsidR="001A31E5" w:rsidRDefault="007F2B0E" w:rsidP="00040329">
      <w:pPr>
        <w:jc w:val="both"/>
      </w:pPr>
      <w:hyperlink w:anchor="O1R1_12" w:history="1">
        <w:r w:rsidR="008410CB" w:rsidRPr="00254CA9">
          <w:rPr>
            <w:rStyle w:val="Hyperlink"/>
          </w:rPr>
          <w:t>O1</w:t>
        </w:r>
        <w:r w:rsidR="007A522E" w:rsidRPr="00254CA9">
          <w:rPr>
            <w:rStyle w:val="Hyperlink"/>
          </w:rPr>
          <w:t>R1</w:t>
        </w:r>
        <w:r w:rsidR="001A31E5" w:rsidRPr="00254CA9">
          <w:rPr>
            <w:rStyle w:val="Hyperlink"/>
          </w:rPr>
          <w:t xml:space="preserve">.12 </w:t>
        </w:r>
        <w:r w:rsidR="00F477BE" w:rsidRPr="00254CA9">
          <w:rPr>
            <w:rStyle w:val="Hyperlink"/>
          </w:rPr>
          <w:t xml:space="preserve">Pandemie </w:t>
        </w:r>
        <w:r w:rsidR="001A31E5" w:rsidRPr="00254CA9">
          <w:rPr>
            <w:rStyle w:val="Hyperlink"/>
          </w:rPr>
          <w:t>Arbeitsschutzstandard Checkliste</w:t>
        </w:r>
      </w:hyperlink>
    </w:p>
    <w:p w:rsidR="00662E0B" w:rsidRDefault="00662E0B">
      <w:r>
        <w:br w:type="page"/>
      </w:r>
    </w:p>
    <w:p w:rsidR="00040329" w:rsidRPr="00040329" w:rsidRDefault="00040329" w:rsidP="00040329">
      <w:pPr>
        <w:jc w:val="both"/>
        <w:rPr>
          <w:b/>
        </w:rPr>
      </w:pPr>
      <w:bookmarkStart w:id="7" w:name="Beschaffung_und_Bevorratung_Material"/>
      <w:r w:rsidRPr="00040329">
        <w:rPr>
          <w:b/>
        </w:rPr>
        <w:t>Beschaffung und Bevorratung Material</w:t>
      </w:r>
    </w:p>
    <w:bookmarkEnd w:id="7"/>
    <w:p w:rsidR="00040329" w:rsidRDefault="00040329" w:rsidP="00040329">
      <w:pPr>
        <w:jc w:val="both"/>
      </w:pPr>
    </w:p>
    <w:p w:rsidR="00EE41A1" w:rsidRDefault="00EE41A1" w:rsidP="00040329">
      <w:pPr>
        <w:jc w:val="both"/>
      </w:pPr>
      <w:r>
        <w:t xml:space="preserve">Im Rahmen einer Pandemie kommt es in der Regel immer zu Materialengpässen. Diese können </w:t>
      </w:r>
      <w:r w:rsidR="00723DC6">
        <w:t>kurzfristige</w:t>
      </w:r>
      <w:r>
        <w:t>, oder auch bei Kontinent übergreifende Pandemien, langfristig sein.</w:t>
      </w:r>
    </w:p>
    <w:p w:rsidR="00EE41A1" w:rsidRDefault="00EE41A1" w:rsidP="00040329">
      <w:pPr>
        <w:jc w:val="both"/>
      </w:pPr>
    </w:p>
    <w:p w:rsidR="00EE41A1" w:rsidRDefault="00EE41A1" w:rsidP="00040329">
      <w:pPr>
        <w:jc w:val="both"/>
      </w:pPr>
      <w:r>
        <w:t xml:space="preserve">Kommt es zu einem </w:t>
      </w:r>
      <w:r w:rsidR="00C474A8">
        <w:t>Beschaffungsausfall, aufgrund Zusammenbruch der Versorgungsketten müssen Sie mit den vorhanden</w:t>
      </w:r>
      <w:r w:rsidR="00943628">
        <w:t>en</w:t>
      </w:r>
      <w:r w:rsidR="00C474A8">
        <w:t xml:space="preserve"> Beständen auskommen. In diesen Fällen kann der Gesetzgeber „Ausnahmeregelungen“ zur Beschaffung und Nutzung von benötigtem Material (wie zum Beispiel: Desinfektionsmittel, Schutzausstattung und auch Nutzungsverfahren) anordnen.</w:t>
      </w:r>
    </w:p>
    <w:p w:rsidR="00C474A8" w:rsidRDefault="00C474A8" w:rsidP="00040329">
      <w:pPr>
        <w:jc w:val="both"/>
      </w:pPr>
    </w:p>
    <w:p w:rsidR="00C474A8" w:rsidRDefault="00C474A8" w:rsidP="00040329">
      <w:pPr>
        <w:jc w:val="both"/>
      </w:pPr>
      <w:r>
        <w:t>Im Katastrophenfall hat der Staat eine besondere Versorgungspflicht gegenüber der Bevölkerung, aber auch gegenüber Unternehmen. Der Staat kann jedoch nur Reagieren, wenn er Bedarfsinformationen von den Unternehmen, aufgrund der Pandemie besitzt.</w:t>
      </w:r>
    </w:p>
    <w:p w:rsidR="00C474A8" w:rsidRDefault="00C474A8" w:rsidP="00040329">
      <w:pPr>
        <w:jc w:val="both"/>
      </w:pPr>
    </w:p>
    <w:p w:rsidR="00C474A8" w:rsidRDefault="00C474A8" w:rsidP="00040329">
      <w:pPr>
        <w:jc w:val="both"/>
      </w:pPr>
      <w:r>
        <w:t xml:space="preserve">Daher ist es wichtig </w:t>
      </w:r>
      <w:r w:rsidR="0075126C">
        <w:t>frühzeitig Material</w:t>
      </w:r>
      <w:r>
        <w:t>engpässe an die zuständigen Behörden vor Ort (Landratsamt, Katastrophenschutzbehörde) zu melden.</w:t>
      </w:r>
    </w:p>
    <w:p w:rsidR="00C474A8" w:rsidRDefault="00C474A8" w:rsidP="00040329">
      <w:pPr>
        <w:jc w:val="both"/>
      </w:pPr>
    </w:p>
    <w:p w:rsidR="00C474A8" w:rsidRDefault="0075126C" w:rsidP="00040329">
      <w:pPr>
        <w:jc w:val="both"/>
      </w:pPr>
      <w:r>
        <w:t>Um dies fachgerecht u</w:t>
      </w:r>
      <w:r w:rsidR="00C474A8">
        <w:t>msetzen zu können, müssen Sie wissen welchen Materialbedarf Sie benötigen. Sie benötigen daher einen ständigen Bestandsabgleich zwischen Materialbestand und Verbrauch, sowie Bedarf.</w:t>
      </w:r>
    </w:p>
    <w:p w:rsidR="007373BC" w:rsidRDefault="007373BC" w:rsidP="00040329">
      <w:pPr>
        <w:jc w:val="both"/>
      </w:pPr>
    </w:p>
    <w:p w:rsidR="007373BC" w:rsidRDefault="007373BC" w:rsidP="00040329">
      <w:pPr>
        <w:jc w:val="both"/>
      </w:pPr>
      <w:r w:rsidRPr="007373BC">
        <w:rPr>
          <w:u w:val="single"/>
        </w:rPr>
        <w:t>Es wird daher folgendes Empfohlen</w:t>
      </w:r>
      <w:r>
        <w:t>:</w:t>
      </w:r>
    </w:p>
    <w:p w:rsidR="007373BC" w:rsidRDefault="007373BC" w:rsidP="00040329">
      <w:pPr>
        <w:jc w:val="both"/>
      </w:pPr>
    </w:p>
    <w:p w:rsidR="007373BC" w:rsidRDefault="007373BC" w:rsidP="007373BC">
      <w:pPr>
        <w:pStyle w:val="Listenabsatz"/>
        <w:numPr>
          <w:ilvl w:val="0"/>
          <w:numId w:val="19"/>
        </w:numPr>
        <w:jc w:val="both"/>
      </w:pPr>
      <w:r>
        <w:t>Ermitteln Sie einen Tagesbestand an Verbrauchsmaterial zur Hochrechnung eines Gesamtbestandes</w:t>
      </w:r>
    </w:p>
    <w:p w:rsidR="007373BC" w:rsidRDefault="007373BC" w:rsidP="007373BC">
      <w:pPr>
        <w:pStyle w:val="Listenabsatz"/>
        <w:numPr>
          <w:ilvl w:val="0"/>
          <w:numId w:val="19"/>
        </w:numPr>
        <w:jc w:val="both"/>
      </w:pPr>
      <w:r>
        <w:t>Bevorraten Sie einen Notbestand an benötigtes Material für mindestens 3 Monate</w:t>
      </w:r>
    </w:p>
    <w:p w:rsidR="007373BC" w:rsidRDefault="007373BC" w:rsidP="007373BC">
      <w:pPr>
        <w:pStyle w:val="Listenabsatz"/>
        <w:numPr>
          <w:ilvl w:val="0"/>
          <w:numId w:val="19"/>
        </w:numPr>
        <w:jc w:val="both"/>
      </w:pPr>
      <w:r>
        <w:t xml:space="preserve">Bevorraten Sie einen Verbrauchsbestand </w:t>
      </w:r>
      <w:r w:rsidRPr="007373BC">
        <w:t>an benötigtes Material für mindestens 3 Monate</w:t>
      </w:r>
    </w:p>
    <w:p w:rsidR="007373BC" w:rsidRDefault="007373BC" w:rsidP="007373BC">
      <w:pPr>
        <w:pStyle w:val="Listenabsatz"/>
        <w:numPr>
          <w:ilvl w:val="0"/>
          <w:numId w:val="19"/>
        </w:numPr>
        <w:jc w:val="both"/>
      </w:pPr>
      <w:r>
        <w:t>Gehen Sie in Nachbeschaffung sobald der Verbrauchsbestand 6 Wochen überschritten hat</w:t>
      </w:r>
    </w:p>
    <w:p w:rsidR="007373BC" w:rsidRDefault="007373BC" w:rsidP="007373BC">
      <w:pPr>
        <w:pStyle w:val="Listenabsatz"/>
        <w:numPr>
          <w:ilvl w:val="0"/>
          <w:numId w:val="19"/>
        </w:numPr>
        <w:jc w:val="both"/>
      </w:pPr>
      <w:r>
        <w:t>Beachten Sie Gebrauchs- und Verfalldaten</w:t>
      </w:r>
    </w:p>
    <w:p w:rsidR="007373BC" w:rsidRDefault="007373BC" w:rsidP="007373BC">
      <w:pPr>
        <w:pStyle w:val="Listenabsatz"/>
        <w:numPr>
          <w:ilvl w:val="0"/>
          <w:numId w:val="19"/>
        </w:numPr>
        <w:jc w:val="both"/>
      </w:pPr>
      <w:r>
        <w:t>Prüfen Sie ob Verbrauchsmaterial wie Mundschutz, Handschuhe, Schutzkittel nicht durch Material zur Wiederverwendung, oder Mehrfachverwendung als zusätzliche Notreserve beschafft und bevorratet werden kann</w:t>
      </w:r>
    </w:p>
    <w:p w:rsidR="007373BC" w:rsidRDefault="007373BC" w:rsidP="007373BC">
      <w:pPr>
        <w:pStyle w:val="Listenabsatz"/>
        <w:numPr>
          <w:ilvl w:val="0"/>
          <w:numId w:val="19"/>
        </w:numPr>
        <w:jc w:val="both"/>
      </w:pPr>
      <w:r>
        <w:t>Sichern Sie Ihre Bestände gegen Zugriff nicht berechtigter Personen</w:t>
      </w:r>
    </w:p>
    <w:p w:rsidR="007373BC" w:rsidRDefault="00B716CB" w:rsidP="007373BC">
      <w:pPr>
        <w:pStyle w:val="Listenabsatz"/>
        <w:numPr>
          <w:ilvl w:val="0"/>
          <w:numId w:val="19"/>
        </w:numPr>
        <w:jc w:val="both"/>
      </w:pPr>
      <w:r>
        <w:t>Kontrollieren Sie Ihre Verbrauchsbestände arbeitstäglich und Notbestände mindestens wöchentlich.</w:t>
      </w:r>
    </w:p>
    <w:p w:rsidR="007373BC" w:rsidRDefault="007373BC" w:rsidP="00040329">
      <w:pPr>
        <w:jc w:val="both"/>
      </w:pPr>
    </w:p>
    <w:p w:rsidR="00C474A8" w:rsidRDefault="00B716CB" w:rsidP="00040329">
      <w:pPr>
        <w:jc w:val="both"/>
      </w:pPr>
      <w:r w:rsidRPr="00B716CB">
        <w:t>IMS Services hat eine entsprechende Vorlage zur Anpassung an Ihr Unternehmen in der Anlage beigefügt.</w:t>
      </w:r>
    </w:p>
    <w:p w:rsidR="00B716CB" w:rsidRDefault="00B716CB" w:rsidP="00040329">
      <w:pPr>
        <w:jc w:val="both"/>
      </w:pPr>
    </w:p>
    <w:p w:rsidR="00B716CB" w:rsidRDefault="007F2B0E" w:rsidP="00040329">
      <w:pPr>
        <w:jc w:val="both"/>
      </w:pPr>
      <w:hyperlink w:anchor="O1R1_13" w:history="1">
        <w:r w:rsidR="008410CB" w:rsidRPr="00254CA9">
          <w:rPr>
            <w:rStyle w:val="Hyperlink"/>
          </w:rPr>
          <w:t>O1</w:t>
        </w:r>
        <w:r w:rsidR="007A522E" w:rsidRPr="00254CA9">
          <w:rPr>
            <w:rStyle w:val="Hyperlink"/>
          </w:rPr>
          <w:t>R1</w:t>
        </w:r>
        <w:r w:rsidR="00B716CB" w:rsidRPr="00254CA9">
          <w:rPr>
            <w:rStyle w:val="Hyperlink"/>
          </w:rPr>
          <w:t>.1</w:t>
        </w:r>
        <w:r w:rsidR="001A31E5" w:rsidRPr="00254CA9">
          <w:rPr>
            <w:rStyle w:val="Hyperlink"/>
          </w:rPr>
          <w:t>3</w:t>
        </w:r>
        <w:r w:rsidR="00B716CB" w:rsidRPr="00254CA9">
          <w:rPr>
            <w:rStyle w:val="Hyperlink"/>
          </w:rPr>
          <w:t xml:space="preserve"> </w:t>
        </w:r>
        <w:r w:rsidR="00F477BE" w:rsidRPr="00254CA9">
          <w:rPr>
            <w:rStyle w:val="Hyperlink"/>
          </w:rPr>
          <w:t xml:space="preserve">Pandemie </w:t>
        </w:r>
        <w:r w:rsidR="00B716CB" w:rsidRPr="00254CA9">
          <w:rPr>
            <w:rStyle w:val="Hyperlink"/>
          </w:rPr>
          <w:t>Ermittlung Bestandsmaterial</w:t>
        </w:r>
      </w:hyperlink>
    </w:p>
    <w:p w:rsidR="00B716CB" w:rsidRDefault="007F2B0E" w:rsidP="00040329">
      <w:pPr>
        <w:jc w:val="both"/>
      </w:pPr>
      <w:hyperlink w:anchor="O1R1_14" w:history="1">
        <w:r w:rsidR="008410CB" w:rsidRPr="00254CA9">
          <w:rPr>
            <w:rStyle w:val="Hyperlink"/>
          </w:rPr>
          <w:t>O1</w:t>
        </w:r>
        <w:r w:rsidR="007A522E" w:rsidRPr="00254CA9">
          <w:rPr>
            <w:rStyle w:val="Hyperlink"/>
          </w:rPr>
          <w:t>R1</w:t>
        </w:r>
        <w:r w:rsidR="00B716CB" w:rsidRPr="00254CA9">
          <w:rPr>
            <w:rStyle w:val="Hyperlink"/>
          </w:rPr>
          <w:t>.1</w:t>
        </w:r>
        <w:r w:rsidR="001A31E5" w:rsidRPr="00254CA9">
          <w:rPr>
            <w:rStyle w:val="Hyperlink"/>
          </w:rPr>
          <w:t>4</w:t>
        </w:r>
        <w:r w:rsidR="00B716CB" w:rsidRPr="00254CA9">
          <w:rPr>
            <w:rStyle w:val="Hyperlink"/>
          </w:rPr>
          <w:t xml:space="preserve"> </w:t>
        </w:r>
        <w:r w:rsidR="00F477BE" w:rsidRPr="00254CA9">
          <w:rPr>
            <w:rStyle w:val="Hyperlink"/>
          </w:rPr>
          <w:t xml:space="preserve">Pandemie </w:t>
        </w:r>
        <w:r w:rsidR="00B716CB" w:rsidRPr="00254CA9">
          <w:rPr>
            <w:rStyle w:val="Hyperlink"/>
          </w:rPr>
          <w:t>Bestandsübersicht</w:t>
        </w:r>
      </w:hyperlink>
    </w:p>
    <w:p w:rsidR="00662E0B" w:rsidRDefault="00662E0B">
      <w:r>
        <w:br w:type="page"/>
      </w:r>
    </w:p>
    <w:p w:rsidR="00040329" w:rsidRPr="00040329" w:rsidRDefault="00040329" w:rsidP="00040329">
      <w:pPr>
        <w:jc w:val="both"/>
        <w:rPr>
          <w:b/>
        </w:rPr>
      </w:pPr>
      <w:bookmarkStart w:id="8" w:name="Information_Personal"/>
      <w:r w:rsidRPr="00040329">
        <w:rPr>
          <w:b/>
        </w:rPr>
        <w:t>Information Personal</w:t>
      </w:r>
    </w:p>
    <w:bookmarkEnd w:id="8"/>
    <w:p w:rsidR="00040329" w:rsidRDefault="00040329" w:rsidP="00040329">
      <w:pPr>
        <w:jc w:val="both"/>
      </w:pPr>
    </w:p>
    <w:p w:rsidR="00DB1FCD" w:rsidRDefault="00DB1FCD" w:rsidP="00040329">
      <w:pPr>
        <w:jc w:val="both"/>
      </w:pPr>
      <w:r>
        <w:t>Eine Pandemie stellt immer eine besondere psychische und physische Belastung dar. Meist über einen längeren Zeitraum. Die Informationsweitergabe stellt dabei eine sehr wichtige Entlastung der Mitarbeiter dar.</w:t>
      </w:r>
    </w:p>
    <w:p w:rsidR="00DB1FCD" w:rsidRDefault="00DB1FCD" w:rsidP="00040329">
      <w:pPr>
        <w:jc w:val="both"/>
      </w:pPr>
    </w:p>
    <w:p w:rsidR="00DB1FCD" w:rsidRDefault="00DB1FCD" w:rsidP="00040329">
      <w:pPr>
        <w:jc w:val="both"/>
      </w:pPr>
      <w:r w:rsidRPr="00DB1FCD">
        <w:t xml:space="preserve">Es wird empfohlen, </w:t>
      </w:r>
      <w:r>
        <w:t>den</w:t>
      </w:r>
      <w:r w:rsidRPr="00DB1FCD">
        <w:t xml:space="preserve"> betriebsinternen Pandemieplan </w:t>
      </w:r>
      <w:r>
        <w:t>zu veröffentlichen</w:t>
      </w:r>
      <w:r w:rsidRPr="00DB1FCD">
        <w:t>. Damit Vorbeugungsmaßnahmen greifen</w:t>
      </w:r>
      <w:r>
        <w:t xml:space="preserve"> werden können</w:t>
      </w:r>
      <w:r w:rsidRPr="00DB1FCD">
        <w:t>, müssen alle im Betrieb damit vertraut sein. Der Arbeitgeber legt fest, wie die interne Kommunikation erfolgt, z.B. über Intranet, Telefon, Aushang. Sachliche Informationen und klare Anweisungen sorgen für einen reibungslosen Ablauf der Maßna</w:t>
      </w:r>
      <w:r>
        <w:t xml:space="preserve">hmen und Arbeitsvorgänge. Eine </w:t>
      </w:r>
      <w:r w:rsidRPr="00DB1FCD">
        <w:t xml:space="preserve">Paniksituation wird durch einen guten Informationsfluss </w:t>
      </w:r>
      <w:r>
        <w:t xml:space="preserve">weitgehend </w:t>
      </w:r>
      <w:r w:rsidRPr="00DB1FCD">
        <w:t>vermieden.</w:t>
      </w:r>
    </w:p>
    <w:p w:rsidR="00DB1FCD" w:rsidRDefault="00DB1FCD" w:rsidP="00040329">
      <w:pPr>
        <w:jc w:val="both"/>
      </w:pPr>
    </w:p>
    <w:p w:rsidR="00DB1FCD" w:rsidRDefault="00DB1FCD" w:rsidP="00040329">
      <w:pPr>
        <w:jc w:val="both"/>
      </w:pPr>
      <w:r>
        <w:t xml:space="preserve">Geben Sie Ihren Mitarbeiten durch ständige Information die Sicherheit, dass die Geschäftsführung alle erforderlichen Maßnahmen, auch zum Schutz der Beschäftigten </w:t>
      </w:r>
      <w:r w:rsidR="004C5016">
        <w:t>unternimmt und das Unternehmen die Lage im Griff hat.</w:t>
      </w:r>
    </w:p>
    <w:p w:rsidR="004C5016" w:rsidRDefault="004C5016" w:rsidP="00040329">
      <w:pPr>
        <w:jc w:val="both"/>
      </w:pPr>
    </w:p>
    <w:p w:rsidR="004C5016" w:rsidRDefault="004C5016" w:rsidP="00040329">
      <w:pPr>
        <w:jc w:val="both"/>
      </w:pPr>
      <w:r>
        <w:t>Es wird angeraten arbeitstäglich nach Arbeitsende, oder alternativ bei Schichtwechsel entsprechende Informationen weiterzugeben und besonders auf Ängste und Befürchtungen der Beschäftigten einzugehen.</w:t>
      </w:r>
    </w:p>
    <w:p w:rsidR="004C5016" w:rsidRDefault="004C5016" w:rsidP="00040329">
      <w:pPr>
        <w:jc w:val="both"/>
      </w:pPr>
    </w:p>
    <w:p w:rsidR="004C5016" w:rsidRDefault="004C5016" w:rsidP="00040329">
      <w:pPr>
        <w:jc w:val="both"/>
      </w:pPr>
      <w:r>
        <w:t>Zur Umsetzung der Maßnahmen sollte die Hygieneorganisation und deren Vorlagen herangezogen werden. Stellen Sie sicher dass die Informationen durch die Beschäftigten auch aufgenommen werden. Dies wird durch eine Unterschrift als Nachweis und Dokumentation erreicht.</w:t>
      </w:r>
    </w:p>
    <w:p w:rsidR="004C5016" w:rsidRDefault="004C5016" w:rsidP="00040329">
      <w:pPr>
        <w:jc w:val="both"/>
      </w:pPr>
    </w:p>
    <w:p w:rsidR="004C5016" w:rsidRDefault="004C5016" w:rsidP="00040329">
      <w:pPr>
        <w:jc w:val="both"/>
      </w:pPr>
      <w:r>
        <w:t>Stellen Sie alle Information schriftlich in den Aushang (Analog / Digital). Dies kann auch durch eine Unterweisungsmappe an einem zentralen Ort geschehen.</w:t>
      </w:r>
    </w:p>
    <w:p w:rsidR="00943628" w:rsidRDefault="00943628" w:rsidP="00040329">
      <w:pPr>
        <w:jc w:val="both"/>
      </w:pPr>
    </w:p>
    <w:p w:rsidR="00943628" w:rsidRDefault="007F2B0E" w:rsidP="00040329">
      <w:pPr>
        <w:jc w:val="both"/>
      </w:pPr>
      <w:hyperlink w:anchor="O1R1_15" w:history="1">
        <w:r w:rsidR="008410CB" w:rsidRPr="00254CA9">
          <w:rPr>
            <w:rStyle w:val="Hyperlink"/>
          </w:rPr>
          <w:t>O1</w:t>
        </w:r>
        <w:r w:rsidR="007A522E" w:rsidRPr="00254CA9">
          <w:rPr>
            <w:rStyle w:val="Hyperlink"/>
          </w:rPr>
          <w:t>R1</w:t>
        </w:r>
        <w:r w:rsidR="00943628" w:rsidRPr="00254CA9">
          <w:rPr>
            <w:rStyle w:val="Hyperlink"/>
          </w:rPr>
          <w:t>.1</w:t>
        </w:r>
        <w:r w:rsidR="001A31E5" w:rsidRPr="00254CA9">
          <w:rPr>
            <w:rStyle w:val="Hyperlink"/>
          </w:rPr>
          <w:t>5</w:t>
        </w:r>
        <w:r w:rsidR="00943628" w:rsidRPr="00254CA9">
          <w:rPr>
            <w:rStyle w:val="Hyperlink"/>
          </w:rPr>
          <w:t xml:space="preserve"> </w:t>
        </w:r>
        <w:r w:rsidR="00F477BE" w:rsidRPr="00254CA9">
          <w:rPr>
            <w:rStyle w:val="Hyperlink"/>
          </w:rPr>
          <w:t xml:space="preserve">Pandemie </w:t>
        </w:r>
        <w:r w:rsidR="00943628" w:rsidRPr="00254CA9">
          <w:rPr>
            <w:rStyle w:val="Hyperlink"/>
          </w:rPr>
          <w:t>Aushang Information Personal</w:t>
        </w:r>
      </w:hyperlink>
    </w:p>
    <w:p w:rsidR="00662E0B" w:rsidRDefault="00662E0B">
      <w:r>
        <w:br w:type="page"/>
      </w:r>
    </w:p>
    <w:p w:rsidR="00040329" w:rsidRPr="00040329" w:rsidRDefault="00040329" w:rsidP="00040329">
      <w:pPr>
        <w:jc w:val="both"/>
        <w:rPr>
          <w:b/>
        </w:rPr>
      </w:pPr>
      <w:bookmarkStart w:id="9" w:name="Information_Kunden"/>
      <w:r w:rsidRPr="00040329">
        <w:rPr>
          <w:b/>
        </w:rPr>
        <w:t>Information Kunden</w:t>
      </w:r>
      <w:bookmarkEnd w:id="9"/>
      <w:r w:rsidRPr="00040329">
        <w:rPr>
          <w:b/>
        </w:rPr>
        <w:t>, Besucher, Gäste, Partnerunternehmen</w:t>
      </w:r>
    </w:p>
    <w:p w:rsidR="00040329" w:rsidRDefault="00040329" w:rsidP="00040329">
      <w:pPr>
        <w:jc w:val="both"/>
      </w:pPr>
    </w:p>
    <w:p w:rsidR="00164B7D" w:rsidRDefault="003F3386" w:rsidP="00040329">
      <w:pPr>
        <w:jc w:val="both"/>
      </w:pPr>
      <w:r>
        <w:t>Im Rahmen einer Pandemie gibt es bestimmte Verhaltensregeln. In der Regel sind dies Abstand-, Schutz- und Verhaltensregeln, insbesondere im Bereich der Hygiene und Persönliche Schutzausstattung.</w:t>
      </w:r>
    </w:p>
    <w:p w:rsidR="003F3386" w:rsidRDefault="003F3386" w:rsidP="00040329">
      <w:pPr>
        <w:jc w:val="both"/>
      </w:pPr>
    </w:p>
    <w:p w:rsidR="00DB7F3F" w:rsidRDefault="003F3386" w:rsidP="00040329">
      <w:pPr>
        <w:jc w:val="both"/>
      </w:pPr>
      <w:r>
        <w:t>Stellen Sie eine Zugangskontrolle sicher und Informieren Sie Ihre Kunden, Besucher und Gäste möglichst durch Aushang und Hinweise. Diese können bei Partnerunternehmen</w:t>
      </w:r>
      <w:r w:rsidR="00943628">
        <w:t xml:space="preserve"> und Besuchern die regelmäßig im Unternehmen zu tun haben bereits vorab gegeben werden.</w:t>
      </w:r>
    </w:p>
    <w:p w:rsidR="00943628" w:rsidRDefault="00943628" w:rsidP="00040329">
      <w:pPr>
        <w:jc w:val="both"/>
      </w:pPr>
    </w:p>
    <w:p w:rsidR="00943628" w:rsidRDefault="00943628" w:rsidP="00040329">
      <w:pPr>
        <w:jc w:val="both"/>
      </w:pPr>
      <w:r>
        <w:t xml:space="preserve">Grundsätzlich werden im Rahmen der staatlichen Pandemieverfügungen alle Einschränkungen (Besuchsverbote und Ausnahme) angeordnet. Jedoch besitzt der Unternehmen das rechtliche Hausrecht. </w:t>
      </w:r>
    </w:p>
    <w:p w:rsidR="00594B36" w:rsidRDefault="00594B36" w:rsidP="00040329">
      <w:pPr>
        <w:jc w:val="both"/>
        <w:rPr>
          <w:u w:val="single"/>
        </w:rPr>
      </w:pPr>
    </w:p>
    <w:p w:rsidR="005E34D2" w:rsidRDefault="005E34D2" w:rsidP="00040329">
      <w:pPr>
        <w:jc w:val="both"/>
      </w:pPr>
      <w:r w:rsidRPr="005E34D2">
        <w:rPr>
          <w:u w:val="single"/>
        </w:rPr>
        <w:t>Information zum Hausrecht</w:t>
      </w:r>
      <w:r>
        <w:t>:</w:t>
      </w:r>
    </w:p>
    <w:p w:rsidR="005E34D2" w:rsidRDefault="005E34D2" w:rsidP="00040329">
      <w:pPr>
        <w:jc w:val="both"/>
      </w:pPr>
    </w:p>
    <w:p w:rsidR="00416B4F" w:rsidRPr="00594B36" w:rsidRDefault="00BA47C3" w:rsidP="00BA47C3">
      <w:pPr>
        <w:jc w:val="both"/>
      </w:pPr>
      <w:r w:rsidRPr="00BA47C3">
        <w:t>Das Hausrecht findet sich daher auch insbesondere im Bürgerlichen Gesetzbuch (</w:t>
      </w:r>
      <w:hyperlink r:id="rId8" w:tooltip="Bürgerliches Gesetzbuch" w:history="1">
        <w:r w:rsidRPr="00BA47C3">
          <w:rPr>
            <w:rStyle w:val="Hyperlink"/>
            <w:color w:val="auto"/>
          </w:rPr>
          <w:t>BGB</w:t>
        </w:r>
      </w:hyperlink>
      <w:r w:rsidRPr="00BA47C3">
        <w:t>) wieder. Nach </w:t>
      </w:r>
      <w:hyperlink r:id="rId9" w:tooltip="§ 903 Satz 1 BGB" w:history="1">
        <w:r w:rsidRPr="00BA47C3">
          <w:rPr>
            <w:rStyle w:val="Hyperlink"/>
            <w:b/>
            <w:bCs/>
            <w:color w:val="auto"/>
          </w:rPr>
          <w:t>§ 903 Satz 1 BGB</w:t>
        </w:r>
      </w:hyperlink>
      <w:r w:rsidRPr="00BA47C3">
        <w:t> kann der Eigentümer einer Sache (z.B. ein Haus) nämlich nach Belieben damit verfahren und andere von jeder Einwirkung ausschließen, soweit nicht das Gesetz oder Rechte Dritter </w:t>
      </w:r>
      <w:r w:rsidRPr="00BA47C3">
        <w:rPr>
          <w:bCs/>
        </w:rPr>
        <w:t>dem gegenüberstehen.</w:t>
      </w:r>
    </w:p>
    <w:p w:rsidR="00416B4F" w:rsidRDefault="00416B4F" w:rsidP="00BA47C3">
      <w:pPr>
        <w:jc w:val="both"/>
        <w:rPr>
          <w:b/>
          <w:bCs/>
        </w:rPr>
      </w:pPr>
    </w:p>
    <w:p w:rsidR="00BA47C3" w:rsidRDefault="00BA47C3" w:rsidP="00BA47C3">
      <w:pPr>
        <w:jc w:val="both"/>
        <w:rPr>
          <w:b/>
          <w:bCs/>
        </w:rPr>
      </w:pPr>
      <w:r w:rsidRPr="00BA47C3">
        <w:rPr>
          <w:b/>
          <w:bCs/>
        </w:rPr>
        <w:t>Schutz des Hausrechts</w:t>
      </w:r>
    </w:p>
    <w:p w:rsidR="00BA47C3" w:rsidRPr="00BA47C3" w:rsidRDefault="00BA47C3" w:rsidP="00BA47C3">
      <w:pPr>
        <w:jc w:val="both"/>
        <w:rPr>
          <w:b/>
          <w:bCs/>
        </w:rPr>
      </w:pPr>
    </w:p>
    <w:p w:rsidR="00BA47C3" w:rsidRDefault="00BA47C3" w:rsidP="00BA47C3">
      <w:pPr>
        <w:jc w:val="both"/>
        <w:rPr>
          <w:b/>
          <w:bCs/>
        </w:rPr>
      </w:pPr>
      <w:r w:rsidRPr="00BA47C3">
        <w:t>Dieses Recht wird durch diese Vorschriften </w:t>
      </w:r>
      <w:r w:rsidRPr="00BA47C3">
        <w:rPr>
          <w:bCs/>
        </w:rPr>
        <w:t>geschützt:</w:t>
      </w:r>
    </w:p>
    <w:p w:rsidR="00BA47C3" w:rsidRPr="00BA47C3" w:rsidRDefault="00BA47C3" w:rsidP="00BA47C3">
      <w:pPr>
        <w:jc w:val="both"/>
      </w:pPr>
    </w:p>
    <w:p w:rsidR="00BA47C3" w:rsidRPr="00BA47C3" w:rsidRDefault="00BA47C3" w:rsidP="00BA47C3">
      <w:pPr>
        <w:jc w:val="both"/>
      </w:pPr>
      <w:r w:rsidRPr="00BA47C3">
        <w:rPr>
          <w:bCs/>
        </w:rPr>
        <w:t>Im Zivilrecht</w:t>
      </w:r>
      <w:r w:rsidRPr="00BA47C3">
        <w:t> findet sich der Schutz des Hausrecht insbesondere in den </w:t>
      </w:r>
      <w:hyperlink r:id="rId10" w:tooltip="§§ 858 ff. BGB" w:history="1">
        <w:r w:rsidRPr="00BA47C3">
          <w:rPr>
            <w:rStyle w:val="Hyperlink"/>
            <w:b/>
            <w:color w:val="auto"/>
          </w:rPr>
          <w:t>§§ 858 ff. BGB</w:t>
        </w:r>
      </w:hyperlink>
      <w:r w:rsidRPr="00BA47C3">
        <w:t xml:space="preserve"> sowie in </w:t>
      </w:r>
      <w:r w:rsidRPr="00BA47C3">
        <w:rPr>
          <w:b/>
        </w:rPr>
        <w:t>§ </w:t>
      </w:r>
      <w:hyperlink r:id="rId11" w:tooltip="§ 1004 BGB" w:history="1">
        <w:r w:rsidRPr="00BA47C3">
          <w:rPr>
            <w:rStyle w:val="Hyperlink"/>
            <w:b/>
            <w:color w:val="auto"/>
          </w:rPr>
          <w:t>1004</w:t>
        </w:r>
      </w:hyperlink>
      <w:r w:rsidRPr="00BA47C3">
        <w:rPr>
          <w:b/>
        </w:rPr>
        <w:t> BGB</w:t>
      </w:r>
      <w:r w:rsidRPr="00BA47C3">
        <w:t>. Nach den §§ 858 ff. BGB stehen dem Besitzer nämlich einige Möglichkeiten zu, sich gegen sog. verbotene Eigenmacht (vgl. § 858 Absatz 1 BGB) zu erwehren. Zudem kann der Eigentümer der Wohnung nach Maßgabe von </w:t>
      </w:r>
      <w:hyperlink r:id="rId12" w:tooltip="§ 1004 BGB" w:history="1">
        <w:r w:rsidRPr="00BA47C3">
          <w:rPr>
            <w:rStyle w:val="Hyperlink"/>
            <w:color w:val="auto"/>
          </w:rPr>
          <w:t>§ 1004 BGB</w:t>
        </w:r>
      </w:hyperlink>
      <w:r w:rsidRPr="00BA47C3">
        <w:t> auch ein entsprechendes Hausverbot aussprechen.</w:t>
      </w:r>
    </w:p>
    <w:p w:rsidR="00BA47C3" w:rsidRPr="00BA47C3" w:rsidRDefault="00BA47C3" w:rsidP="00BA47C3">
      <w:pPr>
        <w:jc w:val="both"/>
      </w:pPr>
    </w:p>
    <w:p w:rsidR="00BA47C3" w:rsidRPr="00BA47C3" w:rsidRDefault="00BA47C3" w:rsidP="00BA47C3">
      <w:pPr>
        <w:jc w:val="both"/>
      </w:pPr>
      <w:r w:rsidRPr="00BA47C3">
        <w:rPr>
          <w:bCs/>
        </w:rPr>
        <w:t>Im </w:t>
      </w:r>
      <w:hyperlink r:id="rId13" w:tooltip="Strafrecht" w:history="1">
        <w:r w:rsidRPr="00BA47C3">
          <w:rPr>
            <w:rStyle w:val="Hyperlink"/>
            <w:bCs/>
            <w:color w:val="auto"/>
          </w:rPr>
          <w:t>Strafrecht</w:t>
        </w:r>
      </w:hyperlink>
      <w:r w:rsidRPr="00BA47C3">
        <w:rPr>
          <w:b/>
          <w:bCs/>
        </w:rPr>
        <w:t> </w:t>
      </w:r>
      <w:r w:rsidRPr="00BA47C3">
        <w:t>findet sich der Schutz des Hausrechts insbesondere in </w:t>
      </w:r>
      <w:hyperlink r:id="rId14" w:tooltip="§ 123 Absatz 1 StGB" w:history="1">
        <w:r w:rsidRPr="00BA47C3">
          <w:rPr>
            <w:rStyle w:val="Hyperlink"/>
            <w:b/>
            <w:bCs/>
            <w:color w:val="auto"/>
            <w:u w:val="none"/>
          </w:rPr>
          <w:t>§ 123 Absatz 1 StGB</w:t>
        </w:r>
      </w:hyperlink>
      <w:r w:rsidRPr="00BA47C3">
        <w:t> [Strafgesetzbuch] wieder. Danach macht sich derjenige wegen </w:t>
      </w:r>
      <w:hyperlink r:id="rId15" w:tooltip="Hausfriedensbruch" w:history="1">
        <w:r w:rsidRPr="00BA47C3">
          <w:rPr>
            <w:rStyle w:val="Hyperlink"/>
            <w:color w:val="auto"/>
          </w:rPr>
          <w:t>Hausfriedensbruch</w:t>
        </w:r>
      </w:hyperlink>
      <w:r w:rsidRPr="00BA47C3">
        <w:t> strafbar, der in eine Wohnung, ein Geschäftsraum oder ein sonstiges befriedetes Besitztum eines anderen eindringt, dort ohne Befugnis verweilt oder sich nicht nach Aufforderung des Berechtigten entfernt. In einem solchen Fall kann der Hausherr sein Recht auch notfalls mit </w:t>
      </w:r>
      <w:hyperlink r:id="rId16" w:tooltip="Gewalt" w:history="1">
        <w:r w:rsidRPr="00BA47C3">
          <w:rPr>
            <w:rStyle w:val="Hyperlink"/>
            <w:color w:val="auto"/>
          </w:rPr>
          <w:t>Gewalt</w:t>
        </w:r>
      </w:hyperlink>
      <w:r w:rsidRPr="00BA47C3">
        <w:t> (</w:t>
      </w:r>
      <w:hyperlink r:id="rId17" w:tooltip="Notwehr" w:history="1">
        <w:r w:rsidRPr="00BA47C3">
          <w:rPr>
            <w:rStyle w:val="Hyperlink"/>
            <w:color w:val="auto"/>
          </w:rPr>
          <w:t>Notwehr</w:t>
        </w:r>
      </w:hyperlink>
      <w:r w:rsidRPr="00BA47C3">
        <w:t>, </w:t>
      </w:r>
      <w:hyperlink r:id="rId18" w:tooltip="§ 32 StGB" w:history="1">
        <w:r w:rsidRPr="00BA47C3">
          <w:rPr>
            <w:rStyle w:val="Hyperlink"/>
            <w:b/>
            <w:color w:val="auto"/>
          </w:rPr>
          <w:t>§ 32 StGB</w:t>
        </w:r>
      </w:hyperlink>
      <w:r w:rsidRPr="00BA47C3">
        <w:t>) durchsetzen.</w:t>
      </w:r>
    </w:p>
    <w:p w:rsidR="00BA47C3" w:rsidRDefault="00BA47C3" w:rsidP="00BA47C3">
      <w:pPr>
        <w:jc w:val="both"/>
        <w:rPr>
          <w:b/>
          <w:bCs/>
        </w:rPr>
      </w:pPr>
    </w:p>
    <w:p w:rsidR="00BA47C3" w:rsidRPr="00BA47C3" w:rsidRDefault="00BA47C3" w:rsidP="00BA47C3">
      <w:pPr>
        <w:jc w:val="both"/>
        <w:rPr>
          <w:b/>
          <w:bCs/>
        </w:rPr>
      </w:pPr>
      <w:r w:rsidRPr="00BA47C3">
        <w:rPr>
          <w:b/>
          <w:bCs/>
        </w:rPr>
        <w:t>Einschränkungen des Hausrechts</w:t>
      </w:r>
    </w:p>
    <w:p w:rsidR="00BA47C3" w:rsidRDefault="00BA47C3" w:rsidP="00BA47C3">
      <w:pPr>
        <w:jc w:val="both"/>
      </w:pPr>
      <w:r w:rsidRPr="00BA47C3">
        <w:br/>
        <w:t xml:space="preserve">Hausrecht / </w:t>
      </w:r>
      <w:r>
        <w:t>Hausverbot sind ein Grundrecht.</w:t>
      </w:r>
    </w:p>
    <w:p w:rsidR="00BA47C3" w:rsidRPr="00BA47C3" w:rsidRDefault="00BA47C3" w:rsidP="00BA47C3">
      <w:pPr>
        <w:jc w:val="both"/>
      </w:pPr>
    </w:p>
    <w:p w:rsidR="00BA47C3" w:rsidRPr="00BA47C3" w:rsidRDefault="00BA47C3" w:rsidP="00BA47C3">
      <w:pPr>
        <w:jc w:val="both"/>
      </w:pPr>
      <w:r w:rsidRPr="00BA47C3">
        <w:rPr>
          <w:bCs/>
        </w:rPr>
        <w:t>Einschränkungen des Hausrechts</w:t>
      </w:r>
      <w:r w:rsidRPr="00BA47C3">
        <w:rPr>
          <w:b/>
          <w:bCs/>
        </w:rPr>
        <w:t> </w:t>
      </w:r>
      <w:r w:rsidRPr="00BA47C3">
        <w:t>erfährt der Eigentümer jedoch dann, wenn er aufgrund eines wirksamen Mietvertrages, dem </w:t>
      </w:r>
      <w:hyperlink r:id="rId19" w:tooltip="Mieter" w:history="1">
        <w:r w:rsidRPr="00BA47C3">
          <w:rPr>
            <w:rStyle w:val="Hyperlink"/>
            <w:color w:val="auto"/>
          </w:rPr>
          <w:t>Mieter</w:t>
        </w:r>
      </w:hyperlink>
      <w:r w:rsidRPr="00BA47C3">
        <w:t> ein Recht zum </w:t>
      </w:r>
      <w:hyperlink r:id="rId20" w:tooltip="Besitz" w:history="1">
        <w:r w:rsidRPr="00BA47C3">
          <w:rPr>
            <w:rStyle w:val="Hyperlink"/>
            <w:color w:val="auto"/>
          </w:rPr>
          <w:t>Besitz</w:t>
        </w:r>
      </w:hyperlink>
      <w:r w:rsidRPr="00BA47C3">
        <w:t> an der Wohnung verschafft. In diesen Fällen geht das Hausrecht für die gemieteten Räumlichkeiten nämlich auf den Mieter über. Dem Eigentümer steht dann nur ein Besichtigungsrecht zu.</w:t>
      </w:r>
    </w:p>
    <w:p w:rsidR="00BA47C3" w:rsidRPr="00BA47C3" w:rsidRDefault="00BA47C3" w:rsidP="00BA47C3">
      <w:pPr>
        <w:jc w:val="both"/>
      </w:pPr>
    </w:p>
    <w:p w:rsidR="00BA47C3" w:rsidRPr="00DB7F3F" w:rsidRDefault="00BA47C3" w:rsidP="00BA47C3">
      <w:pPr>
        <w:jc w:val="both"/>
        <w:rPr>
          <w:bCs/>
        </w:rPr>
      </w:pPr>
      <w:r w:rsidRPr="00DB7F3F">
        <w:rPr>
          <w:bCs/>
        </w:rPr>
        <w:t>Hausverbot im Öffentlichen Recht</w:t>
      </w:r>
    </w:p>
    <w:p w:rsidR="00BA47C3" w:rsidRPr="00BA47C3" w:rsidRDefault="00BA47C3" w:rsidP="00BA47C3">
      <w:pPr>
        <w:jc w:val="both"/>
        <w:rPr>
          <w:b/>
          <w:bCs/>
        </w:rPr>
      </w:pPr>
    </w:p>
    <w:p w:rsidR="00BA47C3" w:rsidRDefault="00BA47C3" w:rsidP="00BA47C3">
      <w:pPr>
        <w:jc w:val="both"/>
      </w:pPr>
      <w:r w:rsidRPr="00BA47C3">
        <w:t>Das Hausrecht wird dann problematisch, wenn beispielsweise eine Behörde ein </w:t>
      </w:r>
      <w:r w:rsidRPr="00BA47C3">
        <w:rPr>
          <w:bCs/>
        </w:rPr>
        <w:t>Hausverbot</w:t>
      </w:r>
      <w:r w:rsidRPr="00BA47C3">
        <w:t> ausspricht. In solchen Fällen ist das Hausverbot nicht nur Ausdruck des privatrechtliches Besitz- und Eigentumsrechts, sondern auch der öffentlich-rechtlichen Sachherrschaft, die zum Schutz der öffentlichen Einrichtung dient.</w:t>
      </w:r>
    </w:p>
    <w:p w:rsidR="00BA47C3" w:rsidRPr="00BA47C3" w:rsidRDefault="00BA47C3" w:rsidP="00BA47C3">
      <w:pPr>
        <w:jc w:val="both"/>
      </w:pPr>
    </w:p>
    <w:p w:rsidR="00BA47C3" w:rsidRDefault="00BA47C3" w:rsidP="00BA47C3">
      <w:pPr>
        <w:jc w:val="both"/>
      </w:pPr>
      <w:r w:rsidRPr="00BA47C3">
        <w:t>Es ist somit fraglich, ob nun der Verwaltungsrechtsweg der ordentliche Gerichtsweg vor den Zivilgerichten eröffnet ist. Es ist also eine </w:t>
      </w:r>
      <w:r w:rsidRPr="00BA47C3">
        <w:rPr>
          <w:bCs/>
        </w:rPr>
        <w:t>Abgrenzung zum </w:t>
      </w:r>
      <w:hyperlink r:id="rId21" w:tooltip="Privatrecht" w:history="1">
        <w:r w:rsidRPr="00BA47C3">
          <w:rPr>
            <w:rStyle w:val="Hyperlink"/>
            <w:bCs/>
            <w:color w:val="auto"/>
          </w:rPr>
          <w:t>Privatrecht</w:t>
        </w:r>
      </w:hyperlink>
      <w:r w:rsidRPr="00BA47C3">
        <w:t> vorzunehmen. Nach der sog. </w:t>
      </w:r>
      <w:r w:rsidRPr="00BA47C3">
        <w:rPr>
          <w:bCs/>
        </w:rPr>
        <w:t xml:space="preserve">modifizierten </w:t>
      </w:r>
      <w:r w:rsidR="00723DC6" w:rsidRPr="00BA47C3">
        <w:rPr>
          <w:bCs/>
        </w:rPr>
        <w:t>Subjekts Theorie</w:t>
      </w:r>
      <w:r w:rsidRPr="00BA47C3">
        <w:t> (auch als Zuordnungstheorie oder Sonderrechtstheorie bekannt) muss für den Verwaltungsrechtsweg die streitentscheidende </w:t>
      </w:r>
      <w:hyperlink r:id="rId22" w:tooltip="Norm" w:history="1">
        <w:r w:rsidRPr="00BA47C3">
          <w:rPr>
            <w:rStyle w:val="Hyperlink"/>
            <w:color w:val="auto"/>
          </w:rPr>
          <w:t>Norm</w:t>
        </w:r>
      </w:hyperlink>
      <w:r>
        <w:t xml:space="preserve"> öffentlich </w:t>
      </w:r>
      <w:r w:rsidRPr="00BA47C3">
        <w:t>rechtlicher Natur sein, das heißt einen Hoheitsträger als Berechtigten oder als Verpflichtenden benennen. Diese Theorie bringt in einem solchen Fall jedoch </w:t>
      </w:r>
      <w:r w:rsidRPr="00BA47C3">
        <w:rPr>
          <w:bCs/>
        </w:rPr>
        <w:t>keine Lösung,</w:t>
      </w:r>
      <w:r w:rsidRPr="00BA47C3">
        <w:rPr>
          <w:b/>
          <w:bCs/>
        </w:rPr>
        <w:t> </w:t>
      </w:r>
      <w:r w:rsidRPr="00BA47C3">
        <w:t>da die Behörde gerade privatrechtlich als auch öffentlich-rechtlich tätig geworden sein konnte.</w:t>
      </w:r>
    </w:p>
    <w:p w:rsidR="00BA47C3" w:rsidRPr="00BA47C3" w:rsidRDefault="00BA47C3" w:rsidP="00BA47C3">
      <w:pPr>
        <w:jc w:val="both"/>
      </w:pPr>
    </w:p>
    <w:p w:rsidR="00BA47C3" w:rsidRPr="00BA47C3" w:rsidRDefault="00BA47C3" w:rsidP="00BA47C3">
      <w:pPr>
        <w:jc w:val="both"/>
      </w:pPr>
      <w:r w:rsidRPr="00BA47C3">
        <w:t>Es sind daher entweder die sog. </w:t>
      </w:r>
      <w:r w:rsidRPr="00BA47C3">
        <w:rPr>
          <w:bCs/>
        </w:rPr>
        <w:t>Interessentheorie</w:t>
      </w:r>
      <w:r w:rsidRPr="00BA47C3">
        <w:t> oder sie sog. </w:t>
      </w:r>
      <w:r w:rsidRPr="00BA47C3">
        <w:rPr>
          <w:bCs/>
        </w:rPr>
        <w:t>Subordinationstheorie</w:t>
      </w:r>
      <w:r w:rsidRPr="00BA47C3">
        <w:t> heranzuziehen. Bei der Interessentheorie wird darauf abgestellt, ob die Maßnahme dem öffentlichen oder dem Individualinteresse dient. Bei der Subordinationstheorie wird hingegen geschaut, ob ein Verhältnis der Über- und Unterordnung oder ein Verhältnis der Gleichordnung vorliegt.</w:t>
      </w:r>
    </w:p>
    <w:p w:rsidR="00BA47C3" w:rsidRDefault="005739AD" w:rsidP="00040329">
      <w:pPr>
        <w:jc w:val="both"/>
      </w:pPr>
      <w:r w:rsidRPr="005739AD">
        <w:t>IMS Services hat eine entsprechende Vorlage zur Anpassung an Ihr Unternehmen in der Anlage beigefügt.</w:t>
      </w:r>
    </w:p>
    <w:p w:rsidR="005739AD" w:rsidRDefault="005739AD" w:rsidP="00040329">
      <w:pPr>
        <w:jc w:val="both"/>
      </w:pPr>
    </w:p>
    <w:p w:rsidR="00416B4F" w:rsidRPr="00594B36" w:rsidRDefault="007F2B0E" w:rsidP="00040329">
      <w:pPr>
        <w:jc w:val="both"/>
      </w:pPr>
      <w:hyperlink w:anchor="O1R1_16" w:history="1">
        <w:r w:rsidR="008410CB" w:rsidRPr="00254CA9">
          <w:rPr>
            <w:rStyle w:val="Hyperlink"/>
          </w:rPr>
          <w:t>O1</w:t>
        </w:r>
        <w:r w:rsidR="007A522E" w:rsidRPr="00254CA9">
          <w:rPr>
            <w:rStyle w:val="Hyperlink"/>
          </w:rPr>
          <w:t>R1</w:t>
        </w:r>
        <w:r w:rsidR="005739AD" w:rsidRPr="00254CA9">
          <w:rPr>
            <w:rStyle w:val="Hyperlink"/>
          </w:rPr>
          <w:t>.1</w:t>
        </w:r>
        <w:r w:rsidR="00A424F1" w:rsidRPr="00254CA9">
          <w:rPr>
            <w:rStyle w:val="Hyperlink"/>
          </w:rPr>
          <w:t>6</w:t>
        </w:r>
        <w:r w:rsidR="005739AD" w:rsidRPr="00254CA9">
          <w:rPr>
            <w:rStyle w:val="Hyperlink"/>
          </w:rPr>
          <w:t xml:space="preserve"> </w:t>
        </w:r>
        <w:r w:rsidR="00F477BE" w:rsidRPr="00254CA9">
          <w:rPr>
            <w:rStyle w:val="Hyperlink"/>
          </w:rPr>
          <w:t xml:space="preserve">Pandemie </w:t>
        </w:r>
        <w:r w:rsidR="005739AD" w:rsidRPr="00254CA9">
          <w:rPr>
            <w:rStyle w:val="Hyperlink"/>
          </w:rPr>
          <w:t>V</w:t>
        </w:r>
        <w:r w:rsidR="00594B36" w:rsidRPr="00254CA9">
          <w:rPr>
            <w:rStyle w:val="Hyperlink"/>
          </w:rPr>
          <w:t>orlagen Aushang und Information</w:t>
        </w:r>
      </w:hyperlink>
    </w:p>
    <w:p w:rsidR="00662E0B" w:rsidRDefault="00662E0B">
      <w:pPr>
        <w:rPr>
          <w:b/>
        </w:rPr>
      </w:pPr>
      <w:r>
        <w:rPr>
          <w:b/>
        </w:rPr>
        <w:br w:type="page"/>
      </w:r>
    </w:p>
    <w:p w:rsidR="00040329" w:rsidRPr="00040329" w:rsidRDefault="00040329" w:rsidP="00040329">
      <w:pPr>
        <w:jc w:val="both"/>
        <w:rPr>
          <w:b/>
        </w:rPr>
      </w:pPr>
      <w:bookmarkStart w:id="10" w:name="Maßnahmen_Umsetzungsverhalten_Personal"/>
      <w:r w:rsidRPr="00040329">
        <w:rPr>
          <w:b/>
        </w:rPr>
        <w:t>Maßnahmen Umsetzungsverhalten Personal</w:t>
      </w:r>
    </w:p>
    <w:bookmarkEnd w:id="10"/>
    <w:p w:rsidR="00040329" w:rsidRDefault="00040329" w:rsidP="00040329">
      <w:pPr>
        <w:jc w:val="both"/>
      </w:pPr>
    </w:p>
    <w:p w:rsidR="005739AD" w:rsidRDefault="00DB7F3F" w:rsidP="00040329">
      <w:pPr>
        <w:jc w:val="both"/>
      </w:pPr>
      <w:r>
        <w:t>Die Pflicht zur Information (Unterweisung, Einweisung, Ausbildung und Schulung) der Beschäftigten ist verpflichtende und grundlegende Schutzmaßnahme, jedoch nicht ausreichend in der Umsetzung und Überwachung.</w:t>
      </w:r>
    </w:p>
    <w:p w:rsidR="00DB7F3F" w:rsidRDefault="00DB7F3F" w:rsidP="00040329">
      <w:pPr>
        <w:jc w:val="both"/>
      </w:pPr>
    </w:p>
    <w:p w:rsidR="00DB7F3F" w:rsidRDefault="00DB7F3F" w:rsidP="00040329">
      <w:pPr>
        <w:jc w:val="both"/>
      </w:pPr>
      <w:r>
        <w:t>Jedes Unternehmen ist gemäß Arbeitsschutz- und Infektionsschutzgesetz dazu verpflichtet das Umsetzungsverhalten seiner Beschäftigten zu überwachen und zu kontrollieren. In der Regel geschieht dies durch Arbeitsaufsicht (Beobachtung des Verhaltens während der Tätigkeit), oder auch durch mündliche und schriftliche Abfragen</w:t>
      </w:r>
      <w:r w:rsidR="00951A5A">
        <w:t xml:space="preserve"> (Personal Hygienevisite)</w:t>
      </w:r>
      <w:r>
        <w:t>.</w:t>
      </w:r>
    </w:p>
    <w:p w:rsidR="00DB7F3F" w:rsidRDefault="00DB7F3F" w:rsidP="00040329">
      <w:pPr>
        <w:jc w:val="both"/>
      </w:pPr>
    </w:p>
    <w:p w:rsidR="00DB7F3F" w:rsidRDefault="00DB7F3F" w:rsidP="00040329">
      <w:pPr>
        <w:jc w:val="both"/>
      </w:pPr>
      <w:r>
        <w:t>Diese Maßnahme ist im Rahmen einer Pandemie noch wichtiger, da die Folgen bei Nichtbeachtung meist große negative Folgen für Leib und Leben, oder Gesundheit haben.</w:t>
      </w:r>
    </w:p>
    <w:p w:rsidR="00DB7F3F" w:rsidRDefault="00DB7F3F" w:rsidP="00040329">
      <w:pPr>
        <w:jc w:val="both"/>
      </w:pPr>
    </w:p>
    <w:p w:rsidR="00DB7F3F" w:rsidRDefault="00DB7F3F" w:rsidP="00040329">
      <w:pPr>
        <w:jc w:val="both"/>
      </w:pPr>
      <w:r>
        <w:t>Es wird daher angeraten im Rahmen einer Pandemie die Schutzmaßnahmen arbeitstäglich, oder / und bei Schichtwechsel bekannt zu geben. Dies kann in Form einer Informationssammlung, oder durch Bekanntgabe (Leitungspersonal) erfolgen.</w:t>
      </w:r>
    </w:p>
    <w:p w:rsidR="00DB7F3F" w:rsidRDefault="00DB7F3F" w:rsidP="00040329">
      <w:pPr>
        <w:jc w:val="both"/>
      </w:pPr>
    </w:p>
    <w:p w:rsidR="00DB7F3F" w:rsidRDefault="00DB7F3F" w:rsidP="00040329">
      <w:pPr>
        <w:jc w:val="both"/>
      </w:pPr>
      <w:r>
        <w:t>Grundsätzlich sollte</w:t>
      </w:r>
      <w:r w:rsidR="00AD5B8C">
        <w:t>n</w:t>
      </w:r>
      <w:r>
        <w:t xml:space="preserve"> diese Maßnahmen dokumentiert werden und durch die Beschäftigten mit Datum und Unterschrift bestätigt werden.</w:t>
      </w:r>
      <w:r w:rsidR="00AD5B8C">
        <w:t xml:space="preserve"> Der ständige Informationsaushang ist im Personalbereich umzusetzen.</w:t>
      </w:r>
    </w:p>
    <w:p w:rsidR="00AD5B8C" w:rsidRDefault="00AD5B8C" w:rsidP="00040329">
      <w:pPr>
        <w:jc w:val="both"/>
      </w:pPr>
    </w:p>
    <w:p w:rsidR="00AD5B8C" w:rsidRDefault="00AD5B8C" w:rsidP="00040329">
      <w:pPr>
        <w:jc w:val="both"/>
      </w:pPr>
      <w:r>
        <w:t>Auch eine aktive Umsetzungskontrolle dient der Sicherheit und sollte durch das Unternehmen als helfende Arbeitsaufsicht und nicht als Kontrolle umgesetzt werden. IMS Services hält eine Umsetzungskontrolle alle 5 Tage für ausreichend, kann jedoch durch das Unternehmen selbst festgelegt werden.</w:t>
      </w:r>
    </w:p>
    <w:p w:rsidR="00AD5B8C" w:rsidRDefault="00AD5B8C" w:rsidP="00040329">
      <w:pPr>
        <w:jc w:val="both"/>
      </w:pPr>
    </w:p>
    <w:p w:rsidR="00AD5B8C" w:rsidRDefault="00AD5B8C" w:rsidP="00AD5B8C">
      <w:pPr>
        <w:jc w:val="both"/>
      </w:pPr>
      <w:r>
        <w:t>IMS Services hat eine entsprechende Vorlage zur Anpassung an Ihr Unternehmen in der Anlage beigefügt.</w:t>
      </w:r>
    </w:p>
    <w:p w:rsidR="00AD5B8C" w:rsidRDefault="00AD5B8C" w:rsidP="00AD5B8C">
      <w:pPr>
        <w:jc w:val="both"/>
      </w:pPr>
    </w:p>
    <w:p w:rsidR="00AD5B8C" w:rsidRDefault="007F2B0E" w:rsidP="00AD5B8C">
      <w:pPr>
        <w:jc w:val="both"/>
      </w:pPr>
      <w:hyperlink w:anchor="O1R1_17" w:history="1">
        <w:r w:rsidR="008410CB" w:rsidRPr="00254CA9">
          <w:rPr>
            <w:rStyle w:val="Hyperlink"/>
          </w:rPr>
          <w:t>O1</w:t>
        </w:r>
        <w:r w:rsidR="007A522E" w:rsidRPr="00254CA9">
          <w:rPr>
            <w:rStyle w:val="Hyperlink"/>
          </w:rPr>
          <w:t>R1</w:t>
        </w:r>
        <w:r w:rsidR="00AD5B8C" w:rsidRPr="00254CA9">
          <w:rPr>
            <w:rStyle w:val="Hyperlink"/>
          </w:rPr>
          <w:t>.1</w:t>
        </w:r>
        <w:r w:rsidR="00A424F1" w:rsidRPr="00254CA9">
          <w:rPr>
            <w:rStyle w:val="Hyperlink"/>
          </w:rPr>
          <w:t>7</w:t>
        </w:r>
        <w:r w:rsidR="00AD5B8C" w:rsidRPr="00254CA9">
          <w:rPr>
            <w:rStyle w:val="Hyperlink"/>
          </w:rPr>
          <w:t xml:space="preserve"> </w:t>
        </w:r>
        <w:r w:rsidR="00F477BE" w:rsidRPr="00254CA9">
          <w:rPr>
            <w:rStyle w:val="Hyperlink"/>
          </w:rPr>
          <w:t xml:space="preserve">Pandemie </w:t>
        </w:r>
        <w:r w:rsidR="00AD5B8C" w:rsidRPr="00254CA9">
          <w:rPr>
            <w:rStyle w:val="Hyperlink"/>
          </w:rPr>
          <w:t>Checkli</w:t>
        </w:r>
        <w:r w:rsidR="00BC0BB5" w:rsidRPr="00254CA9">
          <w:rPr>
            <w:rStyle w:val="Hyperlink"/>
          </w:rPr>
          <w:t>ste Umsetzungskontrolle</w:t>
        </w:r>
      </w:hyperlink>
    </w:p>
    <w:p w:rsidR="00662E0B" w:rsidRDefault="00662E0B">
      <w:r>
        <w:br w:type="page"/>
      </w:r>
    </w:p>
    <w:p w:rsidR="00040329" w:rsidRPr="00040329" w:rsidRDefault="00040329" w:rsidP="00040329">
      <w:pPr>
        <w:jc w:val="both"/>
        <w:rPr>
          <w:b/>
        </w:rPr>
      </w:pPr>
      <w:bookmarkStart w:id="11" w:name="Maßnahmen_Umsetzungsverhalten_Kunden"/>
      <w:r w:rsidRPr="00040329">
        <w:rPr>
          <w:b/>
        </w:rPr>
        <w:t>Maßnahmen Umsetzungsverhalten Kunden</w:t>
      </w:r>
      <w:bookmarkEnd w:id="11"/>
      <w:r w:rsidRPr="00040329">
        <w:rPr>
          <w:b/>
        </w:rPr>
        <w:t>, Besucher, Gäste, Partnerunternehmen</w:t>
      </w:r>
    </w:p>
    <w:p w:rsidR="00040329" w:rsidRDefault="00040329" w:rsidP="00040329">
      <w:pPr>
        <w:jc w:val="both"/>
      </w:pPr>
    </w:p>
    <w:p w:rsidR="002F5559" w:rsidRDefault="002F5559" w:rsidP="00040329">
      <w:pPr>
        <w:jc w:val="both"/>
      </w:pPr>
      <w:r>
        <w:t xml:space="preserve">Die Kontrolle des Umsetzungsverhaltens gilt auch bei Kunden, Besuchern, Gäste und Partnerunternehmern. </w:t>
      </w:r>
      <w:r w:rsidRPr="002F5559">
        <w:t>In der Regel geschieht dies durch Arbeitsaufsicht (Beobachtung des Ve</w:t>
      </w:r>
      <w:r>
        <w:t>rhaltens während der Tätigkeit).</w:t>
      </w:r>
    </w:p>
    <w:p w:rsidR="002F5559" w:rsidRDefault="002F5559" w:rsidP="00040329">
      <w:pPr>
        <w:jc w:val="both"/>
      </w:pPr>
    </w:p>
    <w:p w:rsidR="002F5559" w:rsidRDefault="002F5559" w:rsidP="00040329">
      <w:pPr>
        <w:jc w:val="both"/>
      </w:pPr>
      <w:r>
        <w:t>Informieren Sie daher Ihre Mitarbeiter im Rahmen einer Pandemie</w:t>
      </w:r>
      <w:r w:rsidR="00D25456">
        <w:t>.</w:t>
      </w:r>
      <w:r>
        <w:t xml:space="preserve"> </w:t>
      </w:r>
      <w:r w:rsidRPr="002F5559">
        <w:t>Kunden, Besuchern, Gäste und Partnerunternehmern</w:t>
      </w:r>
      <w:r>
        <w:t xml:space="preserve"> </w:t>
      </w:r>
      <w:r w:rsidR="00D25456">
        <w:t xml:space="preserve">benötigen </w:t>
      </w:r>
      <w:r>
        <w:t>besondere Unterstützung, gerade im Bereich Schutzausstattung anlegen und verwenden, Hygienemaßnahmen umsetzen und Verbote einzuhalten.</w:t>
      </w:r>
    </w:p>
    <w:p w:rsidR="00662E0B" w:rsidRDefault="00662E0B">
      <w:r>
        <w:br w:type="page"/>
      </w:r>
    </w:p>
    <w:p w:rsidR="00040329" w:rsidRPr="00040329" w:rsidRDefault="00040329" w:rsidP="00040329">
      <w:pPr>
        <w:jc w:val="both"/>
        <w:rPr>
          <w:b/>
        </w:rPr>
      </w:pPr>
      <w:bookmarkStart w:id="12" w:name="Geschäftsabläufe_bei_Personalausfall"/>
      <w:r w:rsidRPr="00040329">
        <w:rPr>
          <w:b/>
        </w:rPr>
        <w:t>Geschäftsabläufe bei Personalausfall  festlegen</w:t>
      </w:r>
    </w:p>
    <w:bookmarkEnd w:id="12"/>
    <w:p w:rsidR="00040329" w:rsidRDefault="00040329" w:rsidP="00040329">
      <w:pPr>
        <w:jc w:val="both"/>
      </w:pPr>
    </w:p>
    <w:p w:rsidR="0074341B" w:rsidRDefault="0074341B" w:rsidP="00040329">
      <w:pPr>
        <w:jc w:val="both"/>
      </w:pPr>
      <w:r w:rsidRPr="0074341B">
        <w:t xml:space="preserve">Ein gut geplanter Personaleinsatz mit Vertretungsregelungen und Prioritätensetzung ermöglicht das Weiterarbeiten trotz Personalausfällen. Verdienstausfälle und Vertragsstrafen werden vermieden und ein sicheres Arbeiten ist möglich. Im Betrieb sollte festgelegt sein, wer wessen Aufgaben vorübergehend übernehmen kann. </w:t>
      </w:r>
    </w:p>
    <w:p w:rsidR="003476AD" w:rsidRDefault="003476AD" w:rsidP="00040329">
      <w:pPr>
        <w:jc w:val="both"/>
        <w:rPr>
          <w:u w:val="single"/>
        </w:rPr>
      </w:pPr>
    </w:p>
    <w:p w:rsidR="005D1C07" w:rsidRPr="0074341B" w:rsidRDefault="0074341B" w:rsidP="00040329">
      <w:pPr>
        <w:jc w:val="both"/>
        <w:rPr>
          <w:u w:val="single"/>
        </w:rPr>
      </w:pPr>
      <w:r w:rsidRPr="0074341B">
        <w:rPr>
          <w:u w:val="single"/>
        </w:rPr>
        <w:t>Dabei müssen folgende Grundsätze beachtet werden:</w:t>
      </w:r>
    </w:p>
    <w:p w:rsidR="0074341B" w:rsidRDefault="0074341B" w:rsidP="00040329">
      <w:pPr>
        <w:jc w:val="both"/>
      </w:pPr>
    </w:p>
    <w:p w:rsidR="0074341B" w:rsidRDefault="007A7A2C" w:rsidP="0074341B">
      <w:pPr>
        <w:pStyle w:val="Listenabsatz"/>
        <w:numPr>
          <w:ilvl w:val="0"/>
          <w:numId w:val="20"/>
        </w:numPr>
        <w:jc w:val="both"/>
      </w:pPr>
      <w:r>
        <w:t>Fachliche Kompetenz (Ausbildung und Eignung)</w:t>
      </w:r>
    </w:p>
    <w:p w:rsidR="007A7A2C" w:rsidRDefault="007A7A2C" w:rsidP="0074341B">
      <w:pPr>
        <w:pStyle w:val="Listenabsatz"/>
        <w:numPr>
          <w:ilvl w:val="0"/>
          <w:numId w:val="20"/>
        </w:numPr>
        <w:jc w:val="both"/>
      </w:pPr>
      <w:r>
        <w:t>Erforderliche Zusatzausbildungen</w:t>
      </w:r>
    </w:p>
    <w:p w:rsidR="007A7A2C" w:rsidRDefault="007A7A2C" w:rsidP="0074341B">
      <w:pPr>
        <w:pStyle w:val="Listenabsatz"/>
        <w:numPr>
          <w:ilvl w:val="0"/>
          <w:numId w:val="20"/>
        </w:numPr>
        <w:jc w:val="both"/>
      </w:pPr>
      <w:r>
        <w:t>Personal in Risikogruppen</w:t>
      </w:r>
    </w:p>
    <w:p w:rsidR="007A7A2C" w:rsidRDefault="007A7A2C" w:rsidP="0074341B">
      <w:pPr>
        <w:pStyle w:val="Listenabsatz"/>
        <w:numPr>
          <w:ilvl w:val="0"/>
          <w:numId w:val="20"/>
        </w:numPr>
        <w:jc w:val="both"/>
      </w:pPr>
      <w:r>
        <w:t>Verfügbarkeit Personal</w:t>
      </w:r>
    </w:p>
    <w:p w:rsidR="007A7A2C" w:rsidRDefault="007A7A2C" w:rsidP="0074341B">
      <w:pPr>
        <w:pStyle w:val="Listenabsatz"/>
        <w:numPr>
          <w:ilvl w:val="0"/>
          <w:numId w:val="20"/>
        </w:numPr>
        <w:jc w:val="both"/>
      </w:pPr>
      <w:r>
        <w:t>Psychische Belastung</w:t>
      </w:r>
    </w:p>
    <w:p w:rsidR="007A7A2C" w:rsidRDefault="007A7A2C" w:rsidP="007A7A2C">
      <w:pPr>
        <w:jc w:val="both"/>
      </w:pPr>
    </w:p>
    <w:p w:rsidR="007A7A2C" w:rsidRDefault="007A7A2C" w:rsidP="007A7A2C">
      <w:pPr>
        <w:jc w:val="both"/>
      </w:pPr>
      <w:r>
        <w:t xml:space="preserve">Im Rahmen einer Pandemie müssen Sie mit Personalausfall rechnen. </w:t>
      </w:r>
      <w:r w:rsidR="00B474BF">
        <w:t>Aufgrund einer möglichen Pandemie-Infektion kann es sein, dass eine komplette Schicht ausfällt und somit nicht zur Verfügung steht. Sie</w:t>
      </w:r>
      <w:r>
        <w:t xml:space="preserve"> sollten daher durch </w:t>
      </w:r>
      <w:r w:rsidR="00B474BF">
        <w:t xml:space="preserve">ein </w:t>
      </w:r>
      <w:r>
        <w:t>Schicht</w:t>
      </w:r>
      <w:r w:rsidR="00B474BF">
        <w:t>system mit Ersatzpersonal dem Personalausfall entgegenwirken.</w:t>
      </w:r>
    </w:p>
    <w:p w:rsidR="00B474BF" w:rsidRDefault="00B474BF" w:rsidP="007A7A2C">
      <w:pPr>
        <w:jc w:val="both"/>
      </w:pPr>
    </w:p>
    <w:p w:rsidR="00B474BF" w:rsidRDefault="00B474BF" w:rsidP="007A7A2C">
      <w:pPr>
        <w:jc w:val="both"/>
      </w:pPr>
      <w:r w:rsidRPr="00B474BF">
        <w:rPr>
          <w:u w:val="single"/>
        </w:rPr>
        <w:t>Dabei helfen Ihnen folgende Maßnahmen</w:t>
      </w:r>
      <w:r>
        <w:t>:</w:t>
      </w:r>
    </w:p>
    <w:p w:rsidR="00B474BF" w:rsidRDefault="00B474BF" w:rsidP="007A7A2C">
      <w:pPr>
        <w:jc w:val="both"/>
      </w:pPr>
    </w:p>
    <w:p w:rsidR="00B474BF" w:rsidRDefault="00B474BF" w:rsidP="00B474BF">
      <w:pPr>
        <w:pStyle w:val="Listenabsatz"/>
        <w:numPr>
          <w:ilvl w:val="0"/>
          <w:numId w:val="21"/>
        </w:numPr>
        <w:jc w:val="both"/>
      </w:pPr>
      <w:r>
        <w:t>Halten Sie die Schicht (Personalansatz) so klein wie möglich</w:t>
      </w:r>
    </w:p>
    <w:p w:rsidR="00B474BF" w:rsidRDefault="00B474BF" w:rsidP="00B474BF">
      <w:pPr>
        <w:pStyle w:val="Listenabsatz"/>
        <w:numPr>
          <w:ilvl w:val="0"/>
          <w:numId w:val="21"/>
        </w:numPr>
        <w:jc w:val="both"/>
      </w:pPr>
      <w:r>
        <w:t>Setzen Sie die Schichtzeit herunter (Kurze Arbeitszeit) wenn die Tätigkeiten anstrengend sind</w:t>
      </w:r>
    </w:p>
    <w:p w:rsidR="00B474BF" w:rsidRDefault="00B474BF" w:rsidP="00B474BF">
      <w:pPr>
        <w:pStyle w:val="Listenabsatz"/>
        <w:numPr>
          <w:ilvl w:val="0"/>
          <w:numId w:val="21"/>
        </w:numPr>
        <w:jc w:val="both"/>
      </w:pPr>
      <w:r>
        <w:t>Schaffen Sie Ersatzpersonal indem Sie es für die Zeit</w:t>
      </w:r>
      <w:r w:rsidR="005A1698">
        <w:t xml:space="preserve"> in Homeoffice senden und dort Tätigkeiten ohne Infektionsgefahren ausüben lassen</w:t>
      </w:r>
    </w:p>
    <w:p w:rsidR="005A1698" w:rsidRDefault="005A1698" w:rsidP="00B474BF">
      <w:pPr>
        <w:pStyle w:val="Listenabsatz"/>
        <w:numPr>
          <w:ilvl w:val="0"/>
          <w:numId w:val="21"/>
        </w:numPr>
        <w:jc w:val="both"/>
      </w:pPr>
      <w:r>
        <w:t>Denken Sie an Ruhephasen und Erholungszeiten. Auch im Rahmen einer Pandemie gelten die Arbeitszeitrichtlinien. Diese können jedoch durch staatliche Vorgabe angepasst werden.</w:t>
      </w:r>
    </w:p>
    <w:p w:rsidR="005A1698" w:rsidRDefault="005A1698" w:rsidP="00B474BF">
      <w:pPr>
        <w:pStyle w:val="Listenabsatz"/>
        <w:numPr>
          <w:ilvl w:val="0"/>
          <w:numId w:val="21"/>
        </w:numPr>
        <w:jc w:val="both"/>
      </w:pPr>
      <w:r>
        <w:t xml:space="preserve">Personal das mit Infektionsgefahren (Betreuung von infizierten Personen) umgehen muss, darf nicht mehr </w:t>
      </w:r>
      <w:r w:rsidR="0032190F">
        <w:t>im Bereich gesunder Personen eingesetzt werden. Ausnahme ist dann ein Nachweis der Gesundheit durch ärztliche Prüfung (Testung).</w:t>
      </w:r>
    </w:p>
    <w:p w:rsidR="0032190F" w:rsidRDefault="0032190F" w:rsidP="0032190F">
      <w:pPr>
        <w:jc w:val="both"/>
      </w:pPr>
    </w:p>
    <w:p w:rsidR="0032190F" w:rsidRDefault="00F22162" w:rsidP="0032190F">
      <w:pPr>
        <w:jc w:val="both"/>
      </w:pPr>
      <w:r>
        <w:rPr>
          <w:u w:val="single"/>
        </w:rPr>
        <w:t>Mögliche</w:t>
      </w:r>
      <w:r w:rsidR="0045700A" w:rsidRPr="0045700A">
        <w:rPr>
          <w:u w:val="single"/>
        </w:rPr>
        <w:t xml:space="preserve"> Schichtsystem</w:t>
      </w:r>
      <w:r>
        <w:rPr>
          <w:u w:val="single"/>
        </w:rPr>
        <w:t>e</w:t>
      </w:r>
      <w:r w:rsidR="0045700A">
        <w:t>:</w:t>
      </w:r>
    </w:p>
    <w:p w:rsidR="0045700A" w:rsidRDefault="0045700A" w:rsidP="0032190F">
      <w:pPr>
        <w:jc w:val="both"/>
      </w:pPr>
    </w:p>
    <w:p w:rsidR="00F22162" w:rsidRDefault="00F22162" w:rsidP="0032190F">
      <w:pPr>
        <w:jc w:val="both"/>
      </w:pPr>
      <w:r>
        <w:t>24h Schicht; Schichtzeit 12h</w:t>
      </w:r>
    </w:p>
    <w:tbl>
      <w:tblPr>
        <w:tblStyle w:val="Tabellenraster"/>
        <w:tblW w:w="0" w:type="auto"/>
        <w:tblLook w:val="04A0" w:firstRow="1" w:lastRow="0" w:firstColumn="1" w:lastColumn="0" w:noHBand="0" w:noVBand="1"/>
      </w:tblPr>
      <w:tblGrid>
        <w:gridCol w:w="1123"/>
        <w:gridCol w:w="3486"/>
        <w:gridCol w:w="4453"/>
      </w:tblGrid>
      <w:tr w:rsidR="009E139B" w:rsidRPr="009E139B" w:rsidTr="00F22162">
        <w:tc>
          <w:tcPr>
            <w:tcW w:w="1129" w:type="dxa"/>
          </w:tcPr>
          <w:p w:rsidR="009E139B" w:rsidRPr="009E139B" w:rsidRDefault="009E139B" w:rsidP="0032190F">
            <w:pPr>
              <w:jc w:val="both"/>
              <w:rPr>
                <w:b/>
              </w:rPr>
            </w:pPr>
            <w:r w:rsidRPr="009E139B">
              <w:rPr>
                <w:b/>
              </w:rPr>
              <w:t>Schicht</w:t>
            </w:r>
          </w:p>
        </w:tc>
        <w:tc>
          <w:tcPr>
            <w:tcW w:w="3686" w:type="dxa"/>
          </w:tcPr>
          <w:p w:rsidR="009E139B" w:rsidRPr="009E139B" w:rsidRDefault="009E139B" w:rsidP="0032190F">
            <w:pPr>
              <w:jc w:val="both"/>
              <w:rPr>
                <w:b/>
              </w:rPr>
            </w:pPr>
            <w:r w:rsidRPr="009E139B">
              <w:rPr>
                <w:b/>
              </w:rPr>
              <w:t>Umsetzung</w:t>
            </w:r>
          </w:p>
        </w:tc>
        <w:tc>
          <w:tcPr>
            <w:tcW w:w="4813" w:type="dxa"/>
          </w:tcPr>
          <w:p w:rsidR="009E139B" w:rsidRPr="009E139B" w:rsidRDefault="009E139B" w:rsidP="0032190F">
            <w:pPr>
              <w:jc w:val="both"/>
              <w:rPr>
                <w:b/>
              </w:rPr>
            </w:pPr>
            <w:r w:rsidRPr="009E139B">
              <w:rPr>
                <w:b/>
              </w:rPr>
              <w:t>Bemerkung</w:t>
            </w:r>
          </w:p>
        </w:tc>
      </w:tr>
      <w:tr w:rsidR="009E139B" w:rsidTr="00F22162">
        <w:tc>
          <w:tcPr>
            <w:tcW w:w="1129" w:type="dxa"/>
          </w:tcPr>
          <w:p w:rsidR="009E139B" w:rsidRPr="009E139B" w:rsidRDefault="009E139B" w:rsidP="009E139B">
            <w:pPr>
              <w:jc w:val="center"/>
              <w:rPr>
                <w:b/>
              </w:rPr>
            </w:pPr>
            <w:r>
              <w:rPr>
                <w:b/>
              </w:rPr>
              <w:t>A</w:t>
            </w:r>
          </w:p>
        </w:tc>
        <w:tc>
          <w:tcPr>
            <w:tcW w:w="3686" w:type="dxa"/>
          </w:tcPr>
          <w:p w:rsidR="009E139B" w:rsidRDefault="009E139B" w:rsidP="0032190F">
            <w:pPr>
              <w:jc w:val="both"/>
            </w:pPr>
            <w:r>
              <w:t>Schicht</w:t>
            </w:r>
          </w:p>
        </w:tc>
        <w:tc>
          <w:tcPr>
            <w:tcW w:w="4813" w:type="dxa"/>
          </w:tcPr>
          <w:p w:rsidR="009E139B" w:rsidRDefault="00F22162" w:rsidP="0032190F">
            <w:pPr>
              <w:jc w:val="both"/>
            </w:pPr>
            <w:r>
              <w:t>Einsatz</w:t>
            </w:r>
          </w:p>
        </w:tc>
      </w:tr>
      <w:tr w:rsidR="009E139B" w:rsidTr="00F22162">
        <w:tc>
          <w:tcPr>
            <w:tcW w:w="1129" w:type="dxa"/>
          </w:tcPr>
          <w:p w:rsidR="009E139B" w:rsidRDefault="009E139B" w:rsidP="009E139B">
            <w:pPr>
              <w:jc w:val="center"/>
              <w:rPr>
                <w:b/>
              </w:rPr>
            </w:pPr>
            <w:r>
              <w:rPr>
                <w:b/>
              </w:rPr>
              <w:t>B</w:t>
            </w:r>
          </w:p>
        </w:tc>
        <w:tc>
          <w:tcPr>
            <w:tcW w:w="3686" w:type="dxa"/>
          </w:tcPr>
          <w:p w:rsidR="009E139B" w:rsidRDefault="009E139B" w:rsidP="0032190F">
            <w:pPr>
              <w:jc w:val="both"/>
            </w:pPr>
            <w:r>
              <w:t>Wechselschicht</w:t>
            </w:r>
          </w:p>
        </w:tc>
        <w:tc>
          <w:tcPr>
            <w:tcW w:w="4813" w:type="dxa"/>
          </w:tcPr>
          <w:p w:rsidR="009E139B" w:rsidRDefault="00F22162" w:rsidP="0032190F">
            <w:pPr>
              <w:jc w:val="both"/>
            </w:pPr>
            <w:r>
              <w:t>Folgeschicht</w:t>
            </w:r>
          </w:p>
        </w:tc>
      </w:tr>
      <w:tr w:rsidR="009E139B" w:rsidTr="00F22162">
        <w:tc>
          <w:tcPr>
            <w:tcW w:w="1129" w:type="dxa"/>
          </w:tcPr>
          <w:p w:rsidR="009E139B" w:rsidRDefault="009E139B" w:rsidP="009E139B">
            <w:pPr>
              <w:jc w:val="center"/>
              <w:rPr>
                <w:b/>
              </w:rPr>
            </w:pPr>
            <w:r>
              <w:rPr>
                <w:b/>
              </w:rPr>
              <w:t>C</w:t>
            </w:r>
          </w:p>
        </w:tc>
        <w:tc>
          <w:tcPr>
            <w:tcW w:w="3686" w:type="dxa"/>
          </w:tcPr>
          <w:p w:rsidR="009E139B" w:rsidRDefault="009E139B" w:rsidP="0032190F">
            <w:pPr>
              <w:jc w:val="both"/>
            </w:pPr>
            <w:r>
              <w:t>Ersatzpersonal</w:t>
            </w:r>
          </w:p>
        </w:tc>
        <w:tc>
          <w:tcPr>
            <w:tcW w:w="4813" w:type="dxa"/>
          </w:tcPr>
          <w:p w:rsidR="009E139B" w:rsidRDefault="00F22162" w:rsidP="0032190F">
            <w:pPr>
              <w:jc w:val="both"/>
            </w:pPr>
            <w:r>
              <w:t>Frei, oder Tätigkeiten ohne Gefahr</w:t>
            </w:r>
          </w:p>
        </w:tc>
      </w:tr>
      <w:tr w:rsidR="009E139B" w:rsidTr="00F22162">
        <w:tc>
          <w:tcPr>
            <w:tcW w:w="1129" w:type="dxa"/>
          </w:tcPr>
          <w:p w:rsidR="009E139B" w:rsidRDefault="009E139B" w:rsidP="009E139B">
            <w:pPr>
              <w:jc w:val="center"/>
              <w:rPr>
                <w:b/>
              </w:rPr>
            </w:pPr>
            <w:r>
              <w:rPr>
                <w:b/>
              </w:rPr>
              <w:t>D</w:t>
            </w:r>
          </w:p>
        </w:tc>
        <w:tc>
          <w:tcPr>
            <w:tcW w:w="3686" w:type="dxa"/>
          </w:tcPr>
          <w:p w:rsidR="009E139B" w:rsidRDefault="009E139B" w:rsidP="0032190F">
            <w:pPr>
              <w:jc w:val="both"/>
            </w:pPr>
            <w:r>
              <w:t>Freischicht</w:t>
            </w:r>
          </w:p>
        </w:tc>
        <w:tc>
          <w:tcPr>
            <w:tcW w:w="4813" w:type="dxa"/>
          </w:tcPr>
          <w:p w:rsidR="009E139B" w:rsidRDefault="00F22162" w:rsidP="0032190F">
            <w:pPr>
              <w:jc w:val="both"/>
            </w:pPr>
            <w:r>
              <w:t>Frei</w:t>
            </w:r>
          </w:p>
        </w:tc>
      </w:tr>
    </w:tbl>
    <w:p w:rsidR="00F22162" w:rsidRDefault="00F22162" w:rsidP="0032190F">
      <w:pPr>
        <w:jc w:val="both"/>
      </w:pPr>
    </w:p>
    <w:p w:rsidR="0045700A" w:rsidRDefault="00F22162" w:rsidP="0032190F">
      <w:pPr>
        <w:jc w:val="both"/>
      </w:pPr>
      <w:r>
        <w:t>24h Schicht; Schichtzeiten 8h</w:t>
      </w:r>
    </w:p>
    <w:tbl>
      <w:tblPr>
        <w:tblStyle w:val="Tabellenraster"/>
        <w:tblW w:w="0" w:type="auto"/>
        <w:tblLook w:val="04A0" w:firstRow="1" w:lastRow="0" w:firstColumn="1" w:lastColumn="0" w:noHBand="0" w:noVBand="1"/>
      </w:tblPr>
      <w:tblGrid>
        <w:gridCol w:w="1123"/>
        <w:gridCol w:w="3466"/>
        <w:gridCol w:w="4473"/>
      </w:tblGrid>
      <w:tr w:rsidR="00F22162" w:rsidRPr="009E139B" w:rsidTr="005A14C5">
        <w:tc>
          <w:tcPr>
            <w:tcW w:w="1129" w:type="dxa"/>
          </w:tcPr>
          <w:p w:rsidR="00F22162" w:rsidRPr="009E139B" w:rsidRDefault="00F22162" w:rsidP="005A14C5">
            <w:pPr>
              <w:jc w:val="both"/>
              <w:rPr>
                <w:b/>
              </w:rPr>
            </w:pPr>
            <w:r w:rsidRPr="009E139B">
              <w:rPr>
                <w:b/>
              </w:rPr>
              <w:t>Schicht</w:t>
            </w:r>
          </w:p>
        </w:tc>
        <w:tc>
          <w:tcPr>
            <w:tcW w:w="3686" w:type="dxa"/>
          </w:tcPr>
          <w:p w:rsidR="00F22162" w:rsidRPr="009E139B" w:rsidRDefault="00F22162" w:rsidP="005A14C5">
            <w:pPr>
              <w:jc w:val="both"/>
              <w:rPr>
                <w:b/>
              </w:rPr>
            </w:pPr>
            <w:r w:rsidRPr="009E139B">
              <w:rPr>
                <w:b/>
              </w:rPr>
              <w:t>Umsetzung</w:t>
            </w:r>
          </w:p>
        </w:tc>
        <w:tc>
          <w:tcPr>
            <w:tcW w:w="4813" w:type="dxa"/>
          </w:tcPr>
          <w:p w:rsidR="00F22162" w:rsidRPr="009E139B" w:rsidRDefault="00F22162" w:rsidP="005A14C5">
            <w:pPr>
              <w:jc w:val="both"/>
              <w:rPr>
                <w:b/>
              </w:rPr>
            </w:pPr>
            <w:r w:rsidRPr="009E139B">
              <w:rPr>
                <w:b/>
              </w:rPr>
              <w:t>Bemerkung</w:t>
            </w:r>
          </w:p>
        </w:tc>
      </w:tr>
      <w:tr w:rsidR="00F22162" w:rsidTr="005A14C5">
        <w:tc>
          <w:tcPr>
            <w:tcW w:w="1129" w:type="dxa"/>
          </w:tcPr>
          <w:p w:rsidR="00F22162" w:rsidRPr="009E139B" w:rsidRDefault="00F22162" w:rsidP="005A14C5">
            <w:pPr>
              <w:jc w:val="center"/>
              <w:rPr>
                <w:b/>
              </w:rPr>
            </w:pPr>
            <w:r>
              <w:rPr>
                <w:b/>
              </w:rPr>
              <w:t>A</w:t>
            </w:r>
          </w:p>
        </w:tc>
        <w:tc>
          <w:tcPr>
            <w:tcW w:w="3686" w:type="dxa"/>
          </w:tcPr>
          <w:p w:rsidR="00F22162" w:rsidRDefault="00F22162" w:rsidP="005A14C5">
            <w:pPr>
              <w:jc w:val="both"/>
            </w:pPr>
            <w:r>
              <w:t>Schicht</w:t>
            </w:r>
          </w:p>
        </w:tc>
        <w:tc>
          <w:tcPr>
            <w:tcW w:w="4813" w:type="dxa"/>
          </w:tcPr>
          <w:p w:rsidR="00F22162" w:rsidRDefault="00F22162" w:rsidP="005A14C5">
            <w:pPr>
              <w:jc w:val="both"/>
            </w:pPr>
            <w:r>
              <w:t>Einsatz</w:t>
            </w:r>
          </w:p>
        </w:tc>
      </w:tr>
      <w:tr w:rsidR="00F22162" w:rsidTr="005A14C5">
        <w:tc>
          <w:tcPr>
            <w:tcW w:w="1129" w:type="dxa"/>
          </w:tcPr>
          <w:p w:rsidR="00F22162" w:rsidRDefault="00F22162" w:rsidP="005A14C5">
            <w:pPr>
              <w:jc w:val="center"/>
              <w:rPr>
                <w:b/>
              </w:rPr>
            </w:pPr>
            <w:r>
              <w:rPr>
                <w:b/>
              </w:rPr>
              <w:t>B</w:t>
            </w:r>
          </w:p>
        </w:tc>
        <w:tc>
          <w:tcPr>
            <w:tcW w:w="3686" w:type="dxa"/>
          </w:tcPr>
          <w:p w:rsidR="00F22162" w:rsidRDefault="00F22162" w:rsidP="005A14C5">
            <w:pPr>
              <w:jc w:val="both"/>
            </w:pPr>
            <w:r>
              <w:t>Wechselschicht</w:t>
            </w:r>
          </w:p>
        </w:tc>
        <w:tc>
          <w:tcPr>
            <w:tcW w:w="4813" w:type="dxa"/>
          </w:tcPr>
          <w:p w:rsidR="00F22162" w:rsidRDefault="00F22162" w:rsidP="00F22162">
            <w:pPr>
              <w:pStyle w:val="Listenabsatz"/>
              <w:numPr>
                <w:ilvl w:val="0"/>
                <w:numId w:val="22"/>
              </w:numPr>
              <w:ind w:left="459" w:hanging="425"/>
              <w:jc w:val="both"/>
            </w:pPr>
            <w:r>
              <w:t>Folgeschicht</w:t>
            </w:r>
          </w:p>
        </w:tc>
      </w:tr>
      <w:tr w:rsidR="00F22162" w:rsidTr="005A14C5">
        <w:tc>
          <w:tcPr>
            <w:tcW w:w="1129" w:type="dxa"/>
          </w:tcPr>
          <w:p w:rsidR="00F22162" w:rsidRDefault="00F22162" w:rsidP="005A14C5">
            <w:pPr>
              <w:jc w:val="center"/>
              <w:rPr>
                <w:b/>
              </w:rPr>
            </w:pPr>
            <w:r>
              <w:rPr>
                <w:b/>
              </w:rPr>
              <w:t>C</w:t>
            </w:r>
          </w:p>
        </w:tc>
        <w:tc>
          <w:tcPr>
            <w:tcW w:w="3686" w:type="dxa"/>
          </w:tcPr>
          <w:p w:rsidR="00F22162" w:rsidRDefault="00F22162" w:rsidP="005A14C5">
            <w:pPr>
              <w:jc w:val="both"/>
            </w:pPr>
            <w:r>
              <w:t>Wechselschicht</w:t>
            </w:r>
          </w:p>
        </w:tc>
        <w:tc>
          <w:tcPr>
            <w:tcW w:w="4813" w:type="dxa"/>
          </w:tcPr>
          <w:p w:rsidR="00F22162" w:rsidRDefault="00F22162" w:rsidP="00F22162">
            <w:pPr>
              <w:pStyle w:val="Listenabsatz"/>
              <w:numPr>
                <w:ilvl w:val="0"/>
                <w:numId w:val="22"/>
              </w:numPr>
              <w:ind w:left="459" w:hanging="425"/>
              <w:jc w:val="both"/>
            </w:pPr>
            <w:r>
              <w:t>Folgeschicht</w:t>
            </w:r>
          </w:p>
        </w:tc>
      </w:tr>
      <w:tr w:rsidR="00F22162" w:rsidTr="005A14C5">
        <w:tc>
          <w:tcPr>
            <w:tcW w:w="1129" w:type="dxa"/>
          </w:tcPr>
          <w:p w:rsidR="00F22162" w:rsidRDefault="00F22162" w:rsidP="005A14C5">
            <w:pPr>
              <w:jc w:val="center"/>
              <w:rPr>
                <w:b/>
              </w:rPr>
            </w:pPr>
            <w:r>
              <w:rPr>
                <w:b/>
              </w:rPr>
              <w:t>D</w:t>
            </w:r>
          </w:p>
        </w:tc>
        <w:tc>
          <w:tcPr>
            <w:tcW w:w="3686" w:type="dxa"/>
          </w:tcPr>
          <w:p w:rsidR="00F22162" w:rsidRDefault="00F22162" w:rsidP="005A14C5">
            <w:pPr>
              <w:jc w:val="both"/>
            </w:pPr>
            <w:r>
              <w:t>Ersatzpersonal</w:t>
            </w:r>
          </w:p>
        </w:tc>
        <w:tc>
          <w:tcPr>
            <w:tcW w:w="4813" w:type="dxa"/>
          </w:tcPr>
          <w:p w:rsidR="00F22162" w:rsidRDefault="00F22162" w:rsidP="005A14C5">
            <w:pPr>
              <w:jc w:val="both"/>
            </w:pPr>
            <w:r>
              <w:t>Frei, oder Tätigkeiten ohne Gefahr</w:t>
            </w:r>
          </w:p>
        </w:tc>
      </w:tr>
      <w:tr w:rsidR="00F22162" w:rsidTr="005A14C5">
        <w:tc>
          <w:tcPr>
            <w:tcW w:w="1129" w:type="dxa"/>
          </w:tcPr>
          <w:p w:rsidR="00F22162" w:rsidRDefault="00F22162" w:rsidP="005A14C5">
            <w:pPr>
              <w:jc w:val="center"/>
              <w:rPr>
                <w:b/>
              </w:rPr>
            </w:pPr>
            <w:r>
              <w:rPr>
                <w:b/>
              </w:rPr>
              <w:t>E</w:t>
            </w:r>
          </w:p>
        </w:tc>
        <w:tc>
          <w:tcPr>
            <w:tcW w:w="3686" w:type="dxa"/>
          </w:tcPr>
          <w:p w:rsidR="00F22162" w:rsidRDefault="00F22162" w:rsidP="005A14C5">
            <w:pPr>
              <w:jc w:val="both"/>
            </w:pPr>
            <w:r>
              <w:t>Freischicht</w:t>
            </w:r>
          </w:p>
        </w:tc>
        <w:tc>
          <w:tcPr>
            <w:tcW w:w="4813" w:type="dxa"/>
          </w:tcPr>
          <w:p w:rsidR="00F22162" w:rsidRDefault="00F22162" w:rsidP="005A14C5">
            <w:pPr>
              <w:jc w:val="both"/>
            </w:pPr>
            <w:r>
              <w:t>Frei</w:t>
            </w:r>
          </w:p>
        </w:tc>
      </w:tr>
    </w:tbl>
    <w:p w:rsidR="00F22162" w:rsidRDefault="00F22162" w:rsidP="0032190F">
      <w:pPr>
        <w:jc w:val="both"/>
      </w:pPr>
    </w:p>
    <w:p w:rsidR="00662E0B" w:rsidRDefault="00662E0B" w:rsidP="0032190F">
      <w:pPr>
        <w:jc w:val="both"/>
      </w:pPr>
    </w:p>
    <w:p w:rsidR="00662E0B" w:rsidRDefault="00662E0B" w:rsidP="0032190F">
      <w:pPr>
        <w:jc w:val="both"/>
      </w:pPr>
    </w:p>
    <w:p w:rsidR="00F22162" w:rsidRDefault="00F22162" w:rsidP="00F22162">
      <w:pPr>
        <w:jc w:val="both"/>
      </w:pPr>
      <w:r>
        <w:t>24h Schicht; Schichtzeiten 6h</w:t>
      </w:r>
    </w:p>
    <w:tbl>
      <w:tblPr>
        <w:tblStyle w:val="Tabellenraster"/>
        <w:tblW w:w="0" w:type="auto"/>
        <w:tblLook w:val="04A0" w:firstRow="1" w:lastRow="0" w:firstColumn="1" w:lastColumn="0" w:noHBand="0" w:noVBand="1"/>
      </w:tblPr>
      <w:tblGrid>
        <w:gridCol w:w="1123"/>
        <w:gridCol w:w="3466"/>
        <w:gridCol w:w="4473"/>
      </w:tblGrid>
      <w:tr w:rsidR="00F22162" w:rsidRPr="009E139B" w:rsidTr="005A14C5">
        <w:tc>
          <w:tcPr>
            <w:tcW w:w="1129" w:type="dxa"/>
          </w:tcPr>
          <w:p w:rsidR="00F22162" w:rsidRPr="009E139B" w:rsidRDefault="00F22162" w:rsidP="005A14C5">
            <w:pPr>
              <w:jc w:val="both"/>
              <w:rPr>
                <w:b/>
              </w:rPr>
            </w:pPr>
            <w:r w:rsidRPr="009E139B">
              <w:rPr>
                <w:b/>
              </w:rPr>
              <w:t>Schicht</w:t>
            </w:r>
          </w:p>
        </w:tc>
        <w:tc>
          <w:tcPr>
            <w:tcW w:w="3686" w:type="dxa"/>
          </w:tcPr>
          <w:p w:rsidR="00F22162" w:rsidRPr="009E139B" w:rsidRDefault="00F22162" w:rsidP="005A14C5">
            <w:pPr>
              <w:jc w:val="both"/>
              <w:rPr>
                <w:b/>
              </w:rPr>
            </w:pPr>
            <w:r w:rsidRPr="009E139B">
              <w:rPr>
                <w:b/>
              </w:rPr>
              <w:t>Umsetzung</w:t>
            </w:r>
          </w:p>
        </w:tc>
        <w:tc>
          <w:tcPr>
            <w:tcW w:w="4813" w:type="dxa"/>
          </w:tcPr>
          <w:p w:rsidR="00F22162" w:rsidRPr="009E139B" w:rsidRDefault="00F22162" w:rsidP="005A14C5">
            <w:pPr>
              <w:jc w:val="both"/>
              <w:rPr>
                <w:b/>
              </w:rPr>
            </w:pPr>
            <w:r w:rsidRPr="009E139B">
              <w:rPr>
                <w:b/>
              </w:rPr>
              <w:t>Bemerkung</w:t>
            </w:r>
          </w:p>
        </w:tc>
      </w:tr>
      <w:tr w:rsidR="00F22162" w:rsidTr="005A14C5">
        <w:tc>
          <w:tcPr>
            <w:tcW w:w="1129" w:type="dxa"/>
          </w:tcPr>
          <w:p w:rsidR="00F22162" w:rsidRPr="009E139B" w:rsidRDefault="00F22162" w:rsidP="005A14C5">
            <w:pPr>
              <w:jc w:val="center"/>
              <w:rPr>
                <w:b/>
              </w:rPr>
            </w:pPr>
            <w:r>
              <w:rPr>
                <w:b/>
              </w:rPr>
              <w:t>A</w:t>
            </w:r>
          </w:p>
        </w:tc>
        <w:tc>
          <w:tcPr>
            <w:tcW w:w="3686" w:type="dxa"/>
          </w:tcPr>
          <w:p w:rsidR="00F22162" w:rsidRDefault="00F22162" w:rsidP="005A14C5">
            <w:pPr>
              <w:jc w:val="both"/>
            </w:pPr>
            <w:r>
              <w:t>Schicht</w:t>
            </w:r>
          </w:p>
        </w:tc>
        <w:tc>
          <w:tcPr>
            <w:tcW w:w="4813" w:type="dxa"/>
          </w:tcPr>
          <w:p w:rsidR="00F22162" w:rsidRDefault="00F22162" w:rsidP="005A14C5">
            <w:pPr>
              <w:jc w:val="both"/>
            </w:pPr>
            <w:r>
              <w:t>Einsatz</w:t>
            </w:r>
          </w:p>
        </w:tc>
      </w:tr>
      <w:tr w:rsidR="00F22162" w:rsidTr="005A14C5">
        <w:tc>
          <w:tcPr>
            <w:tcW w:w="1129" w:type="dxa"/>
          </w:tcPr>
          <w:p w:rsidR="00F22162" w:rsidRDefault="00F22162" w:rsidP="005A14C5">
            <w:pPr>
              <w:jc w:val="center"/>
              <w:rPr>
                <w:b/>
              </w:rPr>
            </w:pPr>
            <w:r>
              <w:rPr>
                <w:b/>
              </w:rPr>
              <w:t>B</w:t>
            </w:r>
          </w:p>
        </w:tc>
        <w:tc>
          <w:tcPr>
            <w:tcW w:w="3686" w:type="dxa"/>
          </w:tcPr>
          <w:p w:rsidR="00F22162" w:rsidRDefault="00F22162" w:rsidP="005A14C5">
            <w:pPr>
              <w:jc w:val="both"/>
            </w:pPr>
            <w:r>
              <w:t>Wechselschicht</w:t>
            </w:r>
          </w:p>
        </w:tc>
        <w:tc>
          <w:tcPr>
            <w:tcW w:w="4813" w:type="dxa"/>
          </w:tcPr>
          <w:p w:rsidR="00F22162" w:rsidRDefault="00F22162" w:rsidP="00F22162">
            <w:pPr>
              <w:pStyle w:val="Listenabsatz"/>
              <w:numPr>
                <w:ilvl w:val="0"/>
                <w:numId w:val="24"/>
              </w:numPr>
              <w:ind w:left="459" w:hanging="425"/>
              <w:jc w:val="both"/>
            </w:pPr>
            <w:r>
              <w:t>Folgeschicht</w:t>
            </w:r>
          </w:p>
        </w:tc>
      </w:tr>
      <w:tr w:rsidR="00F22162" w:rsidTr="005A14C5">
        <w:tc>
          <w:tcPr>
            <w:tcW w:w="1129" w:type="dxa"/>
          </w:tcPr>
          <w:p w:rsidR="00F22162" w:rsidRDefault="00F22162" w:rsidP="005A14C5">
            <w:pPr>
              <w:jc w:val="center"/>
              <w:rPr>
                <w:b/>
              </w:rPr>
            </w:pPr>
            <w:r>
              <w:rPr>
                <w:b/>
              </w:rPr>
              <w:t>C</w:t>
            </w:r>
          </w:p>
        </w:tc>
        <w:tc>
          <w:tcPr>
            <w:tcW w:w="3686" w:type="dxa"/>
          </w:tcPr>
          <w:p w:rsidR="00F22162" w:rsidRDefault="00F22162" w:rsidP="005A14C5">
            <w:pPr>
              <w:jc w:val="both"/>
            </w:pPr>
            <w:r>
              <w:t>Wechselschicht</w:t>
            </w:r>
          </w:p>
        </w:tc>
        <w:tc>
          <w:tcPr>
            <w:tcW w:w="4813" w:type="dxa"/>
          </w:tcPr>
          <w:p w:rsidR="00F22162" w:rsidRDefault="00F22162" w:rsidP="00F22162">
            <w:pPr>
              <w:pStyle w:val="Listenabsatz"/>
              <w:numPr>
                <w:ilvl w:val="0"/>
                <w:numId w:val="24"/>
              </w:numPr>
              <w:ind w:left="459" w:hanging="425"/>
              <w:jc w:val="both"/>
            </w:pPr>
            <w:r>
              <w:t>Folgeschicht</w:t>
            </w:r>
          </w:p>
        </w:tc>
      </w:tr>
      <w:tr w:rsidR="00F22162" w:rsidTr="005A14C5">
        <w:tc>
          <w:tcPr>
            <w:tcW w:w="1129" w:type="dxa"/>
          </w:tcPr>
          <w:p w:rsidR="00F22162" w:rsidRDefault="00F22162" w:rsidP="005A14C5">
            <w:pPr>
              <w:jc w:val="center"/>
              <w:rPr>
                <w:b/>
              </w:rPr>
            </w:pPr>
            <w:r>
              <w:rPr>
                <w:b/>
              </w:rPr>
              <w:t>D</w:t>
            </w:r>
          </w:p>
        </w:tc>
        <w:tc>
          <w:tcPr>
            <w:tcW w:w="3686" w:type="dxa"/>
          </w:tcPr>
          <w:p w:rsidR="00F22162" w:rsidRDefault="00F22162" w:rsidP="005A14C5">
            <w:pPr>
              <w:jc w:val="both"/>
            </w:pPr>
            <w:r>
              <w:t>Wechselschicht</w:t>
            </w:r>
          </w:p>
        </w:tc>
        <w:tc>
          <w:tcPr>
            <w:tcW w:w="4813" w:type="dxa"/>
          </w:tcPr>
          <w:p w:rsidR="00F22162" w:rsidRDefault="00F22162" w:rsidP="00F22162">
            <w:pPr>
              <w:pStyle w:val="Listenabsatz"/>
              <w:numPr>
                <w:ilvl w:val="0"/>
                <w:numId w:val="24"/>
              </w:numPr>
              <w:ind w:left="459" w:hanging="425"/>
              <w:jc w:val="both"/>
            </w:pPr>
            <w:r>
              <w:t>Folgeschicht</w:t>
            </w:r>
          </w:p>
        </w:tc>
      </w:tr>
      <w:tr w:rsidR="00F22162" w:rsidTr="005A14C5">
        <w:tc>
          <w:tcPr>
            <w:tcW w:w="1129" w:type="dxa"/>
          </w:tcPr>
          <w:p w:rsidR="00F22162" w:rsidRDefault="00F22162" w:rsidP="005A14C5">
            <w:pPr>
              <w:jc w:val="center"/>
              <w:rPr>
                <w:b/>
              </w:rPr>
            </w:pPr>
            <w:r>
              <w:rPr>
                <w:b/>
              </w:rPr>
              <w:t>E</w:t>
            </w:r>
          </w:p>
        </w:tc>
        <w:tc>
          <w:tcPr>
            <w:tcW w:w="3686" w:type="dxa"/>
          </w:tcPr>
          <w:p w:rsidR="00F22162" w:rsidRDefault="00F22162" w:rsidP="005A14C5">
            <w:pPr>
              <w:jc w:val="both"/>
            </w:pPr>
            <w:r>
              <w:t>Ersatzpersonal</w:t>
            </w:r>
          </w:p>
        </w:tc>
        <w:tc>
          <w:tcPr>
            <w:tcW w:w="4813" w:type="dxa"/>
          </w:tcPr>
          <w:p w:rsidR="00F22162" w:rsidRDefault="00F22162" w:rsidP="005A14C5">
            <w:pPr>
              <w:jc w:val="both"/>
            </w:pPr>
            <w:r>
              <w:t>Frei, oder Tätigkeiten ohne Gefahr</w:t>
            </w:r>
          </w:p>
        </w:tc>
      </w:tr>
      <w:tr w:rsidR="00F22162" w:rsidTr="005A14C5">
        <w:tc>
          <w:tcPr>
            <w:tcW w:w="1129" w:type="dxa"/>
          </w:tcPr>
          <w:p w:rsidR="00F22162" w:rsidRDefault="00F22162" w:rsidP="005A14C5">
            <w:pPr>
              <w:jc w:val="center"/>
              <w:rPr>
                <w:b/>
              </w:rPr>
            </w:pPr>
            <w:r>
              <w:rPr>
                <w:b/>
              </w:rPr>
              <w:t>F</w:t>
            </w:r>
          </w:p>
        </w:tc>
        <w:tc>
          <w:tcPr>
            <w:tcW w:w="3686" w:type="dxa"/>
          </w:tcPr>
          <w:p w:rsidR="00F22162" w:rsidRDefault="00F22162" w:rsidP="005A14C5">
            <w:pPr>
              <w:jc w:val="both"/>
            </w:pPr>
            <w:r>
              <w:t>Freischicht</w:t>
            </w:r>
          </w:p>
        </w:tc>
        <w:tc>
          <w:tcPr>
            <w:tcW w:w="4813" w:type="dxa"/>
          </w:tcPr>
          <w:p w:rsidR="00F22162" w:rsidRDefault="00F22162" w:rsidP="005A14C5">
            <w:pPr>
              <w:jc w:val="both"/>
            </w:pPr>
            <w:r>
              <w:t>Frei</w:t>
            </w:r>
          </w:p>
        </w:tc>
      </w:tr>
    </w:tbl>
    <w:p w:rsidR="00F22162" w:rsidRDefault="00F22162" w:rsidP="0032190F">
      <w:pPr>
        <w:jc w:val="both"/>
      </w:pPr>
    </w:p>
    <w:p w:rsidR="00F22162" w:rsidRDefault="00F22162" w:rsidP="0032190F">
      <w:pPr>
        <w:jc w:val="both"/>
      </w:pPr>
      <w:r>
        <w:t>Bei Tagesarbeitszeiten von 8-10 Stunden können auch</w:t>
      </w:r>
      <w:r w:rsidR="00F77D9B">
        <w:t xml:space="preserve"> Tagesschichten, oder Wochenschicht  gebildet werden.</w:t>
      </w:r>
    </w:p>
    <w:p w:rsidR="00416B4F" w:rsidRDefault="00416B4F" w:rsidP="0032190F">
      <w:pPr>
        <w:jc w:val="both"/>
      </w:pPr>
    </w:p>
    <w:p w:rsidR="00F77D9B" w:rsidRDefault="00F77D9B" w:rsidP="0032190F">
      <w:pPr>
        <w:jc w:val="both"/>
      </w:pPr>
      <w:r>
        <w:t>Tagesschichten</w:t>
      </w:r>
    </w:p>
    <w:tbl>
      <w:tblPr>
        <w:tblStyle w:val="Tabellenraster"/>
        <w:tblW w:w="0" w:type="auto"/>
        <w:tblLook w:val="04A0" w:firstRow="1" w:lastRow="0" w:firstColumn="1" w:lastColumn="0" w:noHBand="0" w:noVBand="1"/>
      </w:tblPr>
      <w:tblGrid>
        <w:gridCol w:w="1123"/>
        <w:gridCol w:w="3533"/>
        <w:gridCol w:w="4406"/>
      </w:tblGrid>
      <w:tr w:rsidR="00F77D9B" w:rsidRPr="009E139B" w:rsidTr="005A14C5">
        <w:tc>
          <w:tcPr>
            <w:tcW w:w="1129" w:type="dxa"/>
          </w:tcPr>
          <w:p w:rsidR="00F77D9B" w:rsidRPr="009E139B" w:rsidRDefault="00F77D9B" w:rsidP="005A14C5">
            <w:pPr>
              <w:jc w:val="both"/>
              <w:rPr>
                <w:b/>
              </w:rPr>
            </w:pPr>
            <w:r w:rsidRPr="009E139B">
              <w:rPr>
                <w:b/>
              </w:rPr>
              <w:t>Schicht</w:t>
            </w:r>
          </w:p>
        </w:tc>
        <w:tc>
          <w:tcPr>
            <w:tcW w:w="3686" w:type="dxa"/>
          </w:tcPr>
          <w:p w:rsidR="00F77D9B" w:rsidRPr="009E139B" w:rsidRDefault="00F77D9B" w:rsidP="005A14C5">
            <w:pPr>
              <w:jc w:val="both"/>
              <w:rPr>
                <w:b/>
              </w:rPr>
            </w:pPr>
            <w:r w:rsidRPr="009E139B">
              <w:rPr>
                <w:b/>
              </w:rPr>
              <w:t>Umsetzung</w:t>
            </w:r>
          </w:p>
        </w:tc>
        <w:tc>
          <w:tcPr>
            <w:tcW w:w="4813" w:type="dxa"/>
          </w:tcPr>
          <w:p w:rsidR="00F77D9B" w:rsidRPr="009E139B" w:rsidRDefault="00F77D9B" w:rsidP="005A14C5">
            <w:pPr>
              <w:jc w:val="both"/>
              <w:rPr>
                <w:b/>
              </w:rPr>
            </w:pPr>
            <w:r w:rsidRPr="009E139B">
              <w:rPr>
                <w:b/>
              </w:rPr>
              <w:t>Bemerkung</w:t>
            </w:r>
          </w:p>
        </w:tc>
      </w:tr>
      <w:tr w:rsidR="00F77D9B" w:rsidTr="005A14C5">
        <w:tc>
          <w:tcPr>
            <w:tcW w:w="1129" w:type="dxa"/>
          </w:tcPr>
          <w:p w:rsidR="00F77D9B" w:rsidRPr="009E139B" w:rsidRDefault="00F77D9B" w:rsidP="005A14C5">
            <w:pPr>
              <w:jc w:val="center"/>
              <w:rPr>
                <w:b/>
              </w:rPr>
            </w:pPr>
            <w:r>
              <w:rPr>
                <w:b/>
              </w:rPr>
              <w:t>A</w:t>
            </w:r>
          </w:p>
        </w:tc>
        <w:tc>
          <w:tcPr>
            <w:tcW w:w="3686" w:type="dxa"/>
          </w:tcPr>
          <w:p w:rsidR="00F77D9B" w:rsidRDefault="00F77D9B" w:rsidP="00F77D9B">
            <w:pPr>
              <w:jc w:val="both"/>
            </w:pPr>
            <w:r>
              <w:t>Tagesschicht</w:t>
            </w:r>
          </w:p>
        </w:tc>
        <w:tc>
          <w:tcPr>
            <w:tcW w:w="4813" w:type="dxa"/>
          </w:tcPr>
          <w:p w:rsidR="00F77D9B" w:rsidRDefault="00F77D9B" w:rsidP="005A14C5">
            <w:pPr>
              <w:jc w:val="both"/>
            </w:pPr>
            <w:r>
              <w:t>Einsatz</w:t>
            </w:r>
          </w:p>
        </w:tc>
      </w:tr>
      <w:tr w:rsidR="00F77D9B" w:rsidTr="005A14C5">
        <w:tc>
          <w:tcPr>
            <w:tcW w:w="1129" w:type="dxa"/>
          </w:tcPr>
          <w:p w:rsidR="00F77D9B" w:rsidRDefault="00F77D9B" w:rsidP="005A14C5">
            <w:pPr>
              <w:jc w:val="center"/>
              <w:rPr>
                <w:b/>
              </w:rPr>
            </w:pPr>
            <w:r>
              <w:rPr>
                <w:b/>
              </w:rPr>
              <w:t>B</w:t>
            </w:r>
          </w:p>
        </w:tc>
        <w:tc>
          <w:tcPr>
            <w:tcW w:w="3686" w:type="dxa"/>
          </w:tcPr>
          <w:p w:rsidR="00F77D9B" w:rsidRDefault="00F77D9B" w:rsidP="005A14C5">
            <w:pPr>
              <w:jc w:val="both"/>
            </w:pPr>
            <w:r>
              <w:t>Wechseltagesschicht</w:t>
            </w:r>
          </w:p>
        </w:tc>
        <w:tc>
          <w:tcPr>
            <w:tcW w:w="4813" w:type="dxa"/>
          </w:tcPr>
          <w:p w:rsidR="00F77D9B" w:rsidRDefault="00F77D9B" w:rsidP="005A14C5">
            <w:pPr>
              <w:jc w:val="both"/>
            </w:pPr>
            <w:r>
              <w:t>Folgeschicht</w:t>
            </w:r>
          </w:p>
        </w:tc>
      </w:tr>
      <w:tr w:rsidR="00F77D9B" w:rsidTr="005A14C5">
        <w:tc>
          <w:tcPr>
            <w:tcW w:w="1129" w:type="dxa"/>
          </w:tcPr>
          <w:p w:rsidR="00F77D9B" w:rsidRDefault="00F77D9B" w:rsidP="005A14C5">
            <w:pPr>
              <w:jc w:val="center"/>
              <w:rPr>
                <w:b/>
              </w:rPr>
            </w:pPr>
            <w:r>
              <w:rPr>
                <w:b/>
              </w:rPr>
              <w:t>C</w:t>
            </w:r>
          </w:p>
        </w:tc>
        <w:tc>
          <w:tcPr>
            <w:tcW w:w="3686" w:type="dxa"/>
          </w:tcPr>
          <w:p w:rsidR="00F77D9B" w:rsidRDefault="00F77D9B" w:rsidP="005A14C5">
            <w:pPr>
              <w:jc w:val="both"/>
            </w:pPr>
            <w:r>
              <w:t>Ersatzpersonal für Schicht</w:t>
            </w:r>
          </w:p>
        </w:tc>
        <w:tc>
          <w:tcPr>
            <w:tcW w:w="4813" w:type="dxa"/>
          </w:tcPr>
          <w:p w:rsidR="00F77D9B" w:rsidRDefault="00F77D9B" w:rsidP="005A14C5">
            <w:pPr>
              <w:jc w:val="both"/>
            </w:pPr>
            <w:r>
              <w:t>Frei, oder Tätigkeiten ohne Gefahr</w:t>
            </w:r>
          </w:p>
        </w:tc>
      </w:tr>
      <w:tr w:rsidR="00F77D9B" w:rsidTr="005A14C5">
        <w:tc>
          <w:tcPr>
            <w:tcW w:w="1129" w:type="dxa"/>
          </w:tcPr>
          <w:p w:rsidR="00F77D9B" w:rsidRDefault="00F77D9B" w:rsidP="005A14C5">
            <w:pPr>
              <w:jc w:val="center"/>
              <w:rPr>
                <w:b/>
              </w:rPr>
            </w:pPr>
            <w:r>
              <w:rPr>
                <w:b/>
              </w:rPr>
              <w:t>D</w:t>
            </w:r>
          </w:p>
        </w:tc>
        <w:tc>
          <w:tcPr>
            <w:tcW w:w="3686" w:type="dxa"/>
          </w:tcPr>
          <w:p w:rsidR="00F77D9B" w:rsidRDefault="00F77D9B" w:rsidP="005A14C5">
            <w:pPr>
              <w:jc w:val="both"/>
            </w:pPr>
            <w:r>
              <w:t>Freischicht</w:t>
            </w:r>
          </w:p>
        </w:tc>
        <w:tc>
          <w:tcPr>
            <w:tcW w:w="4813" w:type="dxa"/>
          </w:tcPr>
          <w:p w:rsidR="00F77D9B" w:rsidRDefault="00F77D9B" w:rsidP="005A14C5">
            <w:pPr>
              <w:jc w:val="both"/>
            </w:pPr>
            <w:r>
              <w:t>Frei</w:t>
            </w:r>
          </w:p>
        </w:tc>
      </w:tr>
    </w:tbl>
    <w:p w:rsidR="00F77D9B" w:rsidRDefault="00F77D9B" w:rsidP="0032190F">
      <w:pPr>
        <w:jc w:val="both"/>
      </w:pPr>
    </w:p>
    <w:p w:rsidR="00F22162" w:rsidRDefault="00F77D9B" w:rsidP="0032190F">
      <w:pPr>
        <w:jc w:val="both"/>
      </w:pPr>
      <w:r w:rsidRPr="00F77D9B">
        <w:rPr>
          <w:u w:val="single"/>
        </w:rPr>
        <w:t>Hinweis</w:t>
      </w:r>
      <w:r>
        <w:t>:</w:t>
      </w:r>
    </w:p>
    <w:p w:rsidR="00F77D9B" w:rsidRDefault="00F77D9B" w:rsidP="0032190F">
      <w:pPr>
        <w:jc w:val="both"/>
      </w:pPr>
    </w:p>
    <w:p w:rsidR="00F77D9B" w:rsidRDefault="00F77D9B" w:rsidP="0032190F">
      <w:pPr>
        <w:jc w:val="both"/>
      </w:pPr>
      <w:r>
        <w:t>Wenn möglich sollten Beschäftigte soweit wie möglich im Homeoffice beschäftigt werden. Wenn dies nicht möglich ist, sollten Beschäftigte am Arbeitsplatz isoliert (1 Person 1 Arbeitsplatz) werden. Sanitär und Pausenräume sind so zu gestalten dass ausreichend Sicherheitsabstand gegeben ist und Hygienemaßnahmen umgesetzt werden können.</w:t>
      </w:r>
    </w:p>
    <w:p w:rsidR="00A424F1" w:rsidRDefault="00A424F1" w:rsidP="0032190F">
      <w:pPr>
        <w:jc w:val="both"/>
      </w:pPr>
    </w:p>
    <w:p w:rsidR="00A424F1" w:rsidRDefault="00A424F1" w:rsidP="0032190F">
      <w:pPr>
        <w:jc w:val="both"/>
      </w:pPr>
      <w:r>
        <w:t>Führen Sie im Krisenmodus einer Pandemie eine Personalplanung und halten Sie alle Unterlagen für Ihre Übersicht und als Nachweis für mögliche Infektionsketten bereit.</w:t>
      </w:r>
    </w:p>
    <w:p w:rsidR="00662E0B" w:rsidRDefault="00662E0B">
      <w:r>
        <w:br w:type="page"/>
      </w:r>
    </w:p>
    <w:p w:rsidR="00040329" w:rsidRDefault="00040329" w:rsidP="00040329">
      <w:pPr>
        <w:jc w:val="both"/>
        <w:rPr>
          <w:b/>
        </w:rPr>
      </w:pPr>
      <w:bookmarkStart w:id="13" w:name="Krankenstand_managen"/>
      <w:r w:rsidRPr="00040329">
        <w:rPr>
          <w:b/>
        </w:rPr>
        <w:t>Krankenstand managen</w:t>
      </w:r>
    </w:p>
    <w:bookmarkEnd w:id="13"/>
    <w:p w:rsidR="003F3386" w:rsidRDefault="003F3386" w:rsidP="00040329">
      <w:pPr>
        <w:jc w:val="both"/>
        <w:rPr>
          <w:b/>
        </w:rPr>
      </w:pPr>
    </w:p>
    <w:p w:rsidR="009B6CC4" w:rsidRDefault="009B6CC4" w:rsidP="00040329">
      <w:pPr>
        <w:jc w:val="both"/>
      </w:pPr>
      <w:r>
        <w:t>Als Unternehmen haben Sie Ihren Beschäftigten gegenüber einen besondere Aufsichtspflicht im Rahmen des Arbeits- und Gesundheitsschutzes. Besondere Bedeutung kommt dieser Pflicht im Rahmen einer Pandemie zu.</w:t>
      </w:r>
    </w:p>
    <w:p w:rsidR="009B6CC4" w:rsidRDefault="009B6CC4" w:rsidP="00040329">
      <w:pPr>
        <w:jc w:val="both"/>
      </w:pPr>
    </w:p>
    <w:p w:rsidR="009B6CC4" w:rsidRDefault="009B6CC4" w:rsidP="00040329">
      <w:pPr>
        <w:jc w:val="both"/>
      </w:pPr>
      <w:r>
        <w:t>Neben der Umsetzung bei Krankheit (Krankmeldung) ist im Rahmen einer Pandemie mehr Aufwand und Übersicht zu betreiben als im Standardbetrieb.</w:t>
      </w:r>
    </w:p>
    <w:p w:rsidR="009B6CC4" w:rsidRDefault="009B6CC4" w:rsidP="00040329">
      <w:pPr>
        <w:jc w:val="both"/>
      </w:pPr>
    </w:p>
    <w:p w:rsidR="009B6CC4" w:rsidRDefault="009B6CC4" w:rsidP="00040329">
      <w:pPr>
        <w:jc w:val="both"/>
      </w:pPr>
      <w:r w:rsidRPr="009B6CC4">
        <w:rPr>
          <w:u w:val="single"/>
        </w:rPr>
        <w:t>Folgende Maßnahmen sind jetzt zusätzlich erforderlich</w:t>
      </w:r>
      <w:r>
        <w:t>:</w:t>
      </w:r>
    </w:p>
    <w:p w:rsidR="009B6CC4" w:rsidRDefault="009B6CC4" w:rsidP="00040329">
      <w:pPr>
        <w:jc w:val="both"/>
      </w:pPr>
    </w:p>
    <w:p w:rsidR="009B6CC4" w:rsidRDefault="009B6CC4" w:rsidP="009B6CC4">
      <w:pPr>
        <w:pStyle w:val="Listenabsatz"/>
        <w:numPr>
          <w:ilvl w:val="0"/>
          <w:numId w:val="28"/>
        </w:numPr>
        <w:jc w:val="both"/>
      </w:pPr>
      <w:r>
        <w:t>Information richtiges Verhalten der Beschäftigten bei Verdacht, oder Bestätigung einer Pandemie-Infektion</w:t>
      </w:r>
    </w:p>
    <w:p w:rsidR="009B6CC4" w:rsidRDefault="009B6CC4" w:rsidP="009B6CC4">
      <w:pPr>
        <w:pStyle w:val="Listenabsatz"/>
        <w:numPr>
          <w:ilvl w:val="0"/>
          <w:numId w:val="28"/>
        </w:numPr>
        <w:jc w:val="both"/>
      </w:pPr>
      <w:r>
        <w:t>Feststellen der Infektionsketten innerhalb des Unternehmen</w:t>
      </w:r>
      <w:r w:rsidRPr="009B6CC4">
        <w:t xml:space="preserve"> </w:t>
      </w:r>
    </w:p>
    <w:p w:rsidR="009B6CC4" w:rsidRDefault="009B6CC4" w:rsidP="009B6CC4">
      <w:pPr>
        <w:pStyle w:val="Listenabsatz"/>
        <w:numPr>
          <w:ilvl w:val="0"/>
          <w:numId w:val="28"/>
        </w:numPr>
        <w:jc w:val="both"/>
      </w:pPr>
      <w:r>
        <w:t>Meldung bei Krankheitsausfall an das zuständige Landrats- / Gesundheitsamt</w:t>
      </w:r>
    </w:p>
    <w:p w:rsidR="009B6CC4" w:rsidRPr="009B6CC4" w:rsidRDefault="009B6CC4" w:rsidP="009B6CC4">
      <w:pPr>
        <w:pStyle w:val="Listenabsatz"/>
        <w:numPr>
          <w:ilvl w:val="0"/>
          <w:numId w:val="28"/>
        </w:numPr>
        <w:jc w:val="both"/>
      </w:pPr>
      <w:r>
        <w:t>Ggf. Sperren und Desinfektionsmaßnahmen am Arbeitsplatz</w:t>
      </w:r>
    </w:p>
    <w:p w:rsidR="00E12357" w:rsidRDefault="00E12357" w:rsidP="00040329">
      <w:pPr>
        <w:jc w:val="both"/>
        <w:rPr>
          <w:b/>
        </w:rPr>
      </w:pPr>
    </w:p>
    <w:p w:rsidR="00663AB6" w:rsidRDefault="00663AB6" w:rsidP="00040329">
      <w:pPr>
        <w:jc w:val="both"/>
      </w:pPr>
      <w:r w:rsidRPr="00663AB6">
        <w:t>In der Regel werden die Infektionsverhalten von staatlicher Seite veröffentlicht und können auch für das Unternehmen herangezogen werden.</w:t>
      </w:r>
      <w:r>
        <w:t xml:space="preserve"> Sie erhalten diese Informationen von der zuständigen Gesundheitsbehörde (Landesgesundheitsamt, Landratsamt).</w:t>
      </w:r>
    </w:p>
    <w:p w:rsidR="001B4E8F" w:rsidRDefault="001B4E8F" w:rsidP="00040329">
      <w:pPr>
        <w:jc w:val="both"/>
      </w:pPr>
    </w:p>
    <w:p w:rsidR="001B4E8F" w:rsidRDefault="001B4E8F" w:rsidP="00040329">
      <w:pPr>
        <w:jc w:val="both"/>
      </w:pPr>
      <w:r w:rsidRPr="001B4E8F">
        <w:rPr>
          <w:u w:val="single"/>
        </w:rPr>
        <w:t>Meldet ein Mitarbeiter pandemieähnliche Symptome sind folgende Maßnahmen unverzüglich umzusetzen</w:t>
      </w:r>
      <w:r>
        <w:t>:</w:t>
      </w:r>
    </w:p>
    <w:p w:rsidR="001B4E8F" w:rsidRDefault="001B4E8F" w:rsidP="00040329">
      <w:pPr>
        <w:jc w:val="both"/>
      </w:pPr>
    </w:p>
    <w:p w:rsidR="001B4E8F" w:rsidRDefault="001B4E8F" w:rsidP="001B4E8F">
      <w:pPr>
        <w:pStyle w:val="Listenabsatz"/>
        <w:numPr>
          <w:ilvl w:val="0"/>
          <w:numId w:val="29"/>
        </w:numPr>
        <w:jc w:val="both"/>
      </w:pPr>
      <w:r>
        <w:t>Isolierung des Beschäftigten in häusliche Quarantäne</w:t>
      </w:r>
    </w:p>
    <w:p w:rsidR="001B4E8F" w:rsidRDefault="001B4E8F" w:rsidP="001B4E8F">
      <w:pPr>
        <w:pStyle w:val="Listenabsatz"/>
        <w:numPr>
          <w:ilvl w:val="0"/>
          <w:numId w:val="29"/>
        </w:numPr>
        <w:jc w:val="both"/>
      </w:pPr>
      <w:r>
        <w:t>Information an Personen die in häuslicher Gemeinschaft leben</w:t>
      </w:r>
    </w:p>
    <w:p w:rsidR="001B4E8F" w:rsidRDefault="001B4E8F" w:rsidP="001B4E8F">
      <w:pPr>
        <w:pStyle w:val="Listenabsatz"/>
        <w:numPr>
          <w:ilvl w:val="0"/>
          <w:numId w:val="29"/>
        </w:numPr>
        <w:jc w:val="both"/>
      </w:pPr>
      <w:r>
        <w:t>Information an Mitarbeiter und Beschäftigte die unterhalb des Sicherheitsabstandes Kontakt hatten und eine Übertragbarkeit der Infektion möglich ist</w:t>
      </w:r>
    </w:p>
    <w:p w:rsidR="001B4E8F" w:rsidRDefault="001B4E8F" w:rsidP="001B4E8F">
      <w:pPr>
        <w:pStyle w:val="Listenabsatz"/>
        <w:numPr>
          <w:ilvl w:val="0"/>
          <w:numId w:val="29"/>
        </w:numPr>
        <w:jc w:val="both"/>
      </w:pPr>
      <w:r>
        <w:t>Information an Arzt</w:t>
      </w:r>
    </w:p>
    <w:p w:rsidR="001B4E8F" w:rsidRDefault="001B4E8F" w:rsidP="001B4E8F">
      <w:pPr>
        <w:pStyle w:val="Listenabsatz"/>
        <w:numPr>
          <w:ilvl w:val="0"/>
          <w:numId w:val="29"/>
        </w:numPr>
        <w:jc w:val="both"/>
      </w:pPr>
      <w:r>
        <w:t>Information an Gesundheitsamt</w:t>
      </w:r>
    </w:p>
    <w:p w:rsidR="001B4E8F" w:rsidRDefault="001B4E8F" w:rsidP="001B4E8F">
      <w:pPr>
        <w:pStyle w:val="Listenabsatz"/>
        <w:numPr>
          <w:ilvl w:val="0"/>
          <w:numId w:val="29"/>
        </w:numPr>
        <w:jc w:val="both"/>
      </w:pPr>
      <w:r>
        <w:t>Weitere Maßnahmen gemäß Arzt / Gesundheitsamt</w:t>
      </w:r>
    </w:p>
    <w:p w:rsidR="00594B36" w:rsidRDefault="00594B36" w:rsidP="001B4E8F">
      <w:pPr>
        <w:jc w:val="both"/>
        <w:rPr>
          <w:u w:val="single"/>
        </w:rPr>
      </w:pPr>
    </w:p>
    <w:p w:rsidR="001B4E8F" w:rsidRPr="00834177" w:rsidRDefault="00834177" w:rsidP="001B4E8F">
      <w:pPr>
        <w:jc w:val="both"/>
        <w:rPr>
          <w:u w:val="single"/>
        </w:rPr>
      </w:pPr>
      <w:r>
        <w:rPr>
          <w:u w:val="single"/>
        </w:rPr>
        <w:t>Hinweis:</w:t>
      </w:r>
    </w:p>
    <w:p w:rsidR="001B4E8F" w:rsidRDefault="001B4E8F" w:rsidP="001B4E8F">
      <w:pPr>
        <w:jc w:val="both"/>
      </w:pPr>
      <w:r>
        <w:t xml:space="preserve">Grundsätzlich und je nach Vorgabe der Behörden sind Personen mit Verdacht auf einer Pandemieinfektion </w:t>
      </w:r>
      <w:r w:rsidR="0067322B">
        <w:t>für, in der Regel 10 bis 14 Tage, in Quarantäne (Zuhause) zu nehmen. Ausnahme ist die negative Testung über das zuständige Prüflabor des Gesundheitsamtes. Diese Maßnahme gilt auch für Personen die auf dem Arbeitsplatz, oder gemeinsam im häuslichen Hausstand leben. Ausnahmen können für systemwichtige Berufe durch die Regierung erlassen werden.</w:t>
      </w:r>
    </w:p>
    <w:p w:rsidR="0067322B" w:rsidRDefault="0067322B" w:rsidP="001B4E8F">
      <w:pPr>
        <w:jc w:val="both"/>
      </w:pPr>
    </w:p>
    <w:p w:rsidR="0067322B" w:rsidRDefault="0067322B" w:rsidP="001B4E8F">
      <w:pPr>
        <w:jc w:val="both"/>
      </w:pPr>
      <w:r>
        <w:t>Wird eine Person positiv auf einen Pandemievirus getestet, müssen am Ende der Quarantäne mindestens 2 Teste negativ getestet werden, bevor die Quarantäne aufgehoben werden kann. Ausnahme, oder höhere Maßnahmen (3 Testergebnisse) können durch die Regierungsbehörden erlassen werden.</w:t>
      </w:r>
    </w:p>
    <w:p w:rsidR="00663AB6" w:rsidRDefault="00663AB6" w:rsidP="00040329">
      <w:pPr>
        <w:jc w:val="both"/>
        <w:rPr>
          <w:b/>
        </w:rPr>
      </w:pPr>
    </w:p>
    <w:p w:rsidR="00663AB6" w:rsidRDefault="007F2B0E" w:rsidP="00040329">
      <w:pPr>
        <w:jc w:val="both"/>
      </w:pPr>
      <w:hyperlink w:anchor="O1R1_18" w:history="1">
        <w:r w:rsidR="008410CB" w:rsidRPr="00254CA9">
          <w:rPr>
            <w:rStyle w:val="Hyperlink"/>
          </w:rPr>
          <w:t>O1</w:t>
        </w:r>
        <w:r w:rsidR="007A522E" w:rsidRPr="00254CA9">
          <w:rPr>
            <w:rStyle w:val="Hyperlink"/>
          </w:rPr>
          <w:t>R1</w:t>
        </w:r>
        <w:r w:rsidR="00663AB6" w:rsidRPr="00254CA9">
          <w:rPr>
            <w:rStyle w:val="Hyperlink"/>
          </w:rPr>
          <w:t xml:space="preserve">.18 </w:t>
        </w:r>
        <w:r w:rsidR="00F477BE" w:rsidRPr="00254CA9">
          <w:rPr>
            <w:rStyle w:val="Hyperlink"/>
          </w:rPr>
          <w:t xml:space="preserve">Pandemie </w:t>
        </w:r>
        <w:r w:rsidR="00663AB6" w:rsidRPr="00254CA9">
          <w:rPr>
            <w:rStyle w:val="Hyperlink"/>
          </w:rPr>
          <w:t>Checkliste Krankenstand</w:t>
        </w:r>
      </w:hyperlink>
    </w:p>
    <w:p w:rsidR="00663AB6" w:rsidRDefault="007F2B0E" w:rsidP="00040329">
      <w:pPr>
        <w:jc w:val="both"/>
      </w:pPr>
      <w:hyperlink w:anchor="O1R1_19" w:history="1">
        <w:r w:rsidR="008410CB" w:rsidRPr="00254CA9">
          <w:rPr>
            <w:rStyle w:val="Hyperlink"/>
          </w:rPr>
          <w:t>O1</w:t>
        </w:r>
        <w:r w:rsidR="007A522E" w:rsidRPr="00254CA9">
          <w:rPr>
            <w:rStyle w:val="Hyperlink"/>
          </w:rPr>
          <w:t>R1</w:t>
        </w:r>
        <w:r w:rsidR="00663AB6" w:rsidRPr="00254CA9">
          <w:rPr>
            <w:rStyle w:val="Hyperlink"/>
          </w:rPr>
          <w:t xml:space="preserve">.19 </w:t>
        </w:r>
        <w:r w:rsidR="00F477BE" w:rsidRPr="00254CA9">
          <w:rPr>
            <w:rStyle w:val="Hyperlink"/>
          </w:rPr>
          <w:t xml:space="preserve">Pandemie </w:t>
        </w:r>
        <w:r w:rsidR="00663AB6" w:rsidRPr="00254CA9">
          <w:rPr>
            <w:rStyle w:val="Hyperlink"/>
          </w:rPr>
          <w:t>Musterinformation Pandemie Beschäftigte</w:t>
        </w:r>
      </w:hyperlink>
    </w:p>
    <w:p w:rsidR="00D70CEF" w:rsidRDefault="007F2B0E" w:rsidP="00040329">
      <w:pPr>
        <w:jc w:val="both"/>
      </w:pPr>
      <w:hyperlink w:anchor="O1R1_20" w:history="1">
        <w:r w:rsidR="008410CB" w:rsidRPr="00254CA9">
          <w:rPr>
            <w:rStyle w:val="Hyperlink"/>
          </w:rPr>
          <w:t>O1</w:t>
        </w:r>
        <w:r w:rsidR="007A522E" w:rsidRPr="00254CA9">
          <w:rPr>
            <w:rStyle w:val="Hyperlink"/>
          </w:rPr>
          <w:t>R1</w:t>
        </w:r>
        <w:r w:rsidR="00D70CEF" w:rsidRPr="00254CA9">
          <w:rPr>
            <w:rStyle w:val="Hyperlink"/>
          </w:rPr>
          <w:t xml:space="preserve">.20 </w:t>
        </w:r>
        <w:r w:rsidR="00F477BE" w:rsidRPr="00254CA9">
          <w:rPr>
            <w:rStyle w:val="Hyperlink"/>
          </w:rPr>
          <w:t xml:space="preserve">Pandemie </w:t>
        </w:r>
        <w:r w:rsidR="00D70CEF" w:rsidRPr="00254CA9">
          <w:rPr>
            <w:rStyle w:val="Hyperlink"/>
          </w:rPr>
          <w:t>Mustermeldung Gesundheitsamt</w:t>
        </w:r>
      </w:hyperlink>
    </w:p>
    <w:p w:rsidR="00D70CEF" w:rsidRPr="00663AB6" w:rsidRDefault="007F2B0E" w:rsidP="00040329">
      <w:pPr>
        <w:jc w:val="both"/>
      </w:pPr>
      <w:hyperlink w:anchor="O1R1_21" w:history="1">
        <w:r w:rsidR="008410CB" w:rsidRPr="00254CA9">
          <w:rPr>
            <w:rStyle w:val="Hyperlink"/>
          </w:rPr>
          <w:t>O1</w:t>
        </w:r>
        <w:r w:rsidR="007A522E" w:rsidRPr="00254CA9">
          <w:rPr>
            <w:rStyle w:val="Hyperlink"/>
          </w:rPr>
          <w:t>R1</w:t>
        </w:r>
        <w:r w:rsidR="00D70CEF" w:rsidRPr="00254CA9">
          <w:rPr>
            <w:rStyle w:val="Hyperlink"/>
          </w:rPr>
          <w:t xml:space="preserve">.21 </w:t>
        </w:r>
        <w:r w:rsidR="00F477BE" w:rsidRPr="00254CA9">
          <w:rPr>
            <w:rStyle w:val="Hyperlink"/>
          </w:rPr>
          <w:t xml:space="preserve">Pandemie </w:t>
        </w:r>
        <w:r w:rsidR="00D70CEF" w:rsidRPr="00254CA9">
          <w:rPr>
            <w:rStyle w:val="Hyperlink"/>
          </w:rPr>
          <w:t>Feststellen der Infektionskette</w:t>
        </w:r>
      </w:hyperlink>
    </w:p>
    <w:p w:rsidR="003F3386" w:rsidRPr="00040329" w:rsidRDefault="0037054C" w:rsidP="00040329">
      <w:pPr>
        <w:jc w:val="both"/>
        <w:rPr>
          <w:b/>
        </w:rPr>
      </w:pPr>
      <w:bookmarkStart w:id="14" w:name="Nachverfolgbarkeit_der_Infektionskette"/>
      <w:r>
        <w:rPr>
          <w:b/>
        </w:rPr>
        <w:t>Nachverfolgbarkeit der Infektionskette</w:t>
      </w:r>
    </w:p>
    <w:bookmarkEnd w:id="14"/>
    <w:p w:rsidR="00040329" w:rsidRDefault="00040329" w:rsidP="00040329">
      <w:pPr>
        <w:jc w:val="both"/>
      </w:pPr>
    </w:p>
    <w:p w:rsidR="00663AB6" w:rsidRDefault="006F30E1" w:rsidP="00040329">
      <w:pPr>
        <w:jc w:val="both"/>
      </w:pPr>
      <w:r>
        <w:t xml:space="preserve">Eine Pandemie wird durch sogenannte Infektionsketten getragen. </w:t>
      </w:r>
      <w:r w:rsidRPr="006F30E1">
        <w:t>Die Infektionskette besteht aus der Infektionsquelle (Mensch, Tier), dem Übertragungsweg und dem Individuum, das infiziert wird. Die Möglichkeit zum En</w:t>
      </w:r>
      <w:r>
        <w:t>t</w:t>
      </w:r>
      <w:r w:rsidRPr="006F30E1">
        <w:t>stehen einer Infektionskette ist Voraussetzung für</w:t>
      </w:r>
      <w:r>
        <w:t xml:space="preserve"> die Aus</w:t>
      </w:r>
      <w:r w:rsidRPr="006F30E1">
        <w:t>breitung jeder Infektionskrankheit.</w:t>
      </w:r>
    </w:p>
    <w:p w:rsidR="006F30E1" w:rsidRDefault="006F30E1" w:rsidP="00040329">
      <w:pPr>
        <w:jc w:val="both"/>
      </w:pPr>
    </w:p>
    <w:p w:rsidR="006F30E1" w:rsidRDefault="001B4E8F" w:rsidP="00040329">
      <w:pPr>
        <w:jc w:val="both"/>
      </w:pPr>
      <w:r>
        <w:t xml:space="preserve">Daher ist es sehr wichtig, wenn eine Person positiv auf einen Pandemievirus getestet wurde, dass </w:t>
      </w:r>
      <w:r w:rsidR="00086597">
        <w:t>diese Information an die zuständigen Landesbehörden weiter</w:t>
      </w:r>
      <w:r w:rsidR="004C2273">
        <w:t xml:space="preserve"> </w:t>
      </w:r>
      <w:r w:rsidR="00086597">
        <w:t>gegeben  werden</w:t>
      </w:r>
      <w:r w:rsidR="004C2273">
        <w:t xml:space="preserve"> um die Infektionskette möglichst schnell und früh unterbrechen zu können</w:t>
      </w:r>
      <w:r w:rsidR="00086597">
        <w:t>.</w:t>
      </w:r>
    </w:p>
    <w:p w:rsidR="00B774A2" w:rsidRDefault="00B774A2" w:rsidP="00040329">
      <w:pPr>
        <w:jc w:val="both"/>
      </w:pPr>
    </w:p>
    <w:p w:rsidR="00B774A2" w:rsidRDefault="00B774A2" w:rsidP="00040329">
      <w:pPr>
        <w:jc w:val="both"/>
      </w:pPr>
      <w:r>
        <w:t>Daher ist es wichtig eine Datenerfassung mit allen Personen der letzten 10 Tage nach Ausbruch der Pandemie-Infektion zu erfassen.</w:t>
      </w:r>
    </w:p>
    <w:p w:rsidR="00662E0B" w:rsidRDefault="00662E0B">
      <w:r>
        <w:br w:type="page"/>
      </w:r>
    </w:p>
    <w:p w:rsidR="00040329" w:rsidRPr="00040329" w:rsidRDefault="00040329" w:rsidP="00040329">
      <w:pPr>
        <w:jc w:val="both"/>
        <w:rPr>
          <w:b/>
        </w:rPr>
      </w:pPr>
      <w:bookmarkStart w:id="15" w:name="VerifizierungPandemieplanung"/>
      <w:r w:rsidRPr="00040329">
        <w:rPr>
          <w:b/>
        </w:rPr>
        <w:t>Verifizierung Pandemieplanung</w:t>
      </w:r>
    </w:p>
    <w:bookmarkEnd w:id="15"/>
    <w:p w:rsidR="00040329" w:rsidRDefault="00040329" w:rsidP="00040329">
      <w:pPr>
        <w:jc w:val="both"/>
      </w:pPr>
    </w:p>
    <w:p w:rsidR="00CF747F" w:rsidRDefault="00CB4EB7" w:rsidP="004C173A">
      <w:pPr>
        <w:jc w:val="both"/>
      </w:pPr>
      <w:r>
        <w:t>Eine Überprüfung des Pandemieplanes sollte regelmäßig mindestens jährlich vorgenommen werden, oder nach einer erfolgten Pandemie, um die gewonnen Erkenntnisse in die bestehende Pandemieplanung aufzunehmen.</w:t>
      </w:r>
    </w:p>
    <w:p w:rsidR="00CB4EB7" w:rsidRDefault="00CB4EB7" w:rsidP="004C173A">
      <w:pPr>
        <w:jc w:val="both"/>
      </w:pPr>
    </w:p>
    <w:p w:rsidR="00CB4EB7" w:rsidRDefault="00CB4EB7" w:rsidP="004C173A">
      <w:pPr>
        <w:jc w:val="both"/>
      </w:pPr>
      <w:r>
        <w:t>IMS Services hält diese Pandemieplanung regelmäßig auf den Stand der Technik.</w:t>
      </w:r>
    </w:p>
    <w:p w:rsidR="0006141B" w:rsidRDefault="0006141B" w:rsidP="004C173A">
      <w:pPr>
        <w:jc w:val="both"/>
      </w:pPr>
    </w:p>
    <w:p w:rsidR="0006141B" w:rsidRPr="0006141B" w:rsidRDefault="0006141B" w:rsidP="004C173A">
      <w:pPr>
        <w:jc w:val="both"/>
        <w:rPr>
          <w:b/>
        </w:rPr>
      </w:pPr>
      <w:r w:rsidRPr="0006141B">
        <w:rPr>
          <w:b/>
        </w:rPr>
        <w:t>Arbeitsprogramm</w:t>
      </w:r>
      <w:r>
        <w:rPr>
          <w:b/>
        </w:rPr>
        <w:t xml:space="preserve"> Pandemie</w:t>
      </w:r>
    </w:p>
    <w:p w:rsidR="0006141B" w:rsidRDefault="0006141B" w:rsidP="004C173A">
      <w:pPr>
        <w:jc w:val="both"/>
      </w:pPr>
    </w:p>
    <w:p w:rsidR="0006141B" w:rsidRDefault="0006141B" w:rsidP="004C173A">
      <w:pPr>
        <w:jc w:val="both"/>
      </w:pPr>
      <w:r>
        <w:t>Mit dem Arbeitsprogramm werden Sie Schritt für Schritt durch die Pandemieumsetzungsplanung geführt. Folgen Sie einfach den Arbeitsschritten und erstellen Sie so die Pandemieorganisation in Ihrem Unternehmen.</w:t>
      </w:r>
    </w:p>
    <w:p w:rsidR="0006141B" w:rsidRDefault="0006141B" w:rsidP="004C173A">
      <w:pPr>
        <w:jc w:val="both"/>
      </w:pPr>
    </w:p>
    <w:p w:rsidR="0030780C" w:rsidRDefault="007F2B0E" w:rsidP="0030780C">
      <w:pPr>
        <w:jc w:val="both"/>
      </w:pPr>
      <w:hyperlink w:anchor="Arbeitsprogramm_Pandemie" w:history="1">
        <w:r w:rsidR="0030780C" w:rsidRPr="00ED0825">
          <w:rPr>
            <w:rStyle w:val="Hyperlink"/>
          </w:rPr>
          <w:t>Arbeitsprogramm Pandemie</w:t>
        </w:r>
      </w:hyperlink>
    </w:p>
    <w:p w:rsidR="0030780C" w:rsidRDefault="0030780C" w:rsidP="004C173A">
      <w:pPr>
        <w:jc w:val="both"/>
      </w:pPr>
    </w:p>
    <w:p w:rsidR="0006141B" w:rsidRDefault="00416B4F" w:rsidP="004C173A">
      <w:pPr>
        <w:jc w:val="both"/>
      </w:pPr>
      <w:r>
        <w:t>Ihre IMS Services</w:t>
      </w:r>
    </w:p>
    <w:p w:rsidR="00416B4F" w:rsidRDefault="00416B4F" w:rsidP="004C173A">
      <w:pPr>
        <w:jc w:val="both"/>
      </w:pPr>
    </w:p>
    <w:p w:rsidR="00416B4F" w:rsidRDefault="00416B4F" w:rsidP="004C173A">
      <w:pPr>
        <w:jc w:val="both"/>
      </w:pPr>
      <w:r w:rsidRPr="00416B4F">
        <w:rPr>
          <w:u w:val="single"/>
        </w:rPr>
        <w:t>Anlagen</w:t>
      </w:r>
      <w:r>
        <w:t xml:space="preserve">: </w:t>
      </w:r>
    </w:p>
    <w:p w:rsidR="00416B4F" w:rsidRDefault="00416B4F" w:rsidP="004C173A">
      <w:pPr>
        <w:jc w:val="both"/>
      </w:pPr>
    </w:p>
    <w:p w:rsidR="00416B4F" w:rsidRDefault="007F2B0E" w:rsidP="00416B4F">
      <w:pPr>
        <w:jc w:val="both"/>
      </w:pPr>
      <w:hyperlink w:anchor="O1R1_1" w:history="1">
        <w:r w:rsidR="008410CB" w:rsidRPr="00ED0825">
          <w:rPr>
            <w:rStyle w:val="Hyperlink"/>
          </w:rPr>
          <w:t>O1</w:t>
        </w:r>
        <w:r w:rsidR="00416B4F" w:rsidRPr="00ED0825">
          <w:rPr>
            <w:rStyle w:val="Hyperlink"/>
          </w:rPr>
          <w:t>R1.1 Pandemie Schulung Personal</w:t>
        </w:r>
      </w:hyperlink>
    </w:p>
    <w:p w:rsidR="00416B4F" w:rsidRDefault="007F2B0E" w:rsidP="00416B4F">
      <w:pPr>
        <w:jc w:val="both"/>
      </w:pPr>
      <w:hyperlink w:anchor="O1R1_2" w:history="1">
        <w:r w:rsidR="008410CB" w:rsidRPr="00ED0825">
          <w:rPr>
            <w:rStyle w:val="Hyperlink"/>
          </w:rPr>
          <w:t>O1</w:t>
        </w:r>
        <w:r w:rsidR="00416B4F" w:rsidRPr="00ED0825">
          <w:rPr>
            <w:rStyle w:val="Hyperlink"/>
          </w:rPr>
          <w:t>R1.2 Pandemie Schulung Führungskräfte</w:t>
        </w:r>
      </w:hyperlink>
    </w:p>
    <w:p w:rsidR="00416B4F" w:rsidRDefault="007F2B0E" w:rsidP="00416B4F">
      <w:pPr>
        <w:jc w:val="both"/>
      </w:pPr>
      <w:hyperlink w:anchor="O1R1_3" w:history="1">
        <w:r w:rsidR="008410CB" w:rsidRPr="00ED0825">
          <w:rPr>
            <w:rStyle w:val="Hyperlink"/>
          </w:rPr>
          <w:t>O1</w:t>
        </w:r>
        <w:r w:rsidR="00416B4F" w:rsidRPr="00ED0825">
          <w:rPr>
            <w:rStyle w:val="Hyperlink"/>
          </w:rPr>
          <w:t>R1.3 Pandemie Bestellung Pandemiestab</w:t>
        </w:r>
      </w:hyperlink>
    </w:p>
    <w:p w:rsidR="00416B4F" w:rsidRDefault="007F2B0E" w:rsidP="00416B4F">
      <w:pPr>
        <w:jc w:val="both"/>
      </w:pPr>
      <w:hyperlink w:anchor="O1R1_4" w:history="1">
        <w:r w:rsidR="008410CB" w:rsidRPr="00ED0825">
          <w:rPr>
            <w:rStyle w:val="Hyperlink"/>
          </w:rPr>
          <w:t>O1</w:t>
        </w:r>
        <w:r w:rsidR="00416B4F" w:rsidRPr="00ED0825">
          <w:rPr>
            <w:rStyle w:val="Hyperlink"/>
          </w:rPr>
          <w:t>R1.4 Pandemie Musterprotokoll Stab</w:t>
        </w:r>
      </w:hyperlink>
    </w:p>
    <w:p w:rsidR="00416B4F" w:rsidRDefault="007F2B0E" w:rsidP="00416B4F">
      <w:pPr>
        <w:jc w:val="both"/>
      </w:pPr>
      <w:hyperlink w:anchor="O1R1_5" w:history="1">
        <w:r w:rsidR="008410CB" w:rsidRPr="00ED0825">
          <w:rPr>
            <w:rStyle w:val="Hyperlink"/>
          </w:rPr>
          <w:t>O1</w:t>
        </w:r>
        <w:r w:rsidR="00416B4F" w:rsidRPr="00ED0825">
          <w:rPr>
            <w:rStyle w:val="Hyperlink"/>
          </w:rPr>
          <w:t>R1.5 Pandemie Checkliste Umsetzung Pandemiesitzung</w:t>
        </w:r>
      </w:hyperlink>
    </w:p>
    <w:p w:rsidR="00416B4F" w:rsidRDefault="007F2B0E" w:rsidP="00416B4F">
      <w:pPr>
        <w:jc w:val="both"/>
      </w:pPr>
      <w:hyperlink w:anchor="O1R1_6" w:history="1">
        <w:r w:rsidR="008410CB" w:rsidRPr="00ED0825">
          <w:rPr>
            <w:rStyle w:val="Hyperlink"/>
          </w:rPr>
          <w:t>O1</w:t>
        </w:r>
        <w:r w:rsidR="00416B4F" w:rsidRPr="00ED0825">
          <w:rPr>
            <w:rStyle w:val="Hyperlink"/>
          </w:rPr>
          <w:t>R1.6 Pandemie Auftragszettel zur Umsetzung</w:t>
        </w:r>
      </w:hyperlink>
    </w:p>
    <w:p w:rsidR="00416B4F" w:rsidRDefault="007F2B0E" w:rsidP="00416B4F">
      <w:pPr>
        <w:jc w:val="both"/>
      </w:pPr>
      <w:hyperlink w:anchor="O1R1_7" w:history="1">
        <w:r w:rsidR="008410CB" w:rsidRPr="00ED0825">
          <w:rPr>
            <w:rStyle w:val="Hyperlink"/>
          </w:rPr>
          <w:t>O1</w:t>
        </w:r>
        <w:r w:rsidR="00416B4F" w:rsidRPr="00ED0825">
          <w:rPr>
            <w:rStyle w:val="Hyperlink"/>
          </w:rPr>
          <w:t>R1.7 Pandemie Tagebuch</w:t>
        </w:r>
      </w:hyperlink>
    </w:p>
    <w:p w:rsidR="00416B4F" w:rsidRDefault="007F2B0E" w:rsidP="00416B4F">
      <w:pPr>
        <w:jc w:val="both"/>
      </w:pPr>
      <w:hyperlink w:anchor="O1R1_8" w:history="1">
        <w:r w:rsidR="008410CB" w:rsidRPr="00ED0825">
          <w:rPr>
            <w:rStyle w:val="Hyperlink"/>
          </w:rPr>
          <w:t>O1</w:t>
        </w:r>
        <w:r w:rsidR="00416B4F" w:rsidRPr="00ED0825">
          <w:rPr>
            <w:rStyle w:val="Hyperlink"/>
          </w:rPr>
          <w:t>R1.8 Pandemie Dokumentationsablage</w:t>
        </w:r>
      </w:hyperlink>
    </w:p>
    <w:p w:rsidR="00416B4F" w:rsidRDefault="007F2B0E" w:rsidP="00416B4F">
      <w:pPr>
        <w:jc w:val="both"/>
      </w:pPr>
      <w:hyperlink w:anchor="O1R1_9" w:history="1">
        <w:r w:rsidR="008410CB" w:rsidRPr="00ED0825">
          <w:rPr>
            <w:rStyle w:val="Hyperlink"/>
          </w:rPr>
          <w:t>O1</w:t>
        </w:r>
        <w:r w:rsidR="00416B4F" w:rsidRPr="00ED0825">
          <w:rPr>
            <w:rStyle w:val="Hyperlink"/>
          </w:rPr>
          <w:t>R1.9 Pandemie Telefonverzeichnis</w:t>
        </w:r>
      </w:hyperlink>
    </w:p>
    <w:p w:rsidR="00416B4F" w:rsidRDefault="007F2B0E" w:rsidP="00416B4F">
      <w:pPr>
        <w:jc w:val="both"/>
      </w:pPr>
      <w:hyperlink w:anchor="O1R1_10" w:history="1">
        <w:r w:rsidR="008410CB" w:rsidRPr="00ED0825">
          <w:rPr>
            <w:rStyle w:val="Hyperlink"/>
          </w:rPr>
          <w:t>O1</w:t>
        </w:r>
        <w:r w:rsidR="00416B4F" w:rsidRPr="00ED0825">
          <w:rPr>
            <w:rStyle w:val="Hyperlink"/>
          </w:rPr>
          <w:t>R1.10 Pandemie Adressen zur Informationsbeschaffung</w:t>
        </w:r>
      </w:hyperlink>
    </w:p>
    <w:p w:rsidR="00416B4F" w:rsidRDefault="007F2B0E" w:rsidP="00416B4F">
      <w:pPr>
        <w:jc w:val="both"/>
      </w:pPr>
      <w:hyperlink w:anchor="O1R1_11" w:history="1">
        <w:r w:rsidR="008410CB" w:rsidRPr="00ED0825">
          <w:rPr>
            <w:rStyle w:val="Hyperlink"/>
          </w:rPr>
          <w:t>O1</w:t>
        </w:r>
        <w:r w:rsidR="00416B4F" w:rsidRPr="00ED0825">
          <w:rPr>
            <w:rStyle w:val="Hyperlink"/>
          </w:rPr>
          <w:t>R1.11 Pandemie Auswertebogen Information</w:t>
        </w:r>
      </w:hyperlink>
    </w:p>
    <w:p w:rsidR="00416B4F" w:rsidRDefault="007F2B0E" w:rsidP="00416B4F">
      <w:pPr>
        <w:jc w:val="both"/>
      </w:pPr>
      <w:hyperlink w:anchor="O1R1_12" w:history="1">
        <w:r w:rsidR="008410CB" w:rsidRPr="00ED0825">
          <w:rPr>
            <w:rStyle w:val="Hyperlink"/>
          </w:rPr>
          <w:t>O1</w:t>
        </w:r>
        <w:r w:rsidR="00416B4F" w:rsidRPr="00ED0825">
          <w:rPr>
            <w:rStyle w:val="Hyperlink"/>
          </w:rPr>
          <w:t>R1.12 Pandemie Arbeitsschutzstandard Checkliste</w:t>
        </w:r>
      </w:hyperlink>
    </w:p>
    <w:p w:rsidR="00416B4F" w:rsidRDefault="007F2B0E" w:rsidP="00416B4F">
      <w:pPr>
        <w:jc w:val="both"/>
      </w:pPr>
      <w:hyperlink w:anchor="O1R1_13" w:history="1">
        <w:r w:rsidR="008410CB" w:rsidRPr="00ED0825">
          <w:rPr>
            <w:rStyle w:val="Hyperlink"/>
          </w:rPr>
          <w:t>O1</w:t>
        </w:r>
        <w:r w:rsidR="00416B4F" w:rsidRPr="00ED0825">
          <w:rPr>
            <w:rStyle w:val="Hyperlink"/>
          </w:rPr>
          <w:t>R1.13 Pandemie Ermittlung Bestandsmaterial</w:t>
        </w:r>
      </w:hyperlink>
    </w:p>
    <w:p w:rsidR="00416B4F" w:rsidRDefault="007F2B0E" w:rsidP="00416B4F">
      <w:pPr>
        <w:jc w:val="both"/>
      </w:pPr>
      <w:hyperlink w:anchor="O1R1_14" w:history="1">
        <w:r w:rsidR="008410CB" w:rsidRPr="00ED0825">
          <w:rPr>
            <w:rStyle w:val="Hyperlink"/>
          </w:rPr>
          <w:t>O1</w:t>
        </w:r>
        <w:r w:rsidR="00416B4F" w:rsidRPr="00ED0825">
          <w:rPr>
            <w:rStyle w:val="Hyperlink"/>
          </w:rPr>
          <w:t>R1.14 Pandemie Bestandsübersicht</w:t>
        </w:r>
      </w:hyperlink>
    </w:p>
    <w:p w:rsidR="00416B4F" w:rsidRDefault="007F2B0E" w:rsidP="00416B4F">
      <w:pPr>
        <w:jc w:val="both"/>
      </w:pPr>
      <w:hyperlink w:anchor="O1R1_15" w:history="1">
        <w:r w:rsidR="008410CB" w:rsidRPr="00ED0825">
          <w:rPr>
            <w:rStyle w:val="Hyperlink"/>
          </w:rPr>
          <w:t>O1</w:t>
        </w:r>
        <w:r w:rsidR="00416B4F" w:rsidRPr="00ED0825">
          <w:rPr>
            <w:rStyle w:val="Hyperlink"/>
          </w:rPr>
          <w:t>R1.15 Pandemie Aushang Information Personal</w:t>
        </w:r>
      </w:hyperlink>
    </w:p>
    <w:p w:rsidR="00416B4F" w:rsidRDefault="007F2B0E" w:rsidP="00416B4F">
      <w:pPr>
        <w:jc w:val="both"/>
      </w:pPr>
      <w:hyperlink w:anchor="O1R1_16" w:history="1">
        <w:r w:rsidR="008410CB" w:rsidRPr="00ED0825">
          <w:rPr>
            <w:rStyle w:val="Hyperlink"/>
          </w:rPr>
          <w:t>O1</w:t>
        </w:r>
        <w:r w:rsidR="00416B4F" w:rsidRPr="00ED0825">
          <w:rPr>
            <w:rStyle w:val="Hyperlink"/>
          </w:rPr>
          <w:t>R1.16 Pandemie Vorlagen Aushang und Information</w:t>
        </w:r>
      </w:hyperlink>
    </w:p>
    <w:p w:rsidR="00416B4F" w:rsidRDefault="007F2B0E" w:rsidP="00416B4F">
      <w:pPr>
        <w:jc w:val="both"/>
      </w:pPr>
      <w:hyperlink w:anchor="O1R1_17" w:history="1">
        <w:r w:rsidR="008410CB" w:rsidRPr="00ED0825">
          <w:rPr>
            <w:rStyle w:val="Hyperlink"/>
          </w:rPr>
          <w:t>O1</w:t>
        </w:r>
        <w:r w:rsidR="00416B4F" w:rsidRPr="00ED0825">
          <w:rPr>
            <w:rStyle w:val="Hyperlink"/>
          </w:rPr>
          <w:t>R1.17 Pandemie Checkliste Umsetzungskontrolle</w:t>
        </w:r>
      </w:hyperlink>
      <w:r w:rsidR="00416B4F">
        <w:t xml:space="preserve"> </w:t>
      </w:r>
    </w:p>
    <w:p w:rsidR="00416B4F" w:rsidRDefault="007F2B0E" w:rsidP="00416B4F">
      <w:pPr>
        <w:jc w:val="both"/>
      </w:pPr>
      <w:hyperlink w:anchor="O1R1_18" w:history="1">
        <w:r w:rsidR="008410CB" w:rsidRPr="00ED0825">
          <w:rPr>
            <w:rStyle w:val="Hyperlink"/>
          </w:rPr>
          <w:t>O1</w:t>
        </w:r>
        <w:r w:rsidR="00416B4F" w:rsidRPr="00ED0825">
          <w:rPr>
            <w:rStyle w:val="Hyperlink"/>
          </w:rPr>
          <w:t>R1.18 Pandemie Checkliste Krankenstand</w:t>
        </w:r>
      </w:hyperlink>
    </w:p>
    <w:p w:rsidR="00416B4F" w:rsidRDefault="007F2B0E" w:rsidP="00416B4F">
      <w:pPr>
        <w:jc w:val="both"/>
      </w:pPr>
      <w:hyperlink w:anchor="O1R1_19" w:history="1">
        <w:r w:rsidR="008410CB" w:rsidRPr="00ED0825">
          <w:rPr>
            <w:rStyle w:val="Hyperlink"/>
          </w:rPr>
          <w:t>O1</w:t>
        </w:r>
        <w:r w:rsidR="00416B4F" w:rsidRPr="00ED0825">
          <w:rPr>
            <w:rStyle w:val="Hyperlink"/>
          </w:rPr>
          <w:t>R1.19 Pandemie Musterinformation Pandemie Beschäftigte</w:t>
        </w:r>
      </w:hyperlink>
    </w:p>
    <w:p w:rsidR="00416B4F" w:rsidRDefault="007F2B0E" w:rsidP="00416B4F">
      <w:pPr>
        <w:jc w:val="both"/>
      </w:pPr>
      <w:hyperlink w:anchor="O1R1_20" w:history="1">
        <w:r w:rsidR="008410CB" w:rsidRPr="00ED0825">
          <w:rPr>
            <w:rStyle w:val="Hyperlink"/>
          </w:rPr>
          <w:t>O1</w:t>
        </w:r>
        <w:r w:rsidR="00416B4F" w:rsidRPr="00ED0825">
          <w:rPr>
            <w:rStyle w:val="Hyperlink"/>
          </w:rPr>
          <w:t>R1.20 Pandemie Mustermeldung Gesundheitsamt</w:t>
        </w:r>
      </w:hyperlink>
    </w:p>
    <w:p w:rsidR="00CF747F" w:rsidRDefault="007F2B0E" w:rsidP="00416B4F">
      <w:pPr>
        <w:jc w:val="both"/>
      </w:pPr>
      <w:hyperlink w:anchor="O1R1_21" w:history="1">
        <w:r w:rsidR="008410CB" w:rsidRPr="00ED0825">
          <w:rPr>
            <w:rStyle w:val="Hyperlink"/>
          </w:rPr>
          <w:t>O1</w:t>
        </w:r>
        <w:r w:rsidR="00416B4F" w:rsidRPr="00ED0825">
          <w:rPr>
            <w:rStyle w:val="Hyperlink"/>
          </w:rPr>
          <w:t>R1.21 Pandemie Feststellen der Infektionskette</w:t>
        </w:r>
      </w:hyperlink>
    </w:p>
    <w:p w:rsidR="00A00976" w:rsidRDefault="00A00976" w:rsidP="00416B4F">
      <w:pPr>
        <w:jc w:val="both"/>
      </w:pPr>
    </w:p>
    <w:p w:rsidR="00A00976" w:rsidRDefault="00A00976">
      <w:r>
        <w:br w:type="page"/>
      </w:r>
    </w:p>
    <w:tbl>
      <w:tblPr>
        <w:tblStyle w:val="Tabellenraster"/>
        <w:tblW w:w="0" w:type="auto"/>
        <w:tblLook w:val="04A0" w:firstRow="1" w:lastRow="0" w:firstColumn="1" w:lastColumn="0" w:noHBand="0" w:noVBand="1"/>
      </w:tblPr>
      <w:tblGrid>
        <w:gridCol w:w="9062"/>
      </w:tblGrid>
      <w:tr w:rsidR="00F1030E" w:rsidRPr="00F1030E" w:rsidTr="00F1030E">
        <w:tc>
          <w:tcPr>
            <w:tcW w:w="9067" w:type="dxa"/>
          </w:tcPr>
          <w:p w:rsidR="00F1030E" w:rsidRPr="00F1030E" w:rsidRDefault="00F1030E" w:rsidP="00F1030E">
            <w:pPr>
              <w:jc w:val="both"/>
              <w:rPr>
                <w:b/>
              </w:rPr>
            </w:pPr>
            <w:bookmarkStart w:id="16" w:name="Arbeitsprogramm_Pandemie"/>
            <w:r w:rsidRPr="00F1030E">
              <w:rPr>
                <w:b/>
              </w:rPr>
              <w:t>Arbeitsprogramm Pandemie</w:t>
            </w:r>
            <w:bookmarkEnd w:id="16"/>
          </w:p>
        </w:tc>
      </w:tr>
    </w:tbl>
    <w:p w:rsidR="00F1030E" w:rsidRPr="00F1030E" w:rsidRDefault="00F1030E" w:rsidP="00F1030E">
      <w:pPr>
        <w:jc w:val="both"/>
      </w:pPr>
    </w:p>
    <w:tbl>
      <w:tblPr>
        <w:tblStyle w:val="Tabellenraster"/>
        <w:tblW w:w="0" w:type="auto"/>
        <w:tblLook w:val="04A0" w:firstRow="1" w:lastRow="0" w:firstColumn="1" w:lastColumn="0" w:noHBand="0" w:noVBand="1"/>
      </w:tblPr>
      <w:tblGrid>
        <w:gridCol w:w="1670"/>
        <w:gridCol w:w="5534"/>
        <w:gridCol w:w="1858"/>
      </w:tblGrid>
      <w:tr w:rsidR="00F1030E" w:rsidRPr="00F1030E" w:rsidTr="00F1030E">
        <w:tc>
          <w:tcPr>
            <w:tcW w:w="1670" w:type="dxa"/>
            <w:shd w:val="clear" w:color="auto" w:fill="D9D9D9" w:themeFill="background1" w:themeFillShade="D9"/>
          </w:tcPr>
          <w:p w:rsidR="00F1030E" w:rsidRPr="00F1030E" w:rsidRDefault="00F1030E" w:rsidP="00F1030E">
            <w:pPr>
              <w:jc w:val="both"/>
              <w:rPr>
                <w:b/>
              </w:rPr>
            </w:pPr>
            <w:r w:rsidRPr="00F1030E">
              <w:rPr>
                <w:b/>
              </w:rPr>
              <w:t>Arbeitspaket</w:t>
            </w:r>
          </w:p>
        </w:tc>
        <w:tc>
          <w:tcPr>
            <w:tcW w:w="5555" w:type="dxa"/>
            <w:shd w:val="clear" w:color="auto" w:fill="D9D9D9" w:themeFill="background1" w:themeFillShade="D9"/>
          </w:tcPr>
          <w:p w:rsidR="00F1030E" w:rsidRPr="00F1030E" w:rsidRDefault="00F1030E" w:rsidP="00F1030E">
            <w:pPr>
              <w:jc w:val="both"/>
              <w:rPr>
                <w:b/>
              </w:rPr>
            </w:pPr>
            <w:r w:rsidRPr="00F1030E">
              <w:rPr>
                <w:b/>
              </w:rPr>
              <w:t>Inhalte zur Umsetzung</w:t>
            </w:r>
          </w:p>
        </w:tc>
        <w:tc>
          <w:tcPr>
            <w:tcW w:w="1860" w:type="dxa"/>
            <w:shd w:val="clear" w:color="auto" w:fill="D9D9D9" w:themeFill="background1" w:themeFillShade="D9"/>
          </w:tcPr>
          <w:p w:rsidR="00F1030E" w:rsidRPr="00F1030E" w:rsidRDefault="00F1030E" w:rsidP="00F1030E">
            <w:pPr>
              <w:jc w:val="both"/>
              <w:rPr>
                <w:b/>
              </w:rPr>
            </w:pPr>
            <w:r w:rsidRPr="00F1030E">
              <w:rPr>
                <w:b/>
              </w:rPr>
              <w:t>Projektleiter</w:t>
            </w:r>
          </w:p>
        </w:tc>
      </w:tr>
      <w:tr w:rsidR="00F1030E" w:rsidRPr="00F1030E" w:rsidTr="00F1030E">
        <w:tc>
          <w:tcPr>
            <w:tcW w:w="1670" w:type="dxa"/>
          </w:tcPr>
          <w:p w:rsidR="00F1030E" w:rsidRPr="00F1030E" w:rsidRDefault="00F1030E" w:rsidP="00F1030E">
            <w:pPr>
              <w:jc w:val="both"/>
              <w:rPr>
                <w:b/>
              </w:rPr>
            </w:pPr>
            <w:r w:rsidRPr="00F1030E">
              <w:rPr>
                <w:b/>
              </w:rPr>
              <w:t>Umsetzung</w:t>
            </w:r>
          </w:p>
        </w:tc>
        <w:tc>
          <w:tcPr>
            <w:tcW w:w="5555" w:type="dxa"/>
          </w:tcPr>
          <w:p w:rsidR="00F1030E" w:rsidRPr="00F1030E" w:rsidRDefault="00F1030E" w:rsidP="00F1030E">
            <w:pPr>
              <w:jc w:val="both"/>
            </w:pPr>
            <w:r w:rsidRPr="00F1030E">
              <w:t>Umsetzung der betrieblichen Pandemieplanung</w:t>
            </w:r>
          </w:p>
        </w:tc>
        <w:tc>
          <w:tcPr>
            <w:tcW w:w="1860" w:type="dxa"/>
          </w:tcPr>
          <w:p w:rsidR="00F1030E" w:rsidRPr="00F1030E" w:rsidRDefault="00F1030E" w:rsidP="00F1030E">
            <w:pPr>
              <w:jc w:val="both"/>
            </w:pPr>
            <w:r w:rsidRPr="00F1030E">
              <w:t>IMS Services</w:t>
            </w:r>
          </w:p>
          <w:p w:rsidR="00F1030E" w:rsidRPr="00F1030E" w:rsidRDefault="00F1030E" w:rsidP="00F1030E">
            <w:pPr>
              <w:jc w:val="both"/>
            </w:pPr>
          </w:p>
        </w:tc>
      </w:tr>
    </w:tbl>
    <w:p w:rsidR="00F1030E" w:rsidRPr="00F1030E" w:rsidRDefault="00F1030E" w:rsidP="00F1030E">
      <w:pPr>
        <w:jc w:val="both"/>
      </w:pPr>
    </w:p>
    <w:tbl>
      <w:tblPr>
        <w:tblStyle w:val="Tabellenraster"/>
        <w:tblW w:w="0" w:type="auto"/>
        <w:tblLook w:val="04A0" w:firstRow="1" w:lastRow="0" w:firstColumn="1" w:lastColumn="0" w:noHBand="0" w:noVBand="1"/>
      </w:tblPr>
      <w:tblGrid>
        <w:gridCol w:w="4531"/>
        <w:gridCol w:w="4531"/>
      </w:tblGrid>
      <w:tr w:rsidR="00F1030E" w:rsidRPr="00F1030E" w:rsidTr="009D075B">
        <w:tc>
          <w:tcPr>
            <w:tcW w:w="4531" w:type="dxa"/>
            <w:shd w:val="clear" w:color="auto" w:fill="D9D9D9" w:themeFill="background1" w:themeFillShade="D9"/>
          </w:tcPr>
          <w:p w:rsidR="00F1030E" w:rsidRPr="00F1030E" w:rsidRDefault="00F1030E" w:rsidP="00F1030E">
            <w:pPr>
              <w:numPr>
                <w:ilvl w:val="0"/>
                <w:numId w:val="30"/>
              </w:numPr>
              <w:jc w:val="both"/>
              <w:rPr>
                <w:b/>
              </w:rPr>
            </w:pPr>
            <w:r w:rsidRPr="00F1030E">
              <w:rPr>
                <w:b/>
              </w:rPr>
              <w:t>Maßnahme: Erstellung</w:t>
            </w:r>
          </w:p>
        </w:tc>
        <w:tc>
          <w:tcPr>
            <w:tcW w:w="4531" w:type="dxa"/>
            <w:shd w:val="clear" w:color="auto" w:fill="D9D9D9" w:themeFill="background1" w:themeFillShade="D9"/>
          </w:tcPr>
          <w:p w:rsidR="00F1030E" w:rsidRPr="00F1030E" w:rsidRDefault="00F1030E" w:rsidP="00F1030E">
            <w:pPr>
              <w:numPr>
                <w:ilvl w:val="0"/>
                <w:numId w:val="30"/>
              </w:numPr>
              <w:jc w:val="both"/>
              <w:rPr>
                <w:b/>
              </w:rPr>
            </w:pPr>
            <w:r w:rsidRPr="00F1030E">
              <w:rPr>
                <w:b/>
              </w:rPr>
              <w:t>Folgemaßnahme: Prüfung</w:t>
            </w:r>
          </w:p>
        </w:tc>
      </w:tr>
      <w:tr w:rsidR="00F1030E" w:rsidRPr="00F1030E" w:rsidTr="009D075B">
        <w:tc>
          <w:tcPr>
            <w:tcW w:w="4531" w:type="dxa"/>
          </w:tcPr>
          <w:p w:rsidR="00F1030E" w:rsidRPr="00F1030E" w:rsidRDefault="00F1030E" w:rsidP="00F1030E">
            <w:pPr>
              <w:jc w:val="both"/>
            </w:pPr>
            <w:r w:rsidRPr="00F1030E">
              <w:t>Die Organisationsunterlagen Pandemie sind durch IMS Services bereits in allen Bereichen vorgefertigt und zur Bearbeitung durch Ihr Unternehmen vorbereitet. Bitte führen Sie die nachfolgenden Aufgaben sorgfältig um, damit Ihre Unterlagen fertiggestellt werden können. Die Ablage erfolgt nach Anweisung IMS Services.</w:t>
            </w:r>
          </w:p>
          <w:p w:rsidR="00F1030E" w:rsidRPr="00F1030E" w:rsidRDefault="00F1030E" w:rsidP="00F1030E">
            <w:pPr>
              <w:jc w:val="both"/>
            </w:pPr>
          </w:p>
        </w:tc>
        <w:tc>
          <w:tcPr>
            <w:tcW w:w="4531" w:type="dxa"/>
          </w:tcPr>
          <w:p w:rsidR="00F1030E" w:rsidRPr="00F1030E" w:rsidRDefault="00F1030E" w:rsidP="00F1030E">
            <w:pPr>
              <w:jc w:val="both"/>
            </w:pPr>
            <w:r w:rsidRPr="00F1030E">
              <w:t>In regelmäßigen jährlichen Abständen sind Prüfungen Ihrer erstellten Unterlagen notwendig um Ihre Unterlagen immer aktuell zu halten.</w:t>
            </w:r>
          </w:p>
          <w:p w:rsidR="00F1030E" w:rsidRPr="00F1030E" w:rsidRDefault="00F1030E" w:rsidP="00F1030E">
            <w:pPr>
              <w:jc w:val="both"/>
            </w:pPr>
            <w:r w:rsidRPr="00F1030E">
              <w:t xml:space="preserve">Wenn die Bearbeitung / Erstellung bereits abgeschlossen wurde, ist nun die Prüfung und Vervollständigung Ihrer Unterlagennotwendig. </w:t>
            </w:r>
          </w:p>
        </w:tc>
      </w:tr>
      <w:tr w:rsidR="00F1030E" w:rsidRPr="00F1030E" w:rsidTr="009D075B">
        <w:tc>
          <w:tcPr>
            <w:tcW w:w="4531" w:type="dxa"/>
            <w:shd w:val="clear" w:color="auto" w:fill="D9D9D9" w:themeFill="background1" w:themeFillShade="D9"/>
          </w:tcPr>
          <w:p w:rsidR="00F1030E" w:rsidRPr="00F1030E" w:rsidRDefault="00F1030E" w:rsidP="00F1030E">
            <w:pPr>
              <w:jc w:val="both"/>
              <w:rPr>
                <w:b/>
              </w:rPr>
            </w:pPr>
            <w:r w:rsidRPr="00F1030E">
              <w:rPr>
                <w:b/>
              </w:rPr>
              <w:t>Ordnerorganisation / Ablage</w:t>
            </w:r>
          </w:p>
        </w:tc>
        <w:tc>
          <w:tcPr>
            <w:tcW w:w="4531" w:type="dxa"/>
          </w:tcPr>
          <w:p w:rsidR="00F1030E" w:rsidRPr="00F1030E" w:rsidRDefault="00BF59CB" w:rsidP="00F1030E">
            <w:pPr>
              <w:jc w:val="both"/>
              <w:rPr>
                <w:b/>
              </w:rPr>
            </w:pPr>
            <w:r>
              <w:rPr>
                <w:b/>
              </w:rPr>
              <w:t>Eigene Ablage</w:t>
            </w:r>
          </w:p>
        </w:tc>
      </w:tr>
    </w:tbl>
    <w:p w:rsidR="00F1030E" w:rsidRPr="00F1030E" w:rsidRDefault="00F1030E" w:rsidP="00F1030E">
      <w:pPr>
        <w:jc w:val="both"/>
      </w:pPr>
    </w:p>
    <w:tbl>
      <w:tblPr>
        <w:tblStyle w:val="Tabellenraster"/>
        <w:tblW w:w="0" w:type="auto"/>
        <w:tblLook w:val="04A0" w:firstRow="1" w:lastRow="0" w:firstColumn="1" w:lastColumn="0" w:noHBand="0" w:noVBand="1"/>
      </w:tblPr>
      <w:tblGrid>
        <w:gridCol w:w="4531"/>
        <w:gridCol w:w="4531"/>
      </w:tblGrid>
      <w:tr w:rsidR="00F1030E" w:rsidRPr="00F1030E" w:rsidTr="009D075B">
        <w:tc>
          <w:tcPr>
            <w:tcW w:w="4531" w:type="dxa"/>
            <w:shd w:val="clear" w:color="auto" w:fill="D9D9D9" w:themeFill="background1" w:themeFillShade="D9"/>
          </w:tcPr>
          <w:p w:rsidR="00F1030E" w:rsidRPr="00F1030E" w:rsidRDefault="00F1030E" w:rsidP="00F1030E">
            <w:pPr>
              <w:jc w:val="both"/>
              <w:rPr>
                <w:b/>
              </w:rPr>
            </w:pPr>
            <w:r w:rsidRPr="00F1030E">
              <w:rPr>
                <w:b/>
              </w:rPr>
              <w:t>Durchführungsdatum</w:t>
            </w:r>
          </w:p>
        </w:tc>
        <w:tc>
          <w:tcPr>
            <w:tcW w:w="4531" w:type="dxa"/>
            <w:shd w:val="clear" w:color="auto" w:fill="D9D9D9" w:themeFill="background1" w:themeFillShade="D9"/>
          </w:tcPr>
          <w:p w:rsidR="00F1030E" w:rsidRPr="00F1030E" w:rsidRDefault="00F1030E" w:rsidP="00F1030E">
            <w:pPr>
              <w:jc w:val="both"/>
              <w:rPr>
                <w:b/>
              </w:rPr>
            </w:pPr>
            <w:r w:rsidRPr="00F1030E">
              <w:rPr>
                <w:b/>
              </w:rPr>
              <w:t>Unterschrift zur Umsetzung</w:t>
            </w:r>
          </w:p>
        </w:tc>
      </w:tr>
      <w:tr w:rsidR="00F1030E" w:rsidRPr="00F1030E" w:rsidTr="009D075B">
        <w:tc>
          <w:tcPr>
            <w:tcW w:w="4531" w:type="dxa"/>
          </w:tcPr>
          <w:p w:rsidR="00F1030E" w:rsidRPr="00F1030E" w:rsidRDefault="00F1030E" w:rsidP="00F1030E">
            <w:pPr>
              <w:jc w:val="both"/>
            </w:pPr>
          </w:p>
          <w:p w:rsidR="00F1030E" w:rsidRPr="00F1030E" w:rsidRDefault="00F1030E" w:rsidP="00F1030E">
            <w:pPr>
              <w:jc w:val="both"/>
            </w:pPr>
          </w:p>
          <w:p w:rsidR="00F1030E" w:rsidRPr="00F1030E" w:rsidRDefault="00F1030E" w:rsidP="00F1030E">
            <w:pPr>
              <w:jc w:val="both"/>
            </w:pPr>
          </w:p>
          <w:p w:rsidR="00F1030E" w:rsidRPr="00F1030E" w:rsidRDefault="00F1030E" w:rsidP="00F1030E">
            <w:pPr>
              <w:jc w:val="both"/>
            </w:pPr>
          </w:p>
        </w:tc>
        <w:tc>
          <w:tcPr>
            <w:tcW w:w="4531" w:type="dxa"/>
          </w:tcPr>
          <w:p w:rsidR="00F1030E" w:rsidRPr="00F1030E" w:rsidRDefault="00F1030E" w:rsidP="00F1030E">
            <w:pPr>
              <w:jc w:val="both"/>
            </w:pPr>
          </w:p>
        </w:tc>
      </w:tr>
    </w:tbl>
    <w:p w:rsidR="00F1030E" w:rsidRPr="00F1030E" w:rsidRDefault="00F1030E" w:rsidP="00F1030E">
      <w:pPr>
        <w:jc w:val="both"/>
      </w:pPr>
    </w:p>
    <w:tbl>
      <w:tblPr>
        <w:tblStyle w:val="Tabellenraster"/>
        <w:tblW w:w="0" w:type="auto"/>
        <w:tblLook w:val="04A0" w:firstRow="1" w:lastRow="0" w:firstColumn="1" w:lastColumn="0" w:noHBand="0" w:noVBand="1"/>
      </w:tblPr>
      <w:tblGrid>
        <w:gridCol w:w="9062"/>
      </w:tblGrid>
      <w:tr w:rsidR="00F1030E" w:rsidRPr="00F1030E" w:rsidTr="009D075B">
        <w:tc>
          <w:tcPr>
            <w:tcW w:w="9062" w:type="dxa"/>
          </w:tcPr>
          <w:p w:rsidR="00F1030E" w:rsidRPr="00F1030E" w:rsidRDefault="00F1030E" w:rsidP="00F1030E">
            <w:pPr>
              <w:jc w:val="both"/>
            </w:pPr>
          </w:p>
          <w:p w:rsidR="00F1030E" w:rsidRPr="00F1030E" w:rsidRDefault="00F1030E" w:rsidP="00F1030E">
            <w:pPr>
              <w:jc w:val="both"/>
              <w:rPr>
                <w:b/>
              </w:rPr>
            </w:pPr>
            <w:r w:rsidRPr="00F1030E">
              <w:rPr>
                <w:b/>
              </w:rPr>
              <w:t>IMS Services Dienstleitungen</w:t>
            </w:r>
          </w:p>
          <w:p w:rsidR="00F1030E" w:rsidRPr="00F1030E" w:rsidRDefault="00F1030E" w:rsidP="00F1030E">
            <w:pPr>
              <w:jc w:val="both"/>
            </w:pPr>
            <w:r w:rsidRPr="00F1030E">
              <w:t>Arbeitsschutz, Brandschutz, Hygiene, Qualitätsmanagement, Datenschutz</w:t>
            </w:r>
          </w:p>
          <w:p w:rsidR="00F1030E" w:rsidRPr="00F1030E" w:rsidRDefault="00F1030E" w:rsidP="00F1030E">
            <w:pPr>
              <w:jc w:val="both"/>
            </w:pPr>
          </w:p>
          <w:p w:rsidR="00F1030E" w:rsidRPr="00F1030E" w:rsidRDefault="007F2B0E" w:rsidP="00F1030E">
            <w:pPr>
              <w:jc w:val="both"/>
            </w:pPr>
            <w:hyperlink r:id="rId23" w:history="1">
              <w:r w:rsidR="00F1030E" w:rsidRPr="00F1030E">
                <w:rPr>
                  <w:rStyle w:val="Hyperlink"/>
                </w:rPr>
                <w:t>info@imsservices.biz</w:t>
              </w:r>
            </w:hyperlink>
          </w:p>
          <w:p w:rsidR="00F1030E" w:rsidRPr="00F1030E" w:rsidRDefault="007F2B0E" w:rsidP="00F1030E">
            <w:pPr>
              <w:jc w:val="both"/>
            </w:pPr>
            <w:hyperlink r:id="rId24" w:history="1">
              <w:r w:rsidR="00F1030E" w:rsidRPr="00F1030E">
                <w:rPr>
                  <w:rStyle w:val="Hyperlink"/>
                </w:rPr>
                <w:t>www.imsservices.biz</w:t>
              </w:r>
            </w:hyperlink>
          </w:p>
          <w:p w:rsidR="00F1030E" w:rsidRPr="00F1030E" w:rsidRDefault="00F1030E" w:rsidP="00F1030E">
            <w:pPr>
              <w:jc w:val="both"/>
            </w:pPr>
          </w:p>
        </w:tc>
      </w:tr>
    </w:tbl>
    <w:p w:rsidR="00F1030E" w:rsidRPr="00F1030E" w:rsidRDefault="00F1030E" w:rsidP="00F1030E">
      <w:pPr>
        <w:jc w:val="both"/>
      </w:pPr>
    </w:p>
    <w:tbl>
      <w:tblPr>
        <w:tblStyle w:val="Tabellenraster"/>
        <w:tblW w:w="0" w:type="auto"/>
        <w:tblLook w:val="04A0" w:firstRow="1" w:lastRow="0" w:firstColumn="1" w:lastColumn="0" w:noHBand="0" w:noVBand="1"/>
      </w:tblPr>
      <w:tblGrid>
        <w:gridCol w:w="9062"/>
      </w:tblGrid>
      <w:tr w:rsidR="00F1030E" w:rsidRPr="00F1030E" w:rsidTr="009D075B">
        <w:tc>
          <w:tcPr>
            <w:tcW w:w="9062" w:type="dxa"/>
            <w:shd w:val="clear" w:color="auto" w:fill="D9D9D9" w:themeFill="background1" w:themeFillShade="D9"/>
          </w:tcPr>
          <w:p w:rsidR="00F1030E" w:rsidRPr="00F1030E" w:rsidRDefault="00F1030E" w:rsidP="00F1030E">
            <w:pPr>
              <w:jc w:val="both"/>
            </w:pPr>
          </w:p>
          <w:p w:rsidR="00F1030E" w:rsidRPr="00F1030E" w:rsidRDefault="00F1030E" w:rsidP="00F1030E">
            <w:pPr>
              <w:jc w:val="both"/>
              <w:rPr>
                <w:b/>
              </w:rPr>
            </w:pPr>
            <w:r w:rsidRPr="00F1030E">
              <w:rPr>
                <w:b/>
              </w:rPr>
              <w:t>Bitte Informieren Sie uns umgehend wenn Sie das Arbeitsprogramm nicht verstehen, oder umsetzen können. Vielen Dank</w:t>
            </w:r>
          </w:p>
          <w:p w:rsidR="00F1030E" w:rsidRPr="00F1030E" w:rsidRDefault="00F1030E" w:rsidP="00F1030E">
            <w:pPr>
              <w:jc w:val="both"/>
            </w:pPr>
          </w:p>
        </w:tc>
      </w:tr>
    </w:tbl>
    <w:p w:rsidR="00F1030E" w:rsidRPr="00F1030E" w:rsidRDefault="00F1030E" w:rsidP="00F1030E">
      <w:pPr>
        <w:jc w:val="both"/>
      </w:pPr>
    </w:p>
    <w:p w:rsidR="00F1030E" w:rsidRPr="00F1030E" w:rsidRDefault="00F1030E" w:rsidP="00F1030E">
      <w:pPr>
        <w:jc w:val="both"/>
      </w:pPr>
      <w:r w:rsidRPr="00F1030E">
        <w:t>Nach Umsetzung des Arbeitsprogrammes tragen Sie die Umsetzung bitte in den Jahresplan Arbeitsprogramme IMS Services ein. Legen Sie das bearbeitete Arbeitsprogramm mit Durchführungsdatum und Unterschrift ab. Vielen Dank.</w:t>
      </w:r>
    </w:p>
    <w:p w:rsidR="00F1030E" w:rsidRPr="00F1030E" w:rsidRDefault="00F1030E" w:rsidP="00F1030E">
      <w:pPr>
        <w:jc w:val="both"/>
      </w:pPr>
    </w:p>
    <w:tbl>
      <w:tblPr>
        <w:tblStyle w:val="Tabellenraster"/>
        <w:tblW w:w="0" w:type="auto"/>
        <w:tblLook w:val="04A0" w:firstRow="1" w:lastRow="0" w:firstColumn="1" w:lastColumn="0" w:noHBand="0" w:noVBand="1"/>
      </w:tblPr>
      <w:tblGrid>
        <w:gridCol w:w="3256"/>
        <w:gridCol w:w="5806"/>
      </w:tblGrid>
      <w:tr w:rsidR="00F1030E" w:rsidRPr="00F1030E" w:rsidTr="009D075B">
        <w:tc>
          <w:tcPr>
            <w:tcW w:w="3256" w:type="dxa"/>
            <w:shd w:val="clear" w:color="auto" w:fill="D9D9D9" w:themeFill="background1" w:themeFillShade="D9"/>
          </w:tcPr>
          <w:p w:rsidR="00F1030E" w:rsidRPr="00F1030E" w:rsidRDefault="00F1030E" w:rsidP="00F1030E">
            <w:pPr>
              <w:jc w:val="both"/>
              <w:rPr>
                <w:b/>
              </w:rPr>
            </w:pPr>
            <w:r w:rsidRPr="00F1030E">
              <w:rPr>
                <w:b/>
              </w:rPr>
              <w:t>Ablage Arbeitsprogramm</w:t>
            </w:r>
          </w:p>
        </w:tc>
        <w:tc>
          <w:tcPr>
            <w:tcW w:w="5806" w:type="dxa"/>
          </w:tcPr>
          <w:p w:rsidR="00F1030E" w:rsidRPr="00F1030E" w:rsidRDefault="00BF59CB" w:rsidP="00F1030E">
            <w:pPr>
              <w:jc w:val="both"/>
            </w:pPr>
            <w:r>
              <w:t xml:space="preserve">Eigene Ablage </w:t>
            </w:r>
            <w:r w:rsidR="00F1030E" w:rsidRPr="00F1030E">
              <w:t xml:space="preserve"> Pandemieplanung </w:t>
            </w:r>
          </w:p>
        </w:tc>
      </w:tr>
    </w:tbl>
    <w:p w:rsidR="00F1030E" w:rsidRPr="00F1030E" w:rsidRDefault="00F1030E" w:rsidP="00F1030E">
      <w:pPr>
        <w:jc w:val="both"/>
      </w:pPr>
    </w:p>
    <w:p w:rsidR="00F1030E" w:rsidRPr="00F1030E" w:rsidRDefault="00F1030E" w:rsidP="00F1030E">
      <w:pPr>
        <w:jc w:val="both"/>
      </w:pPr>
      <w:r w:rsidRPr="00F1030E">
        <w:br w:type="page"/>
      </w:r>
    </w:p>
    <w:tbl>
      <w:tblPr>
        <w:tblStyle w:val="Tabellenraster"/>
        <w:tblW w:w="0" w:type="auto"/>
        <w:tblLook w:val="04A0" w:firstRow="1" w:lastRow="0" w:firstColumn="1" w:lastColumn="0" w:noHBand="0" w:noVBand="1"/>
      </w:tblPr>
      <w:tblGrid>
        <w:gridCol w:w="9062"/>
      </w:tblGrid>
      <w:tr w:rsidR="00F1030E" w:rsidRPr="00F1030E" w:rsidTr="00F1030E">
        <w:tc>
          <w:tcPr>
            <w:tcW w:w="9067" w:type="dxa"/>
          </w:tcPr>
          <w:p w:rsidR="00F1030E" w:rsidRPr="00F1030E" w:rsidRDefault="00F1030E" w:rsidP="00F1030E">
            <w:pPr>
              <w:jc w:val="both"/>
              <w:rPr>
                <w:b/>
              </w:rPr>
            </w:pPr>
            <w:r w:rsidRPr="00F1030E">
              <w:rPr>
                <w:b/>
              </w:rPr>
              <w:t>Umsetzung Pandemieplanung</w:t>
            </w:r>
          </w:p>
        </w:tc>
      </w:tr>
    </w:tbl>
    <w:p w:rsidR="00F1030E" w:rsidRPr="00F1030E" w:rsidRDefault="00F1030E" w:rsidP="00F1030E">
      <w:pPr>
        <w:jc w:val="both"/>
      </w:pPr>
    </w:p>
    <w:tbl>
      <w:tblPr>
        <w:tblStyle w:val="Tabellenraster"/>
        <w:tblW w:w="0" w:type="auto"/>
        <w:tblLook w:val="04A0" w:firstRow="1" w:lastRow="0" w:firstColumn="1" w:lastColumn="0" w:noHBand="0" w:noVBand="1"/>
      </w:tblPr>
      <w:tblGrid>
        <w:gridCol w:w="1670"/>
        <w:gridCol w:w="5698"/>
        <w:gridCol w:w="1694"/>
      </w:tblGrid>
      <w:tr w:rsidR="00F1030E" w:rsidRPr="00F1030E" w:rsidTr="009D075B">
        <w:tc>
          <w:tcPr>
            <w:tcW w:w="1670" w:type="dxa"/>
          </w:tcPr>
          <w:p w:rsidR="00F1030E" w:rsidRPr="00F1030E" w:rsidRDefault="00F1030E" w:rsidP="00F1030E">
            <w:pPr>
              <w:jc w:val="both"/>
              <w:rPr>
                <w:b/>
              </w:rPr>
            </w:pPr>
            <w:r w:rsidRPr="00F1030E">
              <w:rPr>
                <w:b/>
              </w:rPr>
              <w:t>Umsetzung</w:t>
            </w:r>
          </w:p>
        </w:tc>
        <w:tc>
          <w:tcPr>
            <w:tcW w:w="5698" w:type="dxa"/>
          </w:tcPr>
          <w:p w:rsidR="00F1030E" w:rsidRPr="00F1030E" w:rsidRDefault="00F1030E" w:rsidP="00F1030E">
            <w:pPr>
              <w:jc w:val="both"/>
            </w:pPr>
            <w:r w:rsidRPr="00F1030E">
              <w:t>Umsetzung der betrieblichen Pandemieplanung</w:t>
            </w:r>
          </w:p>
        </w:tc>
        <w:tc>
          <w:tcPr>
            <w:tcW w:w="1694" w:type="dxa"/>
          </w:tcPr>
          <w:p w:rsidR="00F1030E" w:rsidRPr="00F1030E" w:rsidRDefault="00F1030E" w:rsidP="00F1030E">
            <w:pPr>
              <w:jc w:val="both"/>
            </w:pPr>
            <w:r w:rsidRPr="00F1030E">
              <w:t>IMS Services</w:t>
            </w:r>
          </w:p>
          <w:p w:rsidR="00F1030E" w:rsidRPr="00F1030E" w:rsidRDefault="00F1030E" w:rsidP="00F1030E">
            <w:pPr>
              <w:jc w:val="both"/>
            </w:pPr>
          </w:p>
        </w:tc>
      </w:tr>
    </w:tbl>
    <w:p w:rsidR="00F1030E" w:rsidRPr="00F1030E" w:rsidRDefault="00F1030E" w:rsidP="00F1030E">
      <w:pPr>
        <w:jc w:val="both"/>
      </w:pPr>
    </w:p>
    <w:tbl>
      <w:tblPr>
        <w:tblStyle w:val="Tabellenraster"/>
        <w:tblW w:w="0" w:type="auto"/>
        <w:shd w:val="clear" w:color="auto" w:fill="D9D9D9" w:themeFill="background1" w:themeFillShade="D9"/>
        <w:tblLook w:val="04A0" w:firstRow="1" w:lastRow="0" w:firstColumn="1" w:lastColumn="0" w:noHBand="0" w:noVBand="1"/>
      </w:tblPr>
      <w:tblGrid>
        <w:gridCol w:w="1777"/>
        <w:gridCol w:w="5623"/>
        <w:gridCol w:w="1662"/>
      </w:tblGrid>
      <w:tr w:rsidR="00F1030E" w:rsidRPr="00F1030E" w:rsidTr="009D075B">
        <w:tc>
          <w:tcPr>
            <w:tcW w:w="1777" w:type="dxa"/>
            <w:shd w:val="clear" w:color="auto" w:fill="D9D9D9" w:themeFill="background1" w:themeFillShade="D9"/>
          </w:tcPr>
          <w:p w:rsidR="00F1030E" w:rsidRPr="00F1030E" w:rsidRDefault="00F1030E" w:rsidP="00F1030E">
            <w:pPr>
              <w:jc w:val="both"/>
              <w:rPr>
                <w:b/>
              </w:rPr>
            </w:pPr>
            <w:r w:rsidRPr="00F1030E">
              <w:rPr>
                <w:b/>
              </w:rPr>
              <w:t>Arbeitsschritt</w:t>
            </w:r>
          </w:p>
        </w:tc>
        <w:tc>
          <w:tcPr>
            <w:tcW w:w="5623" w:type="dxa"/>
            <w:shd w:val="clear" w:color="auto" w:fill="D9D9D9" w:themeFill="background1" w:themeFillShade="D9"/>
          </w:tcPr>
          <w:p w:rsidR="00F1030E" w:rsidRPr="00F1030E" w:rsidRDefault="00F1030E" w:rsidP="00F1030E">
            <w:pPr>
              <w:jc w:val="both"/>
              <w:rPr>
                <w:b/>
              </w:rPr>
            </w:pPr>
            <w:r w:rsidRPr="00F1030E">
              <w:rPr>
                <w:b/>
              </w:rPr>
              <w:t>Beschreibung der Umsetzung</w:t>
            </w:r>
          </w:p>
        </w:tc>
        <w:tc>
          <w:tcPr>
            <w:tcW w:w="1662" w:type="dxa"/>
            <w:shd w:val="clear" w:color="auto" w:fill="D9D9D9" w:themeFill="background1" w:themeFillShade="D9"/>
          </w:tcPr>
          <w:p w:rsidR="00F1030E" w:rsidRPr="00F1030E" w:rsidRDefault="00F1030E" w:rsidP="00F1030E">
            <w:pPr>
              <w:jc w:val="both"/>
              <w:rPr>
                <w:b/>
              </w:rPr>
            </w:pPr>
            <w:r w:rsidRPr="00F1030E">
              <w:rPr>
                <w:b/>
              </w:rPr>
              <w:t>Vermerk</w:t>
            </w:r>
          </w:p>
          <w:p w:rsidR="00F1030E" w:rsidRPr="00F1030E" w:rsidRDefault="00F1030E" w:rsidP="00F1030E">
            <w:pPr>
              <w:jc w:val="both"/>
              <w:rPr>
                <w:b/>
              </w:rPr>
            </w:pPr>
            <w:r w:rsidRPr="00F1030E">
              <w:rPr>
                <w:b/>
              </w:rPr>
              <w:t>Erledigung</w:t>
            </w:r>
          </w:p>
          <w:p w:rsidR="00F1030E" w:rsidRPr="00F1030E" w:rsidRDefault="00F1030E" w:rsidP="00F1030E">
            <w:pPr>
              <w:jc w:val="both"/>
              <w:rPr>
                <w:b/>
              </w:rPr>
            </w:pPr>
            <w:r w:rsidRPr="00F1030E">
              <w:rPr>
                <w:b/>
              </w:rPr>
              <w:t>Prüfung</w:t>
            </w:r>
          </w:p>
        </w:tc>
      </w:tr>
      <w:tr w:rsidR="00F1030E" w:rsidRPr="00F1030E" w:rsidTr="009D075B">
        <w:tc>
          <w:tcPr>
            <w:tcW w:w="1777" w:type="dxa"/>
            <w:shd w:val="clear" w:color="auto" w:fill="FFFFFF" w:themeFill="background1"/>
          </w:tcPr>
          <w:p w:rsidR="00F1030E" w:rsidRPr="00F1030E" w:rsidRDefault="00F1030E" w:rsidP="00F1030E">
            <w:pPr>
              <w:jc w:val="both"/>
              <w:rPr>
                <w:b/>
              </w:rPr>
            </w:pPr>
            <w:r w:rsidRPr="00F1030E">
              <w:rPr>
                <w:b/>
              </w:rPr>
              <w:t>1</w:t>
            </w:r>
          </w:p>
        </w:tc>
        <w:tc>
          <w:tcPr>
            <w:tcW w:w="5623" w:type="dxa"/>
            <w:shd w:val="clear" w:color="auto" w:fill="FFFFFF" w:themeFill="background1"/>
          </w:tcPr>
          <w:p w:rsidR="00F1030E" w:rsidRPr="00F1030E" w:rsidRDefault="00F1030E" w:rsidP="00F1030E">
            <w:pPr>
              <w:jc w:val="both"/>
            </w:pPr>
            <w:r w:rsidRPr="00F1030E">
              <w:rPr>
                <w:b/>
              </w:rPr>
              <w:t>Berufen Sie eine Versammlung Ihrer Führungskräfte ein und bestellen Sie den Pandemiestab</w:t>
            </w:r>
            <w:r w:rsidRPr="00F1030E">
              <w:t xml:space="preserve"> (Beauftragte Person, Teilnehmer und Stellvertretung).</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1.1</w:t>
            </w:r>
          </w:p>
        </w:tc>
        <w:tc>
          <w:tcPr>
            <w:tcW w:w="5623" w:type="dxa"/>
            <w:shd w:val="clear" w:color="auto" w:fill="FFFFFF" w:themeFill="background1"/>
          </w:tcPr>
          <w:p w:rsidR="00F1030E" w:rsidRPr="00F1030E" w:rsidRDefault="00F1030E" w:rsidP="00F1030E">
            <w:pPr>
              <w:jc w:val="both"/>
            </w:pPr>
            <w:r w:rsidRPr="00F1030E">
              <w:t>Öffnen Sie die Anlage:</w:t>
            </w:r>
          </w:p>
          <w:p w:rsidR="00F1030E" w:rsidRPr="00F1030E" w:rsidRDefault="00286096" w:rsidP="00F1030E">
            <w:pPr>
              <w:jc w:val="both"/>
            </w:pPr>
            <w:r>
              <w:t>O1</w:t>
            </w:r>
            <w:r w:rsidR="00F1030E" w:rsidRPr="00F1030E">
              <w:t>R1.3 Pandemie Bestellung Pandemiestab</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1.2</w:t>
            </w:r>
          </w:p>
        </w:tc>
        <w:tc>
          <w:tcPr>
            <w:tcW w:w="5623" w:type="dxa"/>
            <w:shd w:val="clear" w:color="auto" w:fill="FFFFFF" w:themeFill="background1"/>
          </w:tcPr>
          <w:p w:rsidR="00F1030E" w:rsidRPr="00F1030E" w:rsidRDefault="00F1030E" w:rsidP="00F1030E">
            <w:pPr>
              <w:jc w:val="both"/>
            </w:pPr>
            <w:r w:rsidRPr="00F1030E">
              <w:t>Bestellen Sie den Pandemiestab und lassen Sie die Mitglieder im Formular unterschreiben.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p>
        </w:tc>
        <w:tc>
          <w:tcPr>
            <w:tcW w:w="5623" w:type="dxa"/>
            <w:shd w:val="clear" w:color="auto" w:fill="FFFFFF" w:themeFill="background1"/>
          </w:tcPr>
          <w:p w:rsidR="00F1030E" w:rsidRPr="00F1030E" w:rsidRDefault="00F1030E" w:rsidP="00F1030E">
            <w:pPr>
              <w:jc w:val="both"/>
              <w:rPr>
                <w:b/>
              </w:rPr>
            </w:pPr>
            <w:r w:rsidRPr="00F1030E">
              <w:rPr>
                <w:b/>
                <w:u w:val="single"/>
              </w:rPr>
              <w:t>Hinweis</w:t>
            </w:r>
            <w:r w:rsidRPr="00F1030E">
              <w:rPr>
                <w:b/>
              </w:rPr>
              <w:t>:</w:t>
            </w:r>
          </w:p>
          <w:p w:rsidR="00F1030E" w:rsidRPr="00F1030E" w:rsidRDefault="00F1030E" w:rsidP="00F1030E">
            <w:pPr>
              <w:jc w:val="both"/>
            </w:pPr>
            <w:r w:rsidRPr="00F1030E">
              <w:t xml:space="preserve">Aufgaben der Mitglieder sind im Formular enthalten. </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1.3</w:t>
            </w:r>
          </w:p>
        </w:tc>
        <w:tc>
          <w:tcPr>
            <w:tcW w:w="5623" w:type="dxa"/>
            <w:shd w:val="clear" w:color="auto" w:fill="FFFFFF" w:themeFill="background1"/>
          </w:tcPr>
          <w:p w:rsidR="00F1030E" w:rsidRPr="00F1030E" w:rsidRDefault="00F1030E" w:rsidP="00F1030E">
            <w:pPr>
              <w:jc w:val="both"/>
            </w:pPr>
            <w:r w:rsidRPr="00F1030E">
              <w:t>Setzen Sie den 1. Versammlungstermin fest und geben Sie der Beauftragten Person Organisationszeit zur Umsetzung Arbeitsprogramm Pandemie.</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rPr>
                <w:b/>
              </w:rPr>
            </w:pPr>
            <w:r w:rsidRPr="00F1030E">
              <w:rPr>
                <w:b/>
              </w:rPr>
              <w:t>2</w:t>
            </w:r>
          </w:p>
        </w:tc>
        <w:tc>
          <w:tcPr>
            <w:tcW w:w="5623" w:type="dxa"/>
            <w:shd w:val="clear" w:color="auto" w:fill="FFFFFF" w:themeFill="background1"/>
          </w:tcPr>
          <w:p w:rsidR="00F1030E" w:rsidRPr="00F1030E" w:rsidRDefault="00F1030E" w:rsidP="00F1030E">
            <w:pPr>
              <w:jc w:val="both"/>
              <w:rPr>
                <w:b/>
              </w:rPr>
            </w:pPr>
            <w:r w:rsidRPr="00F1030E">
              <w:rPr>
                <w:b/>
              </w:rPr>
              <w:t>Umsetzen Arbeitsprogramm Pandemie im Unternehmen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2.1</w:t>
            </w:r>
          </w:p>
        </w:tc>
        <w:tc>
          <w:tcPr>
            <w:tcW w:w="5623" w:type="dxa"/>
            <w:shd w:val="clear" w:color="auto" w:fill="FFFFFF" w:themeFill="background1"/>
          </w:tcPr>
          <w:p w:rsidR="00F1030E" w:rsidRPr="00F1030E" w:rsidRDefault="00F1030E" w:rsidP="00F1030E">
            <w:pPr>
              <w:jc w:val="both"/>
            </w:pPr>
            <w:r w:rsidRPr="00F1030E">
              <w:t xml:space="preserve">Setzen Sie die </w:t>
            </w:r>
            <w:r w:rsidRPr="00F1030E">
              <w:rPr>
                <w:b/>
              </w:rPr>
              <w:t>Schulung Pandemie Führungskräfte</w:t>
            </w:r>
            <w:r w:rsidRPr="00F1030E">
              <w:t xml:space="preserve"> über „lehrgang.online“ um, oder lesen Sie die Ausführungen </w:t>
            </w:r>
            <w:r w:rsidR="00286096">
              <w:t>O1</w:t>
            </w:r>
            <w:r w:rsidRPr="00F1030E">
              <w:t>R1.1.</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2.2</w:t>
            </w:r>
          </w:p>
        </w:tc>
        <w:tc>
          <w:tcPr>
            <w:tcW w:w="5623" w:type="dxa"/>
            <w:shd w:val="clear" w:color="auto" w:fill="FFFFFF" w:themeFill="background1"/>
          </w:tcPr>
          <w:p w:rsidR="00F1030E" w:rsidRPr="00F1030E" w:rsidRDefault="00F1030E" w:rsidP="00F1030E">
            <w:pPr>
              <w:jc w:val="both"/>
            </w:pPr>
            <w:r w:rsidRPr="00F1030E">
              <w:t xml:space="preserve">Setzen Sie die </w:t>
            </w:r>
            <w:r w:rsidRPr="00F1030E">
              <w:rPr>
                <w:b/>
              </w:rPr>
              <w:t>Schulung Pandemie Personal</w:t>
            </w:r>
            <w:r w:rsidRPr="00F1030E">
              <w:t xml:space="preserve"> im Unternehmen über „lehrgang.online“ um, oder lesen Sie die Ausführungen </w:t>
            </w:r>
            <w:r w:rsidR="00286096">
              <w:t>O1</w:t>
            </w:r>
            <w:r w:rsidRPr="00F1030E">
              <w:t>R1.2.</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p>
        </w:tc>
        <w:tc>
          <w:tcPr>
            <w:tcW w:w="5623" w:type="dxa"/>
            <w:shd w:val="clear" w:color="auto" w:fill="FFFFFF" w:themeFill="background1"/>
          </w:tcPr>
          <w:p w:rsidR="00F1030E" w:rsidRPr="00F1030E" w:rsidRDefault="00F1030E" w:rsidP="00F1030E">
            <w:pPr>
              <w:jc w:val="both"/>
            </w:pPr>
            <w:r w:rsidRPr="00F1030E">
              <w:rPr>
                <w:b/>
                <w:u w:val="single"/>
              </w:rPr>
              <w:t>Hinweis</w:t>
            </w:r>
            <w:r w:rsidRPr="00F1030E">
              <w:t>:</w:t>
            </w:r>
          </w:p>
          <w:p w:rsidR="00F1030E" w:rsidRPr="00F1030E" w:rsidRDefault="00F1030E" w:rsidP="00F1030E">
            <w:pPr>
              <w:jc w:val="both"/>
            </w:pPr>
            <w:r w:rsidRPr="00F1030E">
              <w:t xml:space="preserve">Anlage </w:t>
            </w:r>
            <w:r w:rsidR="00286096">
              <w:t>O1</w:t>
            </w:r>
            <w:r w:rsidRPr="00F1030E">
              <w:t>R1.2 kann auch als Aushang im Personalbereich mit Nachweis (Unterschrift Dokumentation) erfolgen.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2.3</w:t>
            </w:r>
          </w:p>
        </w:tc>
        <w:tc>
          <w:tcPr>
            <w:tcW w:w="5623" w:type="dxa"/>
            <w:shd w:val="clear" w:color="auto" w:fill="FFFFFF" w:themeFill="background1"/>
          </w:tcPr>
          <w:p w:rsidR="00F1030E" w:rsidRPr="00F1030E" w:rsidRDefault="00F1030E" w:rsidP="00F1030E">
            <w:pPr>
              <w:jc w:val="both"/>
            </w:pPr>
            <w:r w:rsidRPr="00F1030E">
              <w:t xml:space="preserve">Führen Sie ein </w:t>
            </w:r>
            <w:r w:rsidRPr="00F1030E">
              <w:rPr>
                <w:b/>
              </w:rPr>
              <w:t>Pandemie Tagebuch</w:t>
            </w:r>
            <w:r w:rsidRPr="00F1030E">
              <w:t xml:space="preserve">. Öffnen Sie die Anlage </w:t>
            </w:r>
            <w:r w:rsidR="00286096">
              <w:t>O1</w:t>
            </w:r>
            <w:r w:rsidRPr="00F1030E">
              <w:t>R1.7 Pandemie Tagebuch und legen Sie es in Ihrer Onlineorganisation ab. Das Tagebuch soll alle Maßnahmen und Informationen zur Pandemie beinhalten.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2.4</w:t>
            </w:r>
          </w:p>
        </w:tc>
        <w:tc>
          <w:tcPr>
            <w:tcW w:w="5623" w:type="dxa"/>
            <w:shd w:val="clear" w:color="auto" w:fill="FFFFFF" w:themeFill="background1"/>
          </w:tcPr>
          <w:p w:rsidR="00F1030E" w:rsidRPr="00F1030E" w:rsidRDefault="00F1030E" w:rsidP="00F1030E">
            <w:pPr>
              <w:jc w:val="both"/>
            </w:pPr>
            <w:r w:rsidRPr="00F1030E">
              <w:t xml:space="preserve">Öffnen Sie die Anlage </w:t>
            </w:r>
            <w:r w:rsidR="00286096">
              <w:t>O1</w:t>
            </w:r>
            <w:r w:rsidRPr="00F1030E">
              <w:t xml:space="preserve">R1.8 </w:t>
            </w:r>
            <w:r w:rsidRPr="00F1030E">
              <w:rPr>
                <w:b/>
              </w:rPr>
              <w:t>Pandemie Dokumentationsablage.</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2.4.1</w:t>
            </w:r>
          </w:p>
        </w:tc>
        <w:tc>
          <w:tcPr>
            <w:tcW w:w="5623" w:type="dxa"/>
            <w:shd w:val="clear" w:color="auto" w:fill="FFFFFF" w:themeFill="background1"/>
          </w:tcPr>
          <w:p w:rsidR="00F1030E" w:rsidRPr="00F1030E" w:rsidRDefault="00F1030E" w:rsidP="00F1030E">
            <w:pPr>
              <w:jc w:val="both"/>
            </w:pPr>
            <w:r w:rsidRPr="00F1030E">
              <w:t>In der Dokumentationsablage werden alle Umsetzung im Unternehmen dokumentiert.</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2.5</w:t>
            </w:r>
          </w:p>
        </w:tc>
        <w:tc>
          <w:tcPr>
            <w:tcW w:w="5623" w:type="dxa"/>
            <w:shd w:val="clear" w:color="auto" w:fill="FFFFFF" w:themeFill="background1"/>
          </w:tcPr>
          <w:p w:rsidR="00F1030E" w:rsidRPr="00F1030E" w:rsidRDefault="00F1030E" w:rsidP="00F1030E">
            <w:pPr>
              <w:jc w:val="both"/>
            </w:pPr>
            <w:r w:rsidRPr="00F1030E">
              <w:t xml:space="preserve">Öffnen Sie die Anlage </w:t>
            </w:r>
            <w:r w:rsidR="00286096">
              <w:t>O1</w:t>
            </w:r>
            <w:r w:rsidRPr="00F1030E">
              <w:t xml:space="preserve">R1.9 </w:t>
            </w:r>
            <w:r w:rsidRPr="00F1030E">
              <w:rPr>
                <w:b/>
              </w:rPr>
              <w:t>Pandemie Telefonverzeichnis</w:t>
            </w:r>
            <w:r w:rsidRPr="00F1030E">
              <w:t xml:space="preserve"> und bearbeiten dieses für Ihr Unternehmen.</w:t>
            </w:r>
          </w:p>
          <w:p w:rsidR="00F1030E" w:rsidRPr="00F1030E" w:rsidRDefault="00F1030E" w:rsidP="00F1030E">
            <w:pPr>
              <w:jc w:val="both"/>
            </w:pPr>
          </w:p>
          <w:p w:rsidR="00F1030E" w:rsidRDefault="00F1030E" w:rsidP="00F1030E">
            <w:pPr>
              <w:jc w:val="both"/>
            </w:pPr>
          </w:p>
          <w:p w:rsidR="00F1030E" w:rsidRDefault="00F1030E" w:rsidP="00F1030E">
            <w:pPr>
              <w:jc w:val="both"/>
            </w:pPr>
          </w:p>
          <w:p w:rsidR="00F1030E" w:rsidRPr="00F1030E" w:rsidRDefault="00F1030E" w:rsidP="00F1030E">
            <w:pPr>
              <w:jc w:val="both"/>
            </w:pP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D9D9D9" w:themeFill="background1" w:themeFillShade="D9"/>
          </w:tcPr>
          <w:p w:rsidR="00F1030E" w:rsidRPr="00F1030E" w:rsidRDefault="00F1030E" w:rsidP="00F1030E">
            <w:pPr>
              <w:jc w:val="both"/>
              <w:rPr>
                <w:b/>
              </w:rPr>
            </w:pPr>
            <w:r w:rsidRPr="00F1030E">
              <w:rPr>
                <w:b/>
              </w:rPr>
              <w:t>Arbeitsschritt</w:t>
            </w:r>
          </w:p>
        </w:tc>
        <w:tc>
          <w:tcPr>
            <w:tcW w:w="5623" w:type="dxa"/>
            <w:shd w:val="clear" w:color="auto" w:fill="D9D9D9" w:themeFill="background1" w:themeFillShade="D9"/>
          </w:tcPr>
          <w:p w:rsidR="00F1030E" w:rsidRPr="00F1030E" w:rsidRDefault="00F1030E" w:rsidP="00F1030E">
            <w:pPr>
              <w:jc w:val="both"/>
              <w:rPr>
                <w:b/>
              </w:rPr>
            </w:pPr>
            <w:r w:rsidRPr="00F1030E">
              <w:rPr>
                <w:b/>
              </w:rPr>
              <w:t>Beschreibung der Umsetzung</w:t>
            </w:r>
          </w:p>
        </w:tc>
        <w:tc>
          <w:tcPr>
            <w:tcW w:w="1662" w:type="dxa"/>
            <w:shd w:val="clear" w:color="auto" w:fill="D9D9D9" w:themeFill="background1" w:themeFillShade="D9"/>
          </w:tcPr>
          <w:p w:rsidR="00F1030E" w:rsidRPr="00F1030E" w:rsidRDefault="00F1030E" w:rsidP="00F1030E">
            <w:pPr>
              <w:jc w:val="both"/>
              <w:rPr>
                <w:b/>
              </w:rPr>
            </w:pPr>
            <w:r w:rsidRPr="00F1030E">
              <w:rPr>
                <w:b/>
              </w:rPr>
              <w:t>Vermerk</w:t>
            </w:r>
          </w:p>
          <w:p w:rsidR="00F1030E" w:rsidRPr="00F1030E" w:rsidRDefault="00F1030E" w:rsidP="00F1030E">
            <w:pPr>
              <w:jc w:val="both"/>
              <w:rPr>
                <w:b/>
              </w:rPr>
            </w:pPr>
            <w:r w:rsidRPr="00F1030E">
              <w:rPr>
                <w:b/>
              </w:rPr>
              <w:t>Erledigung</w:t>
            </w:r>
          </w:p>
          <w:p w:rsidR="00F1030E" w:rsidRPr="00F1030E" w:rsidRDefault="00F1030E" w:rsidP="00F1030E">
            <w:pPr>
              <w:jc w:val="both"/>
              <w:rPr>
                <w:b/>
              </w:rPr>
            </w:pPr>
            <w:r w:rsidRPr="00F1030E">
              <w:rPr>
                <w:b/>
              </w:rPr>
              <w:t>Prüfung</w:t>
            </w: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2.5.1</w:t>
            </w:r>
          </w:p>
        </w:tc>
        <w:tc>
          <w:tcPr>
            <w:tcW w:w="5623" w:type="dxa"/>
            <w:shd w:val="clear" w:color="auto" w:fill="FFFFFF" w:themeFill="background1"/>
          </w:tcPr>
          <w:p w:rsidR="00F1030E" w:rsidRPr="00F1030E" w:rsidRDefault="00F1030E" w:rsidP="00F1030E">
            <w:pPr>
              <w:jc w:val="both"/>
            </w:pPr>
            <w:r w:rsidRPr="00F1030E">
              <w:t>Erfassen Sie alle wichtigen eingerichteten Pandemie Telefonnummern:</w:t>
            </w:r>
          </w:p>
          <w:p w:rsidR="00F1030E" w:rsidRPr="00F1030E" w:rsidRDefault="00F1030E" w:rsidP="00F1030E">
            <w:pPr>
              <w:numPr>
                <w:ilvl w:val="0"/>
                <w:numId w:val="31"/>
              </w:numPr>
              <w:jc w:val="both"/>
            </w:pPr>
            <w:r w:rsidRPr="00F1030E">
              <w:t>Landratsamt</w:t>
            </w:r>
          </w:p>
          <w:p w:rsidR="00F1030E" w:rsidRPr="00F1030E" w:rsidRDefault="00F1030E" w:rsidP="00F1030E">
            <w:pPr>
              <w:numPr>
                <w:ilvl w:val="0"/>
                <w:numId w:val="31"/>
              </w:numPr>
              <w:jc w:val="both"/>
            </w:pPr>
            <w:r w:rsidRPr="00F1030E">
              <w:t>Gesundheitsamt</w:t>
            </w:r>
          </w:p>
          <w:p w:rsidR="00F1030E" w:rsidRPr="00F1030E" w:rsidRDefault="00F1030E" w:rsidP="00F1030E">
            <w:pPr>
              <w:numPr>
                <w:ilvl w:val="0"/>
                <w:numId w:val="31"/>
              </w:numPr>
              <w:jc w:val="both"/>
            </w:pPr>
            <w:r w:rsidRPr="00F1030E">
              <w:t>Heimaufsicht (bei Bedarf)</w:t>
            </w:r>
          </w:p>
          <w:p w:rsidR="00F1030E" w:rsidRPr="00F1030E" w:rsidRDefault="00F1030E" w:rsidP="00F1030E">
            <w:pPr>
              <w:numPr>
                <w:ilvl w:val="0"/>
                <w:numId w:val="31"/>
              </w:numPr>
              <w:jc w:val="both"/>
            </w:pPr>
            <w:r w:rsidRPr="00F1030E">
              <w:t>Katastrophenschutz</w:t>
            </w:r>
          </w:p>
          <w:p w:rsidR="00F1030E" w:rsidRPr="00F1030E" w:rsidRDefault="00F1030E" w:rsidP="00F1030E">
            <w:pPr>
              <w:numPr>
                <w:ilvl w:val="0"/>
                <w:numId w:val="31"/>
              </w:numPr>
              <w:jc w:val="both"/>
            </w:pPr>
            <w:r w:rsidRPr="00F1030E">
              <w:t>Fachkraft für Arbeitssicherheit</w:t>
            </w:r>
          </w:p>
          <w:p w:rsidR="00F1030E" w:rsidRPr="00F1030E" w:rsidRDefault="00F1030E" w:rsidP="00F1030E">
            <w:pPr>
              <w:numPr>
                <w:ilvl w:val="0"/>
                <w:numId w:val="31"/>
              </w:numPr>
              <w:jc w:val="both"/>
            </w:pPr>
            <w:r w:rsidRPr="00F1030E">
              <w:t>Hygienefachkraft (bei Bedarf)</w:t>
            </w:r>
          </w:p>
          <w:p w:rsidR="00F1030E" w:rsidRPr="00F1030E" w:rsidRDefault="00F1030E" w:rsidP="00F1030E">
            <w:pPr>
              <w:numPr>
                <w:ilvl w:val="0"/>
                <w:numId w:val="31"/>
              </w:numPr>
              <w:jc w:val="both"/>
            </w:pPr>
            <w:r w:rsidRPr="00F1030E">
              <w:t>Siehe Listenvorgaben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2.6</w:t>
            </w:r>
          </w:p>
        </w:tc>
        <w:tc>
          <w:tcPr>
            <w:tcW w:w="5623" w:type="dxa"/>
            <w:shd w:val="clear" w:color="auto" w:fill="FFFFFF" w:themeFill="background1"/>
          </w:tcPr>
          <w:p w:rsidR="00F1030E" w:rsidRPr="00F1030E" w:rsidRDefault="00F1030E" w:rsidP="00F1030E">
            <w:pPr>
              <w:jc w:val="both"/>
            </w:pPr>
            <w:r w:rsidRPr="00F1030E">
              <w:t xml:space="preserve">Öffnen Sie die Anlage </w:t>
            </w:r>
            <w:r w:rsidR="00286096">
              <w:t>O1</w:t>
            </w:r>
            <w:r w:rsidRPr="00F1030E">
              <w:t xml:space="preserve">R1.10 </w:t>
            </w:r>
            <w:r w:rsidRPr="00F1030E">
              <w:rPr>
                <w:b/>
              </w:rPr>
              <w:t>Pandemie Adressen zur Informationsbeschaffung</w:t>
            </w:r>
            <w:r w:rsidRPr="00F1030E">
              <w:t xml:space="preserve"> und lesen Sie diese.</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2.6.1</w:t>
            </w:r>
          </w:p>
        </w:tc>
        <w:tc>
          <w:tcPr>
            <w:tcW w:w="5623" w:type="dxa"/>
            <w:shd w:val="clear" w:color="auto" w:fill="FFFFFF" w:themeFill="background1"/>
          </w:tcPr>
          <w:p w:rsidR="00F1030E" w:rsidRPr="00F1030E" w:rsidRDefault="00F1030E" w:rsidP="00F1030E">
            <w:pPr>
              <w:jc w:val="both"/>
            </w:pPr>
            <w:r w:rsidRPr="00F1030E">
              <w:t>Überprüfen Sie die Internetadressen (Link) und legen Sie die Link entsprechend ab.</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2.6.2</w:t>
            </w:r>
          </w:p>
        </w:tc>
        <w:tc>
          <w:tcPr>
            <w:tcW w:w="5623" w:type="dxa"/>
            <w:shd w:val="clear" w:color="auto" w:fill="FFFFFF" w:themeFill="background1"/>
          </w:tcPr>
          <w:p w:rsidR="00F1030E" w:rsidRPr="00F1030E" w:rsidRDefault="00F1030E" w:rsidP="00F1030E">
            <w:pPr>
              <w:jc w:val="both"/>
            </w:pPr>
            <w:r w:rsidRPr="00F1030E">
              <w:t>Vervollständigen Sie weitere Adressen nach Ihren Vorgaben.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2.6.3</w:t>
            </w:r>
          </w:p>
        </w:tc>
        <w:tc>
          <w:tcPr>
            <w:tcW w:w="5623" w:type="dxa"/>
            <w:shd w:val="clear" w:color="auto" w:fill="FFFFFF" w:themeFill="background1"/>
          </w:tcPr>
          <w:p w:rsidR="00F1030E" w:rsidRPr="00F1030E" w:rsidRDefault="00F1030E" w:rsidP="00F1030E">
            <w:pPr>
              <w:jc w:val="both"/>
            </w:pPr>
            <w:r w:rsidRPr="00F1030E">
              <w:t xml:space="preserve">Werten Sie die Informationsquellen aus und setzen Sie die Informationen in Anlage </w:t>
            </w:r>
            <w:r w:rsidR="00286096">
              <w:t>O1</w:t>
            </w:r>
            <w:r w:rsidRPr="00F1030E">
              <w:t>R1.11 Pandemie Auswertebogen Information um.</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p>
        </w:tc>
        <w:tc>
          <w:tcPr>
            <w:tcW w:w="5623" w:type="dxa"/>
            <w:shd w:val="clear" w:color="auto" w:fill="FFFFFF" w:themeFill="background1"/>
          </w:tcPr>
          <w:p w:rsidR="00F1030E" w:rsidRPr="00F1030E" w:rsidRDefault="00F1030E" w:rsidP="00F1030E">
            <w:pPr>
              <w:jc w:val="both"/>
            </w:pPr>
            <w:r w:rsidRPr="00F1030E">
              <w:rPr>
                <w:b/>
                <w:u w:val="single"/>
              </w:rPr>
              <w:t xml:space="preserve">Hinweis: </w:t>
            </w:r>
          </w:p>
          <w:p w:rsidR="00F1030E" w:rsidRPr="00F1030E" w:rsidRDefault="00F1030E" w:rsidP="00F1030E">
            <w:pPr>
              <w:jc w:val="both"/>
            </w:pPr>
            <w:r w:rsidRPr="00F1030E">
              <w:t>Diese Aufgabe kann auch durch andere Beschäftigte, oder Personen aus dem Pandemiestab umgesetzt werden. Die Überprüfung der Informationsquellen ist mindestens Arbeitstäglich umzusetzen. Anlagen, oder Anweisungen können dabei selbstverständlich übernommen und verwendet werden.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2.6.4</w:t>
            </w:r>
          </w:p>
        </w:tc>
        <w:tc>
          <w:tcPr>
            <w:tcW w:w="5623" w:type="dxa"/>
            <w:shd w:val="clear" w:color="auto" w:fill="FFFFFF" w:themeFill="background1"/>
          </w:tcPr>
          <w:p w:rsidR="00F1030E" w:rsidRPr="00F1030E" w:rsidRDefault="00F1030E" w:rsidP="00F1030E">
            <w:pPr>
              <w:jc w:val="both"/>
            </w:pPr>
            <w:r w:rsidRPr="00F1030E">
              <w:t xml:space="preserve">Um einen sicheren Arbeitsschutzstandard erhalten zu können, haben Wir in der Anlage </w:t>
            </w:r>
            <w:r w:rsidR="00286096">
              <w:t>O1</w:t>
            </w:r>
            <w:r w:rsidRPr="00F1030E">
              <w:t xml:space="preserve">R1.12 </w:t>
            </w:r>
            <w:r w:rsidRPr="00F1030E">
              <w:rPr>
                <w:b/>
              </w:rPr>
              <w:t>Pandemie Arbeitsschutzstandard Checkliste</w:t>
            </w:r>
            <w:r w:rsidRPr="00F1030E">
              <w:t>, eine entsprechende Vorlage zur Umsetzung im Unternehmen vorgegeben. Diese Checkliste muss an die Pandemievorgaben ggf. angepasst werden.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2.7</w:t>
            </w:r>
          </w:p>
        </w:tc>
        <w:tc>
          <w:tcPr>
            <w:tcW w:w="5623" w:type="dxa"/>
            <w:shd w:val="clear" w:color="auto" w:fill="FFFFFF" w:themeFill="background1"/>
          </w:tcPr>
          <w:p w:rsidR="00F1030E" w:rsidRPr="00F1030E" w:rsidRDefault="00F1030E" w:rsidP="00F1030E">
            <w:pPr>
              <w:jc w:val="both"/>
            </w:pPr>
            <w:r w:rsidRPr="00F1030E">
              <w:rPr>
                <w:b/>
              </w:rPr>
              <w:t>Ermitteln Sie Ihren Bedarf an Bestandsmittel</w:t>
            </w:r>
            <w:r w:rsidRPr="00F1030E">
              <w:t xml:space="preserve"> zur Umsetzung der Pandemiemaßnahmen im Unternehmen und führen Sie eine </w:t>
            </w:r>
            <w:r w:rsidRPr="00F1030E">
              <w:rPr>
                <w:b/>
              </w:rPr>
              <w:t>Bestandsübersicht</w:t>
            </w:r>
            <w:r w:rsidRPr="00F1030E">
              <w:t>.</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2.7.1</w:t>
            </w:r>
          </w:p>
        </w:tc>
        <w:tc>
          <w:tcPr>
            <w:tcW w:w="5623" w:type="dxa"/>
            <w:shd w:val="clear" w:color="auto" w:fill="FFFFFF" w:themeFill="background1"/>
          </w:tcPr>
          <w:p w:rsidR="00F1030E" w:rsidRPr="00F1030E" w:rsidRDefault="00F1030E" w:rsidP="00F1030E">
            <w:pPr>
              <w:jc w:val="both"/>
            </w:pPr>
            <w:r w:rsidRPr="00F1030E">
              <w:t xml:space="preserve">Öffnen Sie dazu die Anlagen </w:t>
            </w:r>
            <w:r w:rsidR="00286096">
              <w:t>O1</w:t>
            </w:r>
            <w:r w:rsidRPr="00F1030E">
              <w:t xml:space="preserve">R1.13 Pandemie Ermittlung Bestandsmaterial und </w:t>
            </w:r>
            <w:r w:rsidR="00286096">
              <w:t>O1</w:t>
            </w:r>
            <w:r w:rsidRPr="00F1030E">
              <w:t>R1.14 Pandemie Bestandsübersicht und erarbeiten Sie diese.</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p>
        </w:tc>
        <w:tc>
          <w:tcPr>
            <w:tcW w:w="5623" w:type="dxa"/>
            <w:shd w:val="clear" w:color="auto" w:fill="FFFFFF" w:themeFill="background1"/>
          </w:tcPr>
          <w:p w:rsidR="00F1030E" w:rsidRPr="00F1030E" w:rsidRDefault="00F1030E" w:rsidP="00F1030E">
            <w:pPr>
              <w:jc w:val="both"/>
              <w:rPr>
                <w:b/>
                <w:u w:val="single"/>
              </w:rPr>
            </w:pPr>
            <w:r w:rsidRPr="00F1030E">
              <w:rPr>
                <w:b/>
                <w:u w:val="single"/>
              </w:rPr>
              <w:t xml:space="preserve">Hinweis: </w:t>
            </w:r>
          </w:p>
          <w:p w:rsidR="00F1030E" w:rsidRPr="00F1030E" w:rsidRDefault="00F1030E" w:rsidP="00F1030E">
            <w:pPr>
              <w:jc w:val="both"/>
            </w:pPr>
            <w:r w:rsidRPr="00F1030E">
              <w:t>Diese Aufgabe kann auch durch andere Beschäftigte, oder Personen aus dem Pandemiestab umgesetzt werden.</w:t>
            </w:r>
          </w:p>
          <w:p w:rsidR="00F1030E" w:rsidRPr="00F1030E" w:rsidRDefault="00F1030E" w:rsidP="00F1030E">
            <w:pPr>
              <w:jc w:val="both"/>
            </w:pPr>
          </w:p>
          <w:p w:rsidR="00F1030E" w:rsidRDefault="00F1030E" w:rsidP="00F1030E">
            <w:pPr>
              <w:jc w:val="both"/>
            </w:pPr>
          </w:p>
          <w:p w:rsidR="00F1030E" w:rsidRPr="00F1030E" w:rsidRDefault="00F1030E" w:rsidP="00F1030E">
            <w:pPr>
              <w:jc w:val="both"/>
            </w:pP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D9D9D9" w:themeFill="background1" w:themeFillShade="D9"/>
          </w:tcPr>
          <w:p w:rsidR="00F1030E" w:rsidRPr="00F1030E" w:rsidRDefault="00F1030E" w:rsidP="00F1030E">
            <w:pPr>
              <w:jc w:val="both"/>
              <w:rPr>
                <w:b/>
              </w:rPr>
            </w:pPr>
            <w:r w:rsidRPr="00F1030E">
              <w:rPr>
                <w:b/>
              </w:rPr>
              <w:t>Arbeitsschritt</w:t>
            </w:r>
          </w:p>
        </w:tc>
        <w:tc>
          <w:tcPr>
            <w:tcW w:w="5623" w:type="dxa"/>
            <w:shd w:val="clear" w:color="auto" w:fill="D9D9D9" w:themeFill="background1" w:themeFillShade="D9"/>
          </w:tcPr>
          <w:p w:rsidR="00F1030E" w:rsidRPr="00F1030E" w:rsidRDefault="00F1030E" w:rsidP="00F1030E">
            <w:pPr>
              <w:jc w:val="both"/>
              <w:rPr>
                <w:b/>
              </w:rPr>
            </w:pPr>
            <w:r w:rsidRPr="00F1030E">
              <w:rPr>
                <w:b/>
              </w:rPr>
              <w:t>Beschreibung der Umsetzung</w:t>
            </w:r>
          </w:p>
        </w:tc>
        <w:tc>
          <w:tcPr>
            <w:tcW w:w="1662" w:type="dxa"/>
            <w:shd w:val="clear" w:color="auto" w:fill="D9D9D9" w:themeFill="background1" w:themeFillShade="D9"/>
          </w:tcPr>
          <w:p w:rsidR="00F1030E" w:rsidRPr="00F1030E" w:rsidRDefault="00F1030E" w:rsidP="00F1030E">
            <w:pPr>
              <w:jc w:val="both"/>
              <w:rPr>
                <w:b/>
              </w:rPr>
            </w:pPr>
            <w:r w:rsidRPr="00F1030E">
              <w:rPr>
                <w:b/>
              </w:rPr>
              <w:t>Vermerk</w:t>
            </w:r>
          </w:p>
          <w:p w:rsidR="00F1030E" w:rsidRPr="00F1030E" w:rsidRDefault="00F1030E" w:rsidP="00F1030E">
            <w:pPr>
              <w:jc w:val="both"/>
              <w:rPr>
                <w:b/>
              </w:rPr>
            </w:pPr>
            <w:r w:rsidRPr="00F1030E">
              <w:rPr>
                <w:b/>
              </w:rPr>
              <w:t>Erledigung</w:t>
            </w:r>
          </w:p>
          <w:p w:rsidR="00F1030E" w:rsidRPr="00F1030E" w:rsidRDefault="00F1030E" w:rsidP="00F1030E">
            <w:pPr>
              <w:jc w:val="both"/>
              <w:rPr>
                <w:b/>
              </w:rPr>
            </w:pPr>
            <w:r w:rsidRPr="00F1030E">
              <w:rPr>
                <w:b/>
              </w:rPr>
              <w:t>Prüfung</w:t>
            </w: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2.8</w:t>
            </w:r>
          </w:p>
        </w:tc>
        <w:tc>
          <w:tcPr>
            <w:tcW w:w="5623" w:type="dxa"/>
            <w:shd w:val="clear" w:color="auto" w:fill="FFFFFF" w:themeFill="background1"/>
          </w:tcPr>
          <w:p w:rsidR="00F1030E" w:rsidRPr="00F1030E" w:rsidRDefault="00F1030E" w:rsidP="00F1030E">
            <w:pPr>
              <w:jc w:val="both"/>
            </w:pPr>
            <w:r w:rsidRPr="00F1030E">
              <w:rPr>
                <w:b/>
              </w:rPr>
              <w:t>Informieren Sie Ihr Personal</w:t>
            </w:r>
            <w:r w:rsidRPr="00F1030E">
              <w:t xml:space="preserve"> anhand eines Aushangs, persönliche Information, oder Informationsmappe. Öffnen Sie Anlage </w:t>
            </w:r>
            <w:r w:rsidR="00286096">
              <w:t>O1</w:t>
            </w:r>
            <w:r w:rsidRPr="00F1030E">
              <w:t>R1.15 Pandemie Aushang Information Personal und Informieren Sie das gesamte Personal nachweislich (Dokumentation).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2.8.1</w:t>
            </w:r>
          </w:p>
        </w:tc>
        <w:tc>
          <w:tcPr>
            <w:tcW w:w="5623" w:type="dxa"/>
            <w:shd w:val="clear" w:color="auto" w:fill="FFFFFF" w:themeFill="background1"/>
          </w:tcPr>
          <w:p w:rsidR="00F1030E" w:rsidRPr="00F1030E" w:rsidRDefault="00F1030E" w:rsidP="00F1030E">
            <w:pPr>
              <w:jc w:val="both"/>
            </w:pPr>
            <w:r w:rsidRPr="00F1030E">
              <w:rPr>
                <w:b/>
                <w:u w:val="single"/>
              </w:rPr>
              <w:t>Mindestinhalte</w:t>
            </w:r>
            <w:r w:rsidRPr="00F1030E">
              <w:t>:</w:t>
            </w:r>
          </w:p>
          <w:p w:rsidR="00F1030E" w:rsidRPr="00F1030E" w:rsidRDefault="00F1030E" w:rsidP="00F1030E">
            <w:pPr>
              <w:numPr>
                <w:ilvl w:val="0"/>
                <w:numId w:val="32"/>
              </w:numPr>
              <w:jc w:val="both"/>
            </w:pPr>
            <w:r w:rsidRPr="00F1030E">
              <w:t>Information über Gefahren</w:t>
            </w:r>
          </w:p>
          <w:p w:rsidR="00F1030E" w:rsidRPr="00F1030E" w:rsidRDefault="00F1030E" w:rsidP="00F1030E">
            <w:pPr>
              <w:numPr>
                <w:ilvl w:val="0"/>
                <w:numId w:val="32"/>
              </w:numPr>
              <w:jc w:val="both"/>
            </w:pPr>
            <w:r w:rsidRPr="00F1030E">
              <w:t>Schutzmaßnahmen</w:t>
            </w:r>
          </w:p>
          <w:p w:rsidR="00F1030E" w:rsidRPr="00F1030E" w:rsidRDefault="00F1030E" w:rsidP="00F1030E">
            <w:pPr>
              <w:numPr>
                <w:ilvl w:val="0"/>
                <w:numId w:val="32"/>
              </w:numPr>
              <w:jc w:val="both"/>
            </w:pPr>
            <w:r w:rsidRPr="00F1030E">
              <w:t>Persönliche Schutzausstattung</w:t>
            </w:r>
          </w:p>
          <w:p w:rsidR="00F1030E" w:rsidRPr="00F1030E" w:rsidRDefault="00F1030E" w:rsidP="00F1030E">
            <w:pPr>
              <w:numPr>
                <w:ilvl w:val="0"/>
                <w:numId w:val="32"/>
              </w:numPr>
              <w:jc w:val="both"/>
            </w:pPr>
            <w:r w:rsidRPr="00F1030E">
              <w:t>Verhaltensregeln bei Infektion, oder Verdacht</w:t>
            </w:r>
          </w:p>
          <w:p w:rsidR="00F1030E" w:rsidRPr="00F1030E" w:rsidRDefault="00F1030E" w:rsidP="00F1030E">
            <w:pPr>
              <w:numPr>
                <w:ilvl w:val="0"/>
                <w:numId w:val="32"/>
              </w:numPr>
              <w:jc w:val="both"/>
            </w:pPr>
            <w:r w:rsidRPr="00F1030E">
              <w:t>Ansprechpartner innerhalb des Unternehmens</w:t>
            </w:r>
          </w:p>
          <w:p w:rsidR="00F1030E" w:rsidRPr="00F1030E" w:rsidRDefault="00F1030E" w:rsidP="00F1030E">
            <w:pPr>
              <w:jc w:val="both"/>
              <w:rPr>
                <w:b/>
                <w:u w:val="single"/>
              </w:rPr>
            </w:pPr>
            <w:r w:rsidRPr="00F1030E">
              <w:rPr>
                <w:b/>
                <w:u w:val="single"/>
              </w:rPr>
              <w:t>Hinweis:</w:t>
            </w:r>
          </w:p>
          <w:p w:rsidR="00F1030E" w:rsidRPr="00F1030E" w:rsidRDefault="00F1030E" w:rsidP="00F1030E">
            <w:pPr>
              <w:jc w:val="both"/>
            </w:pPr>
            <w:r w:rsidRPr="00F1030E">
              <w:t>In der Regel werden diese Daten über die örtlichen Behörden bekannt gegeben.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2.8.1</w:t>
            </w:r>
          </w:p>
        </w:tc>
        <w:tc>
          <w:tcPr>
            <w:tcW w:w="5623" w:type="dxa"/>
            <w:shd w:val="clear" w:color="auto" w:fill="FFFFFF" w:themeFill="background1"/>
          </w:tcPr>
          <w:p w:rsidR="00F1030E" w:rsidRPr="00F1030E" w:rsidRDefault="00F1030E" w:rsidP="00F1030E">
            <w:pPr>
              <w:jc w:val="both"/>
            </w:pPr>
            <w:r w:rsidRPr="00F1030E">
              <w:rPr>
                <w:b/>
              </w:rPr>
              <w:t>Informieren Sie Kunden, Besucher, Gäste und Geschäftspartner</w:t>
            </w:r>
            <w:r w:rsidRPr="00F1030E">
              <w:t xml:space="preserve"> durch Aushang im Unternehmen und Vorab per Mailinformation, oder Verfahrensabläufe durch schriftliche und telefonische Informationen.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2.9</w:t>
            </w:r>
          </w:p>
        </w:tc>
        <w:tc>
          <w:tcPr>
            <w:tcW w:w="5623" w:type="dxa"/>
            <w:shd w:val="clear" w:color="auto" w:fill="FFFFFF" w:themeFill="background1"/>
          </w:tcPr>
          <w:p w:rsidR="00F1030E" w:rsidRPr="00F1030E" w:rsidRDefault="00F1030E" w:rsidP="00F1030E">
            <w:pPr>
              <w:jc w:val="both"/>
            </w:pPr>
            <w:r w:rsidRPr="00F1030E">
              <w:t xml:space="preserve">Öffnen Sie Anlage </w:t>
            </w:r>
            <w:r w:rsidR="00286096">
              <w:t>O1</w:t>
            </w:r>
            <w:r w:rsidRPr="00F1030E">
              <w:t xml:space="preserve">R1.16 </w:t>
            </w:r>
            <w:r w:rsidRPr="00F1030E">
              <w:rPr>
                <w:b/>
              </w:rPr>
              <w:t>Pandemie Vorlagen Aushang und Information</w:t>
            </w:r>
            <w:r w:rsidRPr="00F1030E">
              <w:t xml:space="preserve"> und kennzeichnen Sie die Bereiche in Ihrem Unternehmen.</w:t>
            </w:r>
          </w:p>
          <w:p w:rsidR="00F1030E" w:rsidRPr="00F1030E" w:rsidRDefault="00F1030E" w:rsidP="00F1030E">
            <w:pPr>
              <w:jc w:val="both"/>
              <w:rPr>
                <w:b/>
                <w:u w:val="single"/>
              </w:rPr>
            </w:pPr>
            <w:r w:rsidRPr="00F1030E">
              <w:rPr>
                <w:b/>
                <w:u w:val="single"/>
              </w:rPr>
              <w:t>Hinweis:</w:t>
            </w:r>
          </w:p>
          <w:p w:rsidR="00F1030E" w:rsidRPr="00F1030E" w:rsidRDefault="00F1030E" w:rsidP="00F1030E">
            <w:pPr>
              <w:jc w:val="both"/>
            </w:pPr>
            <w:r w:rsidRPr="00F1030E">
              <w:t>Führen Sie im Pandemietagebuch die Kennzeichnungsorte zur Dokumentation.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2.10</w:t>
            </w:r>
          </w:p>
        </w:tc>
        <w:tc>
          <w:tcPr>
            <w:tcW w:w="5623" w:type="dxa"/>
            <w:shd w:val="clear" w:color="auto" w:fill="FFFFFF" w:themeFill="background1"/>
          </w:tcPr>
          <w:p w:rsidR="00F1030E" w:rsidRPr="00F1030E" w:rsidRDefault="00F1030E" w:rsidP="00F1030E">
            <w:pPr>
              <w:jc w:val="both"/>
            </w:pPr>
            <w:r w:rsidRPr="00F1030E">
              <w:rPr>
                <w:b/>
              </w:rPr>
              <w:t>Kontrollieren Sie die umgesetzten Maßnahmen</w:t>
            </w:r>
            <w:r w:rsidRPr="00F1030E">
              <w:t xml:space="preserve"> in Ihrem Unternehmen nach der Umsetzung und nach eigenen Vorgaben alle 5 Tage. Benutzen Sie hierzu unsere Anlage </w:t>
            </w:r>
            <w:r w:rsidR="00286096">
              <w:t>O1</w:t>
            </w:r>
            <w:r w:rsidRPr="00F1030E">
              <w:t>R1.17 Pandemie Checkliste Umsetzungskontrolle.</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2.10.1</w:t>
            </w:r>
          </w:p>
        </w:tc>
        <w:tc>
          <w:tcPr>
            <w:tcW w:w="5623" w:type="dxa"/>
            <w:shd w:val="clear" w:color="auto" w:fill="FFFFFF" w:themeFill="background1"/>
          </w:tcPr>
          <w:p w:rsidR="00F1030E" w:rsidRPr="00F1030E" w:rsidRDefault="00F1030E" w:rsidP="00F1030E">
            <w:pPr>
              <w:jc w:val="both"/>
            </w:pPr>
            <w:r w:rsidRPr="00F1030E">
              <w:t>Dokumentieren Sie die Kontrollmaßnahmen und führen Sie diese in der Dokumentationsablage.</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2.11</w:t>
            </w:r>
          </w:p>
        </w:tc>
        <w:tc>
          <w:tcPr>
            <w:tcW w:w="5623" w:type="dxa"/>
            <w:shd w:val="clear" w:color="auto" w:fill="FFFFFF" w:themeFill="background1"/>
          </w:tcPr>
          <w:p w:rsidR="00F1030E" w:rsidRPr="00F1030E" w:rsidRDefault="00F1030E" w:rsidP="00F1030E">
            <w:pPr>
              <w:jc w:val="both"/>
              <w:rPr>
                <w:b/>
              </w:rPr>
            </w:pPr>
            <w:r w:rsidRPr="00F1030E">
              <w:rPr>
                <w:b/>
              </w:rPr>
              <w:t>Geschäftsabläufe bei Personalausfall regeln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2.11.1</w:t>
            </w:r>
          </w:p>
        </w:tc>
        <w:tc>
          <w:tcPr>
            <w:tcW w:w="5623" w:type="dxa"/>
            <w:shd w:val="clear" w:color="auto" w:fill="FFFFFF" w:themeFill="background1"/>
          </w:tcPr>
          <w:p w:rsidR="00F1030E" w:rsidRPr="00F1030E" w:rsidRDefault="00F1030E" w:rsidP="00F1030E">
            <w:pPr>
              <w:jc w:val="both"/>
            </w:pPr>
            <w:r w:rsidRPr="00F1030E">
              <w:t>Planen Sie Ihre Personaleinteilung im Rahmen der Pandemie. Lesen Sie dazu unsere Ausführungen und stellen Sie einen Personaleinsatz sicher.</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2.12</w:t>
            </w:r>
          </w:p>
        </w:tc>
        <w:tc>
          <w:tcPr>
            <w:tcW w:w="5623" w:type="dxa"/>
            <w:shd w:val="clear" w:color="auto" w:fill="FFFFFF" w:themeFill="background1"/>
          </w:tcPr>
          <w:p w:rsidR="00F1030E" w:rsidRPr="00F1030E" w:rsidRDefault="00F1030E" w:rsidP="00F1030E">
            <w:pPr>
              <w:jc w:val="both"/>
              <w:rPr>
                <w:b/>
              </w:rPr>
            </w:pPr>
            <w:r w:rsidRPr="00F1030E">
              <w:rPr>
                <w:b/>
              </w:rPr>
              <w:t>Krankenstand managen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2.12.1</w:t>
            </w:r>
          </w:p>
        </w:tc>
        <w:tc>
          <w:tcPr>
            <w:tcW w:w="5623" w:type="dxa"/>
            <w:shd w:val="clear" w:color="auto" w:fill="FFFFFF" w:themeFill="background1"/>
          </w:tcPr>
          <w:p w:rsidR="00F1030E" w:rsidRPr="00F1030E" w:rsidRDefault="00F1030E" w:rsidP="00F1030E">
            <w:pPr>
              <w:jc w:val="both"/>
            </w:pPr>
            <w:r w:rsidRPr="00F1030E">
              <w:t>Bereiten Sie sich auf das Managen Ihres Krankenstandes vor. Nutzen Sie hierzu unsere Anlagen.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p>
        </w:tc>
        <w:tc>
          <w:tcPr>
            <w:tcW w:w="5623" w:type="dxa"/>
            <w:shd w:val="clear" w:color="auto" w:fill="FFFFFF" w:themeFill="background1"/>
          </w:tcPr>
          <w:p w:rsidR="00F1030E" w:rsidRPr="00F1030E" w:rsidRDefault="00F1030E" w:rsidP="00F1030E">
            <w:pPr>
              <w:jc w:val="both"/>
              <w:rPr>
                <w:b/>
                <w:u w:val="single"/>
              </w:rPr>
            </w:pPr>
            <w:r w:rsidRPr="00F1030E">
              <w:rPr>
                <w:b/>
                <w:u w:val="single"/>
              </w:rPr>
              <w:t>Hinweis:</w:t>
            </w:r>
          </w:p>
          <w:p w:rsidR="00F1030E" w:rsidRPr="00F1030E" w:rsidRDefault="00F1030E" w:rsidP="00F1030E">
            <w:pPr>
              <w:jc w:val="both"/>
            </w:pPr>
            <w:r w:rsidRPr="00F1030E">
              <w:t>Meldeformulare können auch von den zuständigen Behörden bereitgestellt werden.</w:t>
            </w:r>
          </w:p>
          <w:p w:rsidR="00F1030E" w:rsidRDefault="00F1030E" w:rsidP="00F1030E">
            <w:pPr>
              <w:jc w:val="both"/>
            </w:pPr>
          </w:p>
          <w:p w:rsidR="00F1030E" w:rsidRPr="00F1030E" w:rsidRDefault="00F1030E" w:rsidP="00F1030E">
            <w:pPr>
              <w:jc w:val="both"/>
            </w:pP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D9D9D9" w:themeFill="background1" w:themeFillShade="D9"/>
          </w:tcPr>
          <w:p w:rsidR="00F1030E" w:rsidRPr="00F1030E" w:rsidRDefault="00F1030E" w:rsidP="00F1030E">
            <w:pPr>
              <w:jc w:val="both"/>
              <w:rPr>
                <w:b/>
              </w:rPr>
            </w:pPr>
            <w:r w:rsidRPr="00F1030E">
              <w:rPr>
                <w:b/>
              </w:rPr>
              <w:t>Arbeitsschritt</w:t>
            </w:r>
          </w:p>
        </w:tc>
        <w:tc>
          <w:tcPr>
            <w:tcW w:w="5623" w:type="dxa"/>
            <w:shd w:val="clear" w:color="auto" w:fill="D9D9D9" w:themeFill="background1" w:themeFillShade="D9"/>
          </w:tcPr>
          <w:p w:rsidR="00F1030E" w:rsidRPr="00F1030E" w:rsidRDefault="00F1030E" w:rsidP="00F1030E">
            <w:pPr>
              <w:jc w:val="both"/>
              <w:rPr>
                <w:b/>
              </w:rPr>
            </w:pPr>
            <w:r w:rsidRPr="00F1030E">
              <w:rPr>
                <w:b/>
              </w:rPr>
              <w:t>Beschreibung der Umsetzung</w:t>
            </w:r>
          </w:p>
        </w:tc>
        <w:tc>
          <w:tcPr>
            <w:tcW w:w="1662" w:type="dxa"/>
            <w:shd w:val="clear" w:color="auto" w:fill="D9D9D9" w:themeFill="background1" w:themeFillShade="D9"/>
          </w:tcPr>
          <w:p w:rsidR="00F1030E" w:rsidRPr="00F1030E" w:rsidRDefault="00F1030E" w:rsidP="00F1030E">
            <w:pPr>
              <w:jc w:val="both"/>
              <w:rPr>
                <w:b/>
              </w:rPr>
            </w:pPr>
            <w:r w:rsidRPr="00F1030E">
              <w:rPr>
                <w:b/>
              </w:rPr>
              <w:t>Vermerk</w:t>
            </w:r>
          </w:p>
          <w:p w:rsidR="00F1030E" w:rsidRPr="00F1030E" w:rsidRDefault="00F1030E" w:rsidP="00F1030E">
            <w:pPr>
              <w:jc w:val="both"/>
              <w:rPr>
                <w:b/>
              </w:rPr>
            </w:pPr>
            <w:r w:rsidRPr="00F1030E">
              <w:rPr>
                <w:b/>
              </w:rPr>
              <w:t>Erledigung</w:t>
            </w:r>
          </w:p>
          <w:p w:rsidR="00F1030E" w:rsidRPr="00F1030E" w:rsidRDefault="00F1030E" w:rsidP="00F1030E">
            <w:pPr>
              <w:jc w:val="both"/>
              <w:rPr>
                <w:b/>
              </w:rPr>
            </w:pPr>
            <w:r w:rsidRPr="00F1030E">
              <w:rPr>
                <w:b/>
              </w:rPr>
              <w:t>Prüfung</w:t>
            </w: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2.12.2</w:t>
            </w:r>
          </w:p>
        </w:tc>
        <w:tc>
          <w:tcPr>
            <w:tcW w:w="5623" w:type="dxa"/>
            <w:shd w:val="clear" w:color="auto" w:fill="FFFFFF" w:themeFill="background1"/>
          </w:tcPr>
          <w:p w:rsidR="00F1030E" w:rsidRPr="00F1030E" w:rsidRDefault="00F1030E" w:rsidP="00F1030E">
            <w:pPr>
              <w:jc w:val="both"/>
              <w:rPr>
                <w:b/>
                <w:u w:val="single"/>
              </w:rPr>
            </w:pPr>
            <w:r w:rsidRPr="00F1030E">
              <w:rPr>
                <w:b/>
                <w:u w:val="single"/>
              </w:rPr>
              <w:t>Anlagen:</w:t>
            </w:r>
          </w:p>
          <w:p w:rsidR="00F1030E" w:rsidRPr="00F1030E" w:rsidRDefault="00286096" w:rsidP="00F1030E">
            <w:pPr>
              <w:jc w:val="both"/>
            </w:pPr>
            <w:r>
              <w:t>O1</w:t>
            </w:r>
            <w:r w:rsidR="00F1030E" w:rsidRPr="00F1030E">
              <w:t>R1.18 Pandemie Checkliste Krankenstand</w:t>
            </w:r>
          </w:p>
          <w:p w:rsidR="00F1030E" w:rsidRPr="00F1030E" w:rsidRDefault="00286096" w:rsidP="00F1030E">
            <w:pPr>
              <w:jc w:val="both"/>
            </w:pPr>
            <w:r>
              <w:t>O1</w:t>
            </w:r>
            <w:r w:rsidR="00F1030E" w:rsidRPr="00F1030E">
              <w:t>R1.19 Pandemie Musterinformation Pandemie Beschäftigte</w:t>
            </w:r>
          </w:p>
          <w:p w:rsidR="00F1030E" w:rsidRPr="00F1030E" w:rsidRDefault="00286096" w:rsidP="00F1030E">
            <w:pPr>
              <w:jc w:val="both"/>
            </w:pPr>
            <w:r>
              <w:t>O1</w:t>
            </w:r>
            <w:r w:rsidR="00F1030E" w:rsidRPr="00F1030E">
              <w:t>R1.20 Pandemie Mustermeldung Gesundheitsamt</w:t>
            </w:r>
          </w:p>
          <w:p w:rsidR="00F1030E" w:rsidRPr="00F1030E" w:rsidRDefault="00286096" w:rsidP="00F1030E">
            <w:pPr>
              <w:jc w:val="both"/>
            </w:pPr>
            <w:r>
              <w:t>O1</w:t>
            </w:r>
            <w:r w:rsidR="00F1030E" w:rsidRPr="00F1030E">
              <w:t>R1.21 Pandemie Feststellen der Infektionskette</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2.13</w:t>
            </w:r>
          </w:p>
        </w:tc>
        <w:tc>
          <w:tcPr>
            <w:tcW w:w="5623" w:type="dxa"/>
            <w:shd w:val="clear" w:color="auto" w:fill="FFFFFF" w:themeFill="background1"/>
          </w:tcPr>
          <w:p w:rsidR="00F1030E" w:rsidRPr="00F1030E" w:rsidRDefault="00F1030E" w:rsidP="00F1030E">
            <w:pPr>
              <w:jc w:val="both"/>
              <w:rPr>
                <w:b/>
              </w:rPr>
            </w:pPr>
            <w:r w:rsidRPr="00F1030E">
              <w:rPr>
                <w:b/>
              </w:rPr>
              <w:t>Verifizieren Sie Ihren Pandemieplanung</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2.13.1</w:t>
            </w:r>
          </w:p>
        </w:tc>
        <w:tc>
          <w:tcPr>
            <w:tcW w:w="5623" w:type="dxa"/>
            <w:shd w:val="clear" w:color="auto" w:fill="FFFFFF" w:themeFill="background1"/>
          </w:tcPr>
          <w:p w:rsidR="00F1030E" w:rsidRPr="00F1030E" w:rsidRDefault="00F1030E" w:rsidP="00F1030E">
            <w:pPr>
              <w:jc w:val="both"/>
            </w:pPr>
            <w:r w:rsidRPr="00F1030E">
              <w:t>Alle 12 Monate, oder nach einer Pandemie, sollte die Pandemieplanung in Ihrem Unternehmen überprüft werden.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2.13.2</w:t>
            </w:r>
          </w:p>
        </w:tc>
        <w:tc>
          <w:tcPr>
            <w:tcW w:w="5623" w:type="dxa"/>
            <w:shd w:val="clear" w:color="auto" w:fill="FFFFFF" w:themeFill="background1"/>
          </w:tcPr>
          <w:p w:rsidR="00F1030E" w:rsidRPr="00F1030E" w:rsidRDefault="00F1030E" w:rsidP="00F1030E">
            <w:pPr>
              <w:jc w:val="both"/>
            </w:pPr>
            <w:r w:rsidRPr="00F1030E">
              <w:t>Setzen Sie einen Termin, oder nehmen Sie den Vorgang in Ihr bestehendes QM-System auf.</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rPr>
                <w:b/>
              </w:rPr>
            </w:pPr>
            <w:r w:rsidRPr="00F1030E">
              <w:rPr>
                <w:b/>
              </w:rPr>
              <w:t>3.0</w:t>
            </w:r>
          </w:p>
        </w:tc>
        <w:tc>
          <w:tcPr>
            <w:tcW w:w="5623" w:type="dxa"/>
            <w:shd w:val="clear" w:color="auto" w:fill="FFFFFF" w:themeFill="background1"/>
          </w:tcPr>
          <w:p w:rsidR="00F1030E" w:rsidRPr="00F1030E" w:rsidRDefault="00F1030E" w:rsidP="00F1030E">
            <w:pPr>
              <w:jc w:val="both"/>
              <w:rPr>
                <w:b/>
              </w:rPr>
            </w:pPr>
            <w:r w:rsidRPr="00F1030E">
              <w:rPr>
                <w:b/>
              </w:rPr>
              <w:t>Umsetzung und Besprechung Pandemiestab</w:t>
            </w:r>
          </w:p>
        </w:tc>
        <w:tc>
          <w:tcPr>
            <w:tcW w:w="1662" w:type="dxa"/>
            <w:shd w:val="clear" w:color="auto" w:fill="FFFFFF" w:themeFill="background1"/>
          </w:tcPr>
          <w:p w:rsidR="00F1030E" w:rsidRPr="00F1030E" w:rsidRDefault="00F1030E" w:rsidP="00F1030E">
            <w:pPr>
              <w:jc w:val="both"/>
              <w:rPr>
                <w:b/>
              </w:rPr>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3.1</w:t>
            </w:r>
          </w:p>
        </w:tc>
        <w:tc>
          <w:tcPr>
            <w:tcW w:w="5623" w:type="dxa"/>
            <w:shd w:val="clear" w:color="auto" w:fill="FFFFFF" w:themeFill="background1"/>
          </w:tcPr>
          <w:p w:rsidR="00F1030E" w:rsidRPr="00F1030E" w:rsidRDefault="00F1030E" w:rsidP="00F1030E">
            <w:pPr>
              <w:jc w:val="both"/>
            </w:pPr>
            <w:r w:rsidRPr="00F1030E">
              <w:t>Berufen Sie den Pandemiestab ein, bei Bedarf arbeitstäglich, mindestens jedoch bei Änderungen in der Umsetzung oder Pandemielage im Unternehmen.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3.2</w:t>
            </w:r>
          </w:p>
        </w:tc>
        <w:tc>
          <w:tcPr>
            <w:tcW w:w="5623" w:type="dxa"/>
            <w:shd w:val="clear" w:color="auto" w:fill="FFFFFF" w:themeFill="background1"/>
          </w:tcPr>
          <w:p w:rsidR="00F1030E" w:rsidRPr="00F1030E" w:rsidRDefault="00F1030E" w:rsidP="00F1030E">
            <w:pPr>
              <w:jc w:val="both"/>
            </w:pPr>
            <w:r w:rsidRPr="00F1030E">
              <w:t>Nutzen Sie dazu unsere Anlage:</w:t>
            </w:r>
          </w:p>
          <w:p w:rsidR="00F1030E" w:rsidRPr="00F1030E" w:rsidRDefault="00286096" w:rsidP="00F1030E">
            <w:pPr>
              <w:jc w:val="both"/>
            </w:pPr>
            <w:r>
              <w:t>O1</w:t>
            </w:r>
            <w:r w:rsidR="00F1030E" w:rsidRPr="00F1030E">
              <w:t>R1.4 Pandemie Musterprotokoll Stab</w:t>
            </w:r>
          </w:p>
          <w:p w:rsidR="00F1030E" w:rsidRPr="00F1030E" w:rsidRDefault="00286096" w:rsidP="00F1030E">
            <w:pPr>
              <w:jc w:val="both"/>
            </w:pPr>
            <w:r>
              <w:t>O1</w:t>
            </w:r>
            <w:r w:rsidR="00F1030E" w:rsidRPr="00F1030E">
              <w:t>R1.5 Pandemie Checkliste Umsetzung Pandemiesitzung</w:t>
            </w:r>
          </w:p>
          <w:p w:rsidR="00F1030E" w:rsidRPr="00F1030E" w:rsidRDefault="00286096" w:rsidP="00F1030E">
            <w:pPr>
              <w:jc w:val="both"/>
            </w:pPr>
            <w:r>
              <w:t>O1</w:t>
            </w:r>
            <w:r w:rsidR="00F1030E" w:rsidRPr="00F1030E">
              <w:t>R1.6 Pandemie Auftragszettel zur Umsetzung</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3.3</w:t>
            </w:r>
          </w:p>
        </w:tc>
        <w:tc>
          <w:tcPr>
            <w:tcW w:w="5623" w:type="dxa"/>
            <w:shd w:val="clear" w:color="auto" w:fill="FFFFFF" w:themeFill="background1"/>
          </w:tcPr>
          <w:p w:rsidR="00F1030E" w:rsidRPr="00F1030E" w:rsidRDefault="00F1030E" w:rsidP="00F1030E">
            <w:pPr>
              <w:jc w:val="both"/>
            </w:pPr>
            <w:r w:rsidRPr="00F1030E">
              <w:t>Führen Sie ein Pandemieprotokoll und Dokumentieren Sie alle Maßnahmen.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r w:rsidRPr="00F1030E">
              <w:t>3.4</w:t>
            </w:r>
          </w:p>
        </w:tc>
        <w:tc>
          <w:tcPr>
            <w:tcW w:w="5623" w:type="dxa"/>
            <w:shd w:val="clear" w:color="auto" w:fill="FFFFFF" w:themeFill="background1"/>
          </w:tcPr>
          <w:p w:rsidR="00F1030E" w:rsidRPr="00F1030E" w:rsidRDefault="00F1030E" w:rsidP="00F1030E">
            <w:pPr>
              <w:jc w:val="both"/>
            </w:pPr>
            <w:r w:rsidRPr="00F1030E">
              <w:t xml:space="preserve">Aufträge können mit der Anlage </w:t>
            </w:r>
            <w:r w:rsidR="00286096">
              <w:t>O1</w:t>
            </w:r>
            <w:r w:rsidRPr="00F1030E">
              <w:t>R1.6 Pandemie Auftragszettel zur Umsetzung bereits vorgefertigt und an andere Mitarbeiter als Auftrag übergeben werden, oder erst im Rahmen der Stabsbesprechung gegeben werden.</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p>
        </w:tc>
        <w:tc>
          <w:tcPr>
            <w:tcW w:w="5623" w:type="dxa"/>
            <w:shd w:val="clear" w:color="auto" w:fill="FFFFFF" w:themeFill="background1"/>
          </w:tcPr>
          <w:p w:rsidR="00F1030E" w:rsidRPr="00F1030E" w:rsidRDefault="00F1030E" w:rsidP="00F1030E">
            <w:pPr>
              <w:jc w:val="both"/>
            </w:pP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rPr>
                <w:b/>
              </w:rPr>
            </w:pPr>
            <w:r w:rsidRPr="00F1030E">
              <w:rPr>
                <w:b/>
              </w:rPr>
              <w:t>Hinweis</w:t>
            </w:r>
            <w:r>
              <w:rPr>
                <w:b/>
              </w:rPr>
              <w:t>e</w:t>
            </w:r>
          </w:p>
        </w:tc>
        <w:tc>
          <w:tcPr>
            <w:tcW w:w="5623" w:type="dxa"/>
            <w:shd w:val="clear" w:color="auto" w:fill="FFFFFF" w:themeFill="background1"/>
          </w:tcPr>
          <w:p w:rsidR="00F1030E" w:rsidRPr="00F1030E" w:rsidRDefault="00F1030E" w:rsidP="00F1030E">
            <w:pPr>
              <w:jc w:val="both"/>
              <w:rPr>
                <w:b/>
              </w:rPr>
            </w:pPr>
            <w:r w:rsidRPr="00F1030E">
              <w:rPr>
                <w:b/>
              </w:rPr>
              <w:t>Beachten Sie die Datenschutzbestimmungen nach EU-DSGVO</w:t>
            </w: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p>
        </w:tc>
        <w:tc>
          <w:tcPr>
            <w:tcW w:w="5623" w:type="dxa"/>
            <w:shd w:val="clear" w:color="auto" w:fill="FFFFFF" w:themeFill="background1"/>
          </w:tcPr>
          <w:p w:rsidR="00F1030E" w:rsidRPr="00F1030E" w:rsidRDefault="00F1030E" w:rsidP="00F1030E">
            <w:pPr>
              <w:jc w:val="both"/>
            </w:pP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p>
        </w:tc>
        <w:tc>
          <w:tcPr>
            <w:tcW w:w="5623" w:type="dxa"/>
            <w:shd w:val="clear" w:color="auto" w:fill="FFFFFF" w:themeFill="background1"/>
          </w:tcPr>
          <w:p w:rsidR="00F1030E" w:rsidRPr="00F1030E" w:rsidRDefault="00F1030E" w:rsidP="00F1030E">
            <w:pPr>
              <w:jc w:val="both"/>
            </w:pP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p>
        </w:tc>
        <w:tc>
          <w:tcPr>
            <w:tcW w:w="5623" w:type="dxa"/>
            <w:shd w:val="clear" w:color="auto" w:fill="FFFFFF" w:themeFill="background1"/>
          </w:tcPr>
          <w:p w:rsidR="00F1030E" w:rsidRPr="00F1030E" w:rsidRDefault="00F1030E" w:rsidP="00F1030E">
            <w:pPr>
              <w:jc w:val="both"/>
            </w:pP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p>
        </w:tc>
        <w:tc>
          <w:tcPr>
            <w:tcW w:w="5623" w:type="dxa"/>
            <w:shd w:val="clear" w:color="auto" w:fill="FFFFFF" w:themeFill="background1"/>
          </w:tcPr>
          <w:p w:rsidR="00F1030E" w:rsidRPr="00F1030E" w:rsidRDefault="00F1030E" w:rsidP="00F1030E">
            <w:pPr>
              <w:jc w:val="both"/>
            </w:pP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p>
        </w:tc>
        <w:tc>
          <w:tcPr>
            <w:tcW w:w="5623" w:type="dxa"/>
            <w:shd w:val="clear" w:color="auto" w:fill="FFFFFF" w:themeFill="background1"/>
          </w:tcPr>
          <w:p w:rsidR="00F1030E" w:rsidRPr="00F1030E" w:rsidRDefault="00F1030E" w:rsidP="00F1030E">
            <w:pPr>
              <w:jc w:val="both"/>
            </w:pP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p>
        </w:tc>
        <w:tc>
          <w:tcPr>
            <w:tcW w:w="5623" w:type="dxa"/>
            <w:shd w:val="clear" w:color="auto" w:fill="FFFFFF" w:themeFill="background1"/>
          </w:tcPr>
          <w:p w:rsidR="00F1030E" w:rsidRPr="00F1030E" w:rsidRDefault="00F1030E" w:rsidP="00F1030E">
            <w:pPr>
              <w:jc w:val="both"/>
            </w:pP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p>
        </w:tc>
        <w:tc>
          <w:tcPr>
            <w:tcW w:w="5623" w:type="dxa"/>
            <w:shd w:val="clear" w:color="auto" w:fill="FFFFFF" w:themeFill="background1"/>
          </w:tcPr>
          <w:p w:rsidR="00F1030E" w:rsidRPr="00F1030E" w:rsidRDefault="00F1030E" w:rsidP="00F1030E">
            <w:pPr>
              <w:jc w:val="both"/>
            </w:pP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p>
        </w:tc>
        <w:tc>
          <w:tcPr>
            <w:tcW w:w="5623" w:type="dxa"/>
            <w:shd w:val="clear" w:color="auto" w:fill="FFFFFF" w:themeFill="background1"/>
          </w:tcPr>
          <w:p w:rsidR="00F1030E" w:rsidRPr="00F1030E" w:rsidRDefault="00F1030E" w:rsidP="00F1030E">
            <w:pPr>
              <w:jc w:val="both"/>
            </w:pP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p>
        </w:tc>
        <w:tc>
          <w:tcPr>
            <w:tcW w:w="5623" w:type="dxa"/>
            <w:shd w:val="clear" w:color="auto" w:fill="FFFFFF" w:themeFill="background1"/>
          </w:tcPr>
          <w:p w:rsidR="00F1030E" w:rsidRPr="00F1030E" w:rsidRDefault="00F1030E" w:rsidP="00F1030E">
            <w:pPr>
              <w:jc w:val="both"/>
            </w:pPr>
          </w:p>
        </w:tc>
        <w:tc>
          <w:tcPr>
            <w:tcW w:w="1662" w:type="dxa"/>
            <w:shd w:val="clear" w:color="auto" w:fill="FFFFFF" w:themeFill="background1"/>
          </w:tcPr>
          <w:p w:rsidR="00F1030E" w:rsidRPr="00F1030E" w:rsidRDefault="00F1030E" w:rsidP="00F1030E">
            <w:pPr>
              <w:jc w:val="both"/>
            </w:pPr>
          </w:p>
        </w:tc>
      </w:tr>
      <w:tr w:rsidR="00F1030E" w:rsidRPr="00F1030E" w:rsidTr="009D075B">
        <w:tc>
          <w:tcPr>
            <w:tcW w:w="1777" w:type="dxa"/>
            <w:shd w:val="clear" w:color="auto" w:fill="FFFFFF" w:themeFill="background1"/>
          </w:tcPr>
          <w:p w:rsidR="00F1030E" w:rsidRPr="00F1030E" w:rsidRDefault="00F1030E" w:rsidP="00F1030E">
            <w:pPr>
              <w:jc w:val="both"/>
            </w:pPr>
          </w:p>
        </w:tc>
        <w:tc>
          <w:tcPr>
            <w:tcW w:w="5623" w:type="dxa"/>
            <w:shd w:val="clear" w:color="auto" w:fill="FFFFFF" w:themeFill="background1"/>
          </w:tcPr>
          <w:p w:rsidR="00F1030E" w:rsidRPr="00F1030E" w:rsidRDefault="00F1030E" w:rsidP="00F1030E">
            <w:pPr>
              <w:jc w:val="both"/>
            </w:pPr>
          </w:p>
        </w:tc>
        <w:tc>
          <w:tcPr>
            <w:tcW w:w="1662" w:type="dxa"/>
            <w:shd w:val="clear" w:color="auto" w:fill="FFFFFF" w:themeFill="background1"/>
          </w:tcPr>
          <w:p w:rsidR="00F1030E" w:rsidRPr="00F1030E" w:rsidRDefault="00F1030E" w:rsidP="00F1030E">
            <w:pPr>
              <w:jc w:val="both"/>
            </w:pPr>
          </w:p>
        </w:tc>
      </w:tr>
    </w:tbl>
    <w:p w:rsidR="00F1030E" w:rsidRPr="00F1030E" w:rsidRDefault="00F1030E" w:rsidP="00F1030E">
      <w:pPr>
        <w:jc w:val="both"/>
      </w:pPr>
    </w:p>
    <w:tbl>
      <w:tblPr>
        <w:tblStyle w:val="Tabellenraster"/>
        <w:tblW w:w="0" w:type="auto"/>
        <w:tblLook w:val="04A0" w:firstRow="1" w:lastRow="0" w:firstColumn="1" w:lastColumn="0" w:noHBand="0" w:noVBand="1"/>
      </w:tblPr>
      <w:tblGrid>
        <w:gridCol w:w="3256"/>
        <w:gridCol w:w="5806"/>
      </w:tblGrid>
      <w:tr w:rsidR="00F1030E" w:rsidRPr="00F1030E" w:rsidTr="009D075B">
        <w:tc>
          <w:tcPr>
            <w:tcW w:w="3256" w:type="dxa"/>
            <w:shd w:val="clear" w:color="auto" w:fill="D9D9D9" w:themeFill="background1" w:themeFillShade="D9"/>
          </w:tcPr>
          <w:p w:rsidR="00F1030E" w:rsidRPr="00F1030E" w:rsidRDefault="00F1030E" w:rsidP="00F1030E">
            <w:pPr>
              <w:jc w:val="both"/>
              <w:rPr>
                <w:b/>
              </w:rPr>
            </w:pPr>
            <w:r w:rsidRPr="00F1030E">
              <w:rPr>
                <w:b/>
              </w:rPr>
              <w:t>Ablage Umsetzung:</w:t>
            </w:r>
          </w:p>
        </w:tc>
        <w:tc>
          <w:tcPr>
            <w:tcW w:w="5806" w:type="dxa"/>
          </w:tcPr>
          <w:p w:rsidR="00F1030E" w:rsidRPr="00F1030E" w:rsidRDefault="00286096" w:rsidP="00F1030E">
            <w:pPr>
              <w:jc w:val="both"/>
            </w:pPr>
            <w:r>
              <w:t>O1</w:t>
            </w:r>
            <w:r w:rsidR="00F1030E" w:rsidRPr="00F1030E">
              <w:t>R1 Pandemieplanung</w:t>
            </w:r>
          </w:p>
        </w:tc>
      </w:tr>
    </w:tbl>
    <w:p w:rsidR="00F1030E" w:rsidRPr="00F1030E" w:rsidRDefault="00F1030E" w:rsidP="00F1030E">
      <w:pPr>
        <w:jc w:val="both"/>
      </w:pPr>
    </w:p>
    <w:p w:rsidR="00F1030E" w:rsidRDefault="00F1030E">
      <w:r>
        <w:br w:type="page"/>
      </w:r>
    </w:p>
    <w:tbl>
      <w:tblPr>
        <w:tblW w:w="9069" w:type="dxa"/>
        <w:tblLayout w:type="fixed"/>
        <w:tblCellMar>
          <w:left w:w="10" w:type="dxa"/>
          <w:right w:w="10" w:type="dxa"/>
        </w:tblCellMar>
        <w:tblLook w:val="0000" w:firstRow="0" w:lastRow="0" w:firstColumn="0" w:lastColumn="0" w:noHBand="0" w:noVBand="0"/>
      </w:tblPr>
      <w:tblGrid>
        <w:gridCol w:w="3174"/>
        <w:gridCol w:w="4903"/>
        <w:gridCol w:w="992"/>
      </w:tblGrid>
      <w:tr w:rsidR="009A71B0" w:rsidRPr="009A71B0" w:rsidTr="009D075B">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9A71B0" w:rsidRPr="009A71B0" w:rsidRDefault="009A71B0" w:rsidP="009A71B0">
            <w:pPr>
              <w:jc w:val="both"/>
            </w:pPr>
            <w:r w:rsidRPr="009A71B0">
              <w:rPr>
                <w:b/>
              </w:rPr>
              <w:t>IMS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A71B0" w:rsidRPr="009A71B0" w:rsidRDefault="009A71B0" w:rsidP="009A71B0">
            <w:pPr>
              <w:jc w:val="right"/>
              <w:rPr>
                <w:b/>
              </w:rPr>
            </w:pPr>
            <w:r w:rsidRPr="009A71B0">
              <w:rPr>
                <w:b/>
              </w:rPr>
              <w:t xml:space="preserve">Pandemieorganisation </w:t>
            </w:r>
            <w:bookmarkStart w:id="17" w:name="O1R1_1"/>
            <w:r w:rsidR="00286096">
              <w:rPr>
                <w:b/>
              </w:rPr>
              <w:t>O1</w:t>
            </w:r>
            <w:r w:rsidRPr="009A71B0">
              <w:rPr>
                <w:b/>
              </w:rPr>
              <w:t>R1.1</w:t>
            </w:r>
            <w:bookmarkEnd w:id="17"/>
          </w:p>
        </w:tc>
      </w:tr>
      <w:tr w:rsidR="009A71B0" w:rsidRPr="009A71B0" w:rsidTr="009D075B">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9A71B0" w:rsidRPr="009A71B0" w:rsidRDefault="009A71B0" w:rsidP="009A71B0">
            <w:pPr>
              <w:jc w:val="both"/>
            </w:pPr>
          </w:p>
        </w:tc>
        <w:tc>
          <w:tcPr>
            <w:tcW w:w="4903" w:type="dxa"/>
            <w:tcBorders>
              <w:left w:val="single" w:sz="2" w:space="0" w:color="000000"/>
              <w:bottom w:val="single" w:sz="2" w:space="0" w:color="000000"/>
            </w:tcBorders>
            <w:tcMar>
              <w:top w:w="55" w:type="dxa"/>
              <w:left w:w="55" w:type="dxa"/>
              <w:bottom w:w="55" w:type="dxa"/>
              <w:right w:w="55" w:type="dxa"/>
            </w:tcMar>
            <w:vAlign w:val="center"/>
          </w:tcPr>
          <w:p w:rsidR="009A71B0" w:rsidRPr="009A71B0" w:rsidRDefault="009A71B0" w:rsidP="009A71B0">
            <w:pPr>
              <w:jc w:val="both"/>
            </w:pPr>
            <w:r w:rsidRPr="009A71B0">
              <w:t>Pandemieplanung</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A71B0" w:rsidRPr="009A71B0" w:rsidRDefault="009A71B0" w:rsidP="009A71B0">
            <w:pPr>
              <w:jc w:val="both"/>
            </w:pPr>
          </w:p>
        </w:tc>
      </w:tr>
      <w:tr w:rsidR="009A71B0" w:rsidRPr="009A71B0" w:rsidTr="009D075B">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9A71B0" w:rsidRPr="009A71B0" w:rsidRDefault="009A71B0" w:rsidP="009A71B0">
            <w:pPr>
              <w:jc w:val="both"/>
            </w:pPr>
            <w:r w:rsidRPr="009A71B0">
              <w:t>Anlage: Pandemie Schulung Personal (Onlineschulung lehrgang.online)</w:t>
            </w:r>
          </w:p>
        </w:tc>
      </w:tr>
    </w:tbl>
    <w:p w:rsidR="009A71B0" w:rsidRPr="009A71B0" w:rsidRDefault="009A71B0" w:rsidP="009A71B0">
      <w:pPr>
        <w:jc w:val="both"/>
      </w:pPr>
    </w:p>
    <w:p w:rsidR="009A71B0" w:rsidRPr="009A71B0" w:rsidRDefault="009A71B0" w:rsidP="009A71B0">
      <w:pPr>
        <w:jc w:val="both"/>
        <w:rPr>
          <w:b/>
        </w:rPr>
      </w:pPr>
      <w:r w:rsidRPr="009A71B0">
        <w:rPr>
          <w:b/>
        </w:rPr>
        <w:t>Vorwort</w:t>
      </w:r>
    </w:p>
    <w:p w:rsidR="009A71B0" w:rsidRPr="009A71B0" w:rsidRDefault="009A71B0" w:rsidP="009A71B0">
      <w:pPr>
        <w:jc w:val="both"/>
      </w:pPr>
    </w:p>
    <w:p w:rsidR="009A71B0" w:rsidRPr="009A71B0" w:rsidRDefault="009A71B0" w:rsidP="009A71B0">
      <w:pPr>
        <w:jc w:val="both"/>
      </w:pPr>
      <w:r w:rsidRPr="009A71B0">
        <w:t>Die Einweisung, bzw. Schulung der Mitarbeiter für einen möglichen Pandemieausbruch ist grundsätzlich eine gute Maßnahme. Sie ersetzt jedoch nicht die Einweisung (Schulung und Unterweisung) zum Ausbruch einer Pandemie.</w:t>
      </w:r>
    </w:p>
    <w:p w:rsidR="009A71B0" w:rsidRPr="009A71B0" w:rsidRDefault="009A71B0" w:rsidP="009A71B0">
      <w:pPr>
        <w:jc w:val="both"/>
      </w:pPr>
    </w:p>
    <w:p w:rsidR="009A71B0" w:rsidRPr="009A71B0" w:rsidRDefault="009A71B0" w:rsidP="009A71B0">
      <w:pPr>
        <w:jc w:val="both"/>
      </w:pPr>
      <w:r w:rsidRPr="009A71B0">
        <w:t>Folgende Schulung soll das Themengebiet einer Pandemie im Unternehmen verdeutlichen und die Herausforderungen an Personal und Material verdeutlichen.</w:t>
      </w:r>
    </w:p>
    <w:p w:rsidR="009A71B0" w:rsidRPr="009A71B0" w:rsidRDefault="009A71B0" w:rsidP="009A71B0">
      <w:pPr>
        <w:jc w:val="both"/>
      </w:pPr>
    </w:p>
    <w:p w:rsidR="009A71B0" w:rsidRPr="009A71B0" w:rsidRDefault="009A71B0" w:rsidP="009A71B0">
      <w:pPr>
        <w:jc w:val="both"/>
        <w:rPr>
          <w:b/>
        </w:rPr>
      </w:pPr>
      <w:r w:rsidRPr="009A71B0">
        <w:rPr>
          <w:b/>
        </w:rPr>
        <w:t>Pandemie</w:t>
      </w:r>
    </w:p>
    <w:p w:rsidR="009A71B0" w:rsidRPr="009A71B0" w:rsidRDefault="009A71B0" w:rsidP="009A71B0">
      <w:pPr>
        <w:jc w:val="both"/>
      </w:pPr>
    </w:p>
    <w:p w:rsidR="009A71B0" w:rsidRPr="009A71B0" w:rsidRDefault="009A71B0" w:rsidP="009A71B0">
      <w:pPr>
        <w:jc w:val="both"/>
      </w:pPr>
      <w:r w:rsidRPr="009A71B0">
        <w:t>Eine Pandemie wird durch sogenannte Infektionsketten getragen. Die Infektionskette besteht aus der Infektionsquelle (Mensch, Tier), dem Übertragungsweg und dem Individuum, das infiziert wird. Die Möglichkeit zum Entstehen einer Infektionskette ist Voraussetzung für die Ausbreitung jeder Infektionskrankheit.</w:t>
      </w:r>
    </w:p>
    <w:p w:rsidR="009A71B0" w:rsidRPr="009A71B0" w:rsidRDefault="009A71B0" w:rsidP="009A71B0">
      <w:pPr>
        <w:jc w:val="both"/>
      </w:pPr>
    </w:p>
    <w:p w:rsidR="009A71B0" w:rsidRPr="009A71B0" w:rsidRDefault="009A71B0" w:rsidP="009A71B0">
      <w:pPr>
        <w:jc w:val="both"/>
      </w:pPr>
      <w:r w:rsidRPr="009A71B0">
        <w:t>Eine Pandemie kann einzelne Länder, aber auch ganze Kontingente, oder die gesamte Welt betreffen.</w:t>
      </w:r>
    </w:p>
    <w:p w:rsidR="009A71B0" w:rsidRPr="009A71B0" w:rsidRDefault="009A71B0" w:rsidP="009A71B0">
      <w:pPr>
        <w:jc w:val="both"/>
      </w:pPr>
    </w:p>
    <w:p w:rsidR="009A71B0" w:rsidRPr="009A71B0" w:rsidRDefault="009A71B0" w:rsidP="009A71B0">
      <w:pPr>
        <w:jc w:val="both"/>
      </w:pPr>
      <w:r w:rsidRPr="009A71B0">
        <w:t>Das unterbrechen der Infektionskette ist daher die beste Möglichkeit eine Pandemie zu verzögern um dem Krankheitssystem Zeit zur Reaktion und Vorbereitung zu geben, bzw. die Infektionskette langfristig möglichst einzudämmen.</w:t>
      </w:r>
    </w:p>
    <w:p w:rsidR="009A71B0" w:rsidRPr="009A71B0" w:rsidRDefault="009A71B0" w:rsidP="009A71B0">
      <w:pPr>
        <w:jc w:val="both"/>
      </w:pPr>
    </w:p>
    <w:p w:rsidR="009A71B0" w:rsidRPr="009A71B0" w:rsidRDefault="009A71B0" w:rsidP="009A71B0">
      <w:pPr>
        <w:jc w:val="both"/>
        <w:rPr>
          <w:b/>
        </w:rPr>
      </w:pPr>
      <w:r w:rsidRPr="009A71B0">
        <w:rPr>
          <w:b/>
        </w:rPr>
        <w:t>Übertragungswege einer Pandemie-Infektion</w:t>
      </w:r>
    </w:p>
    <w:p w:rsidR="009A71B0" w:rsidRPr="009A71B0" w:rsidRDefault="009A71B0" w:rsidP="009A71B0">
      <w:pPr>
        <w:jc w:val="both"/>
      </w:pPr>
    </w:p>
    <w:p w:rsidR="009A71B0" w:rsidRPr="009A71B0" w:rsidRDefault="009A71B0" w:rsidP="009A71B0">
      <w:pPr>
        <w:jc w:val="both"/>
      </w:pPr>
      <w:r w:rsidRPr="009A71B0">
        <w:t>In der Regel wird eine Pandemie-Infektion über die Atemluft (Aerosole) und / oder über Kontaktflächen (Kontakt- oder Schmierinfektion) aufgenommen. Sogenannte Tröpfcheninfektionen sind dabei schwer unter Kontrolle zu bringen, da diese sowohl über die Atemluft, als auch über Kontaktflächen übertragen werden können.</w:t>
      </w:r>
    </w:p>
    <w:p w:rsidR="009A71B0" w:rsidRPr="009A71B0" w:rsidRDefault="009A71B0" w:rsidP="009A71B0">
      <w:pPr>
        <w:jc w:val="both"/>
      </w:pPr>
    </w:p>
    <w:p w:rsidR="009A71B0" w:rsidRPr="009A71B0" w:rsidRDefault="009A71B0" w:rsidP="009A71B0">
      <w:pPr>
        <w:jc w:val="both"/>
      </w:pPr>
      <w:r w:rsidRPr="009A71B0">
        <w:t>In seltenen Fällen wird eine Pandemieinfektion auch über die Nahrung übertragen. Eine Übertragung wird in erster Linie über Nase, Mund, Augen, offene Körperstellen, wie Wunden und / oder auch über die Schleimhäute möglich.</w:t>
      </w:r>
    </w:p>
    <w:p w:rsidR="009A71B0" w:rsidRPr="009A71B0" w:rsidRDefault="009A71B0" w:rsidP="009A71B0">
      <w:pPr>
        <w:jc w:val="both"/>
      </w:pPr>
    </w:p>
    <w:p w:rsidR="009A71B0" w:rsidRPr="009A71B0" w:rsidRDefault="009A71B0" w:rsidP="009A71B0">
      <w:pPr>
        <w:jc w:val="both"/>
      </w:pPr>
      <w:r w:rsidRPr="009A71B0">
        <w:t>Eine Pandemie-Infektion kann sich auf alle Personengruppen ausbreiten, jedoch unterschiedliche Wirkung haben. Je nach Infektion und körperlicher Konstitution kann der Verlauf von nicht bemerkbar bis extreme Auswirkungen (Tod, langfristige Einschränkungen) bemerkbar machen.</w:t>
      </w:r>
    </w:p>
    <w:p w:rsidR="009A71B0" w:rsidRPr="009A71B0" w:rsidRDefault="009A71B0" w:rsidP="009A71B0">
      <w:pPr>
        <w:jc w:val="both"/>
        <w:rPr>
          <w:b/>
        </w:rPr>
      </w:pPr>
    </w:p>
    <w:p w:rsidR="009A71B0" w:rsidRPr="009A71B0" w:rsidRDefault="009A71B0" w:rsidP="009A71B0">
      <w:pPr>
        <w:jc w:val="both"/>
        <w:rPr>
          <w:b/>
        </w:rPr>
      </w:pPr>
      <w:r w:rsidRPr="009A71B0">
        <w:rPr>
          <w:b/>
        </w:rPr>
        <w:t>Allgemeine Schutzmaßnahmen und Verhaltensregeln</w:t>
      </w:r>
    </w:p>
    <w:p w:rsidR="009A71B0" w:rsidRPr="009A71B0" w:rsidRDefault="009A71B0" w:rsidP="009A71B0">
      <w:pPr>
        <w:jc w:val="both"/>
      </w:pPr>
    </w:p>
    <w:p w:rsidR="009A71B0" w:rsidRPr="009A71B0" w:rsidRDefault="009A71B0" w:rsidP="009A71B0">
      <w:pPr>
        <w:jc w:val="both"/>
      </w:pPr>
      <w:r w:rsidRPr="009A71B0">
        <w:t>Grundsätzliche Schutzmaßnahmen gegen Pandemie-Infektionen sind in der Regel immer gleich. Diese sind in der Regel daher:</w:t>
      </w:r>
    </w:p>
    <w:p w:rsidR="009A71B0" w:rsidRPr="009A71B0" w:rsidRDefault="009A71B0" w:rsidP="009A71B0">
      <w:pPr>
        <w:jc w:val="both"/>
      </w:pPr>
    </w:p>
    <w:p w:rsidR="009A71B0" w:rsidRPr="009A71B0" w:rsidRDefault="009A71B0" w:rsidP="009A71B0">
      <w:pPr>
        <w:numPr>
          <w:ilvl w:val="0"/>
          <w:numId w:val="35"/>
        </w:numPr>
        <w:jc w:val="both"/>
      </w:pPr>
      <w:r w:rsidRPr="009A71B0">
        <w:t>Abstand zu allen Personen halten. 1,5 Meter, besser 2 Meter</w:t>
      </w:r>
    </w:p>
    <w:p w:rsidR="009A71B0" w:rsidRPr="009A71B0" w:rsidRDefault="009A71B0" w:rsidP="009A71B0">
      <w:pPr>
        <w:numPr>
          <w:ilvl w:val="0"/>
          <w:numId w:val="35"/>
        </w:numPr>
        <w:jc w:val="both"/>
      </w:pPr>
      <w:r w:rsidRPr="009A71B0">
        <w:t>Selbstständiger Gesundheitscheck vor Tätigkeitsaufnahme</w:t>
      </w:r>
    </w:p>
    <w:p w:rsidR="009A71B0" w:rsidRPr="009A71B0" w:rsidRDefault="009A71B0" w:rsidP="009A71B0">
      <w:pPr>
        <w:numPr>
          <w:ilvl w:val="0"/>
          <w:numId w:val="35"/>
        </w:numPr>
        <w:jc w:val="both"/>
      </w:pPr>
      <w:r w:rsidRPr="009A71B0">
        <w:t>Arbeitskleidung täglich wechseln und reinigen</w:t>
      </w:r>
    </w:p>
    <w:p w:rsidR="009A71B0" w:rsidRPr="009A71B0" w:rsidRDefault="009A71B0" w:rsidP="009A71B0">
      <w:pPr>
        <w:numPr>
          <w:ilvl w:val="0"/>
          <w:numId w:val="35"/>
        </w:numPr>
        <w:jc w:val="both"/>
      </w:pPr>
      <w:r w:rsidRPr="009A71B0">
        <w:t>Mehrfach am Tag Händereinigung (Händewaschen)</w:t>
      </w:r>
    </w:p>
    <w:p w:rsidR="009A71B0" w:rsidRPr="009A71B0" w:rsidRDefault="009A71B0" w:rsidP="009A71B0">
      <w:pPr>
        <w:numPr>
          <w:ilvl w:val="0"/>
          <w:numId w:val="35"/>
        </w:numPr>
        <w:jc w:val="both"/>
      </w:pPr>
      <w:r w:rsidRPr="009A71B0">
        <w:t>Mehrfach am Tag Händedesinfektion (wenn erforderlich)</w:t>
      </w:r>
    </w:p>
    <w:p w:rsidR="009A71B0" w:rsidRPr="009A71B0" w:rsidRDefault="009A71B0" w:rsidP="009A71B0">
      <w:pPr>
        <w:numPr>
          <w:ilvl w:val="0"/>
          <w:numId w:val="35"/>
        </w:numPr>
        <w:jc w:val="both"/>
      </w:pPr>
      <w:r w:rsidRPr="009A71B0">
        <w:t>Mehrfach am Tag Händepflege (Creme, Pflegemittel)</w:t>
      </w:r>
    </w:p>
    <w:p w:rsidR="009A71B0" w:rsidRPr="009A71B0" w:rsidRDefault="009A71B0" w:rsidP="009A71B0">
      <w:pPr>
        <w:numPr>
          <w:ilvl w:val="0"/>
          <w:numId w:val="35"/>
        </w:numPr>
        <w:jc w:val="both"/>
      </w:pPr>
      <w:r w:rsidRPr="009A71B0">
        <w:t>Nur eigenes Arbeitsmaterial nutzen</w:t>
      </w:r>
    </w:p>
    <w:p w:rsidR="009A71B0" w:rsidRPr="009A71B0" w:rsidRDefault="009A71B0" w:rsidP="009A71B0">
      <w:pPr>
        <w:numPr>
          <w:ilvl w:val="0"/>
          <w:numId w:val="35"/>
        </w:numPr>
        <w:jc w:val="both"/>
      </w:pPr>
      <w:r w:rsidRPr="009A71B0">
        <w:t>Isolierungsmaßnahmen am Arbeitsplatz, oder Homeoffice</w:t>
      </w:r>
    </w:p>
    <w:p w:rsidR="009A71B0" w:rsidRPr="009A71B0" w:rsidRDefault="009A71B0" w:rsidP="009A71B0">
      <w:pPr>
        <w:numPr>
          <w:ilvl w:val="0"/>
          <w:numId w:val="35"/>
        </w:numPr>
        <w:jc w:val="both"/>
      </w:pPr>
      <w:r w:rsidRPr="009A71B0">
        <w:t>Technische Schutzmaßnahmen treffen (Spuckschutzwände)</w:t>
      </w:r>
    </w:p>
    <w:p w:rsidR="009A71B0" w:rsidRPr="009A71B0" w:rsidRDefault="009A71B0" w:rsidP="009A71B0">
      <w:pPr>
        <w:numPr>
          <w:ilvl w:val="0"/>
          <w:numId w:val="35"/>
        </w:numPr>
        <w:jc w:val="both"/>
      </w:pPr>
      <w:r w:rsidRPr="009A71B0">
        <w:t>Sicherheitsregeln für Besucher treffen (Markierungen und Verhaltenshinweise)</w:t>
      </w:r>
    </w:p>
    <w:p w:rsidR="009A71B0" w:rsidRPr="009A71B0" w:rsidRDefault="009A71B0" w:rsidP="009A71B0">
      <w:pPr>
        <w:numPr>
          <w:ilvl w:val="0"/>
          <w:numId w:val="35"/>
        </w:numPr>
        <w:jc w:val="both"/>
      </w:pPr>
      <w:r w:rsidRPr="009A71B0">
        <w:t>Außendiensttätigkeit (Geschäftsreisen) minimieren, oder aussetzen</w:t>
      </w:r>
    </w:p>
    <w:p w:rsidR="009A71B0" w:rsidRPr="009A71B0" w:rsidRDefault="009A71B0" w:rsidP="009A71B0">
      <w:pPr>
        <w:numPr>
          <w:ilvl w:val="0"/>
          <w:numId w:val="35"/>
        </w:numPr>
        <w:jc w:val="both"/>
      </w:pPr>
      <w:r w:rsidRPr="009A71B0">
        <w:t>Arbeitsplätze mehrfach am Tag gut lüften (Frischluft, keine Klimaanlage)</w:t>
      </w:r>
    </w:p>
    <w:p w:rsidR="009A71B0" w:rsidRPr="009A71B0" w:rsidRDefault="009A71B0" w:rsidP="009A71B0">
      <w:pPr>
        <w:numPr>
          <w:ilvl w:val="0"/>
          <w:numId w:val="35"/>
        </w:numPr>
        <w:jc w:val="both"/>
      </w:pPr>
      <w:r w:rsidRPr="009A71B0">
        <w:t>Klima- und Lüftungsanlagen nicht betreiben (Ausnahme geeignete und überwachte Filteranlagen)</w:t>
      </w:r>
    </w:p>
    <w:p w:rsidR="009A71B0" w:rsidRPr="009A71B0" w:rsidRDefault="009A71B0" w:rsidP="009A71B0">
      <w:pPr>
        <w:jc w:val="both"/>
      </w:pPr>
    </w:p>
    <w:p w:rsidR="009A71B0" w:rsidRPr="009A71B0" w:rsidRDefault="009A71B0" w:rsidP="009A71B0">
      <w:pPr>
        <w:jc w:val="both"/>
      </w:pPr>
      <w:r w:rsidRPr="009A71B0">
        <w:t>Besondere weitere Schutzmaßnahmen sind:</w:t>
      </w:r>
    </w:p>
    <w:p w:rsidR="009A71B0" w:rsidRPr="009A71B0" w:rsidRDefault="009A71B0" w:rsidP="009A71B0">
      <w:pPr>
        <w:jc w:val="both"/>
      </w:pPr>
    </w:p>
    <w:p w:rsidR="009A71B0" w:rsidRPr="009A71B0" w:rsidRDefault="009A71B0" w:rsidP="009A71B0">
      <w:pPr>
        <w:numPr>
          <w:ilvl w:val="0"/>
          <w:numId w:val="34"/>
        </w:numPr>
      </w:pPr>
      <w:r w:rsidRPr="009A71B0">
        <w:t>Zugang zu Arbeitsstätten begrenzen, oder verbieten</w:t>
      </w:r>
    </w:p>
    <w:p w:rsidR="009A71B0" w:rsidRPr="009A71B0" w:rsidRDefault="009A71B0" w:rsidP="009A71B0">
      <w:pPr>
        <w:numPr>
          <w:ilvl w:val="0"/>
          <w:numId w:val="34"/>
        </w:numPr>
      </w:pPr>
      <w:r w:rsidRPr="009A71B0">
        <w:t>Persönliche Schutzausstattung bereithalten und tragen</w:t>
      </w:r>
    </w:p>
    <w:p w:rsidR="009A71B0" w:rsidRPr="009A71B0" w:rsidRDefault="009A71B0" w:rsidP="009A71B0">
      <w:pPr>
        <w:numPr>
          <w:ilvl w:val="0"/>
          <w:numId w:val="34"/>
        </w:numPr>
      </w:pPr>
      <w:r w:rsidRPr="009A71B0">
        <w:t>Sachgerechte Entsorgungsmaßnahmen umsetzen</w:t>
      </w:r>
    </w:p>
    <w:p w:rsidR="009A71B0" w:rsidRPr="009A71B0" w:rsidRDefault="009A71B0" w:rsidP="009A71B0">
      <w:pPr>
        <w:numPr>
          <w:ilvl w:val="0"/>
          <w:numId w:val="34"/>
        </w:numPr>
      </w:pPr>
      <w:r w:rsidRPr="009A71B0">
        <w:t>Kennzeichnung von Gefährdungsbereiche (Zeichen: Biologische Gefahren)</w:t>
      </w:r>
    </w:p>
    <w:p w:rsidR="009A71B0" w:rsidRPr="009A71B0" w:rsidRDefault="009A71B0" w:rsidP="009A71B0">
      <w:pPr>
        <w:numPr>
          <w:ilvl w:val="0"/>
          <w:numId w:val="34"/>
        </w:numPr>
      </w:pPr>
      <w:r w:rsidRPr="009A71B0">
        <w:t>Besondere Hinweise zu Schutzausstattung und Desinfektion</w:t>
      </w:r>
    </w:p>
    <w:p w:rsidR="009A71B0" w:rsidRPr="009A71B0" w:rsidRDefault="009A71B0" w:rsidP="009A71B0">
      <w:pPr>
        <w:numPr>
          <w:ilvl w:val="0"/>
          <w:numId w:val="34"/>
        </w:numPr>
      </w:pPr>
      <w:r w:rsidRPr="009A71B0">
        <w:t>Isolierungsmaßnahmen für Erkrankte</w:t>
      </w:r>
    </w:p>
    <w:p w:rsidR="009A71B0" w:rsidRPr="009A71B0" w:rsidRDefault="009A71B0" w:rsidP="009A71B0">
      <w:pPr>
        <w:numPr>
          <w:ilvl w:val="0"/>
          <w:numId w:val="34"/>
        </w:numPr>
      </w:pPr>
      <w:r w:rsidRPr="009A71B0">
        <w:t>Ärztliche Überwachung für erkrankte</w:t>
      </w:r>
    </w:p>
    <w:p w:rsidR="009A71B0" w:rsidRPr="009A71B0" w:rsidRDefault="009A71B0" w:rsidP="009A71B0">
      <w:pPr>
        <w:numPr>
          <w:ilvl w:val="0"/>
          <w:numId w:val="34"/>
        </w:numPr>
      </w:pPr>
      <w:r w:rsidRPr="009A71B0">
        <w:t>Informationsweitergabe an stattliche Einrichtungen (Landratsämter, Gesundheitsämter)</w:t>
      </w:r>
    </w:p>
    <w:p w:rsidR="009A71B0" w:rsidRPr="009A71B0" w:rsidRDefault="009A71B0" w:rsidP="009A71B0">
      <w:pPr>
        <w:jc w:val="both"/>
      </w:pPr>
    </w:p>
    <w:p w:rsidR="009A71B0" w:rsidRPr="009A71B0" w:rsidRDefault="009A71B0" w:rsidP="009A71B0">
      <w:pPr>
        <w:jc w:val="both"/>
      </w:pPr>
      <w:r w:rsidRPr="009A71B0">
        <w:t>Die Schutzmaßnahmen werden von staatlicher Stelle und Organisation vorgegeben und überwacht. Mit Ausbruch einer Pandemie werden diese Schutzmaßnahmen veröffentlich und angeordnet.</w:t>
      </w:r>
    </w:p>
    <w:p w:rsidR="009A71B0" w:rsidRPr="009A71B0" w:rsidRDefault="009A71B0" w:rsidP="009A71B0">
      <w:pPr>
        <w:jc w:val="both"/>
      </w:pPr>
    </w:p>
    <w:p w:rsidR="009A71B0" w:rsidRPr="009A71B0" w:rsidRDefault="009A71B0" w:rsidP="009A71B0">
      <w:pPr>
        <w:jc w:val="both"/>
        <w:rPr>
          <w:b/>
        </w:rPr>
      </w:pPr>
      <w:r w:rsidRPr="009A71B0">
        <w:rPr>
          <w:b/>
        </w:rPr>
        <w:t>Besondere Gefahrengruppen</w:t>
      </w:r>
    </w:p>
    <w:p w:rsidR="009A71B0" w:rsidRPr="009A71B0" w:rsidRDefault="009A71B0" w:rsidP="009A71B0">
      <w:pPr>
        <w:jc w:val="both"/>
      </w:pPr>
    </w:p>
    <w:p w:rsidR="009A71B0" w:rsidRPr="009A71B0" w:rsidRDefault="009A71B0" w:rsidP="009A71B0">
      <w:pPr>
        <w:jc w:val="both"/>
      </w:pPr>
      <w:r w:rsidRPr="009A71B0">
        <w:t>Grundsätzlich ist die Wirkung einer Pandemieinfektion abhängig von der körperlichen Konstitution.  Es kann davon ausgegangen werden das gesunden Personen eine Pandemie-Infektion eher unbeschadet Überstehen und bereits vorerkrankte Personen einen eher schweren Infektionsverlauf erleiden.</w:t>
      </w:r>
    </w:p>
    <w:p w:rsidR="009A71B0" w:rsidRPr="009A71B0" w:rsidRDefault="009A71B0" w:rsidP="009A71B0">
      <w:pPr>
        <w:jc w:val="both"/>
      </w:pPr>
    </w:p>
    <w:p w:rsidR="009A71B0" w:rsidRPr="009A71B0" w:rsidRDefault="009A71B0" w:rsidP="009A71B0">
      <w:pPr>
        <w:jc w:val="both"/>
      </w:pPr>
      <w:r w:rsidRPr="009A71B0">
        <w:t>Besondere Gefahrengruppen sind in der Regel:</w:t>
      </w:r>
    </w:p>
    <w:p w:rsidR="009A71B0" w:rsidRPr="009A71B0" w:rsidRDefault="009A71B0" w:rsidP="009A71B0">
      <w:pPr>
        <w:jc w:val="both"/>
      </w:pPr>
    </w:p>
    <w:p w:rsidR="009A71B0" w:rsidRPr="009A71B0" w:rsidRDefault="009A71B0" w:rsidP="009A71B0">
      <w:pPr>
        <w:numPr>
          <w:ilvl w:val="0"/>
          <w:numId w:val="33"/>
        </w:numPr>
        <w:jc w:val="both"/>
      </w:pPr>
      <w:r w:rsidRPr="009A71B0">
        <w:t>Säuglinge und Kleinkinder bis 3 Jahre</w:t>
      </w:r>
    </w:p>
    <w:p w:rsidR="009A71B0" w:rsidRPr="009A71B0" w:rsidRDefault="009A71B0" w:rsidP="009A71B0">
      <w:pPr>
        <w:numPr>
          <w:ilvl w:val="0"/>
          <w:numId w:val="33"/>
        </w:numPr>
        <w:jc w:val="both"/>
      </w:pPr>
      <w:r w:rsidRPr="009A71B0">
        <w:t>Ältere Personen ab dem 65. Lebensjahr</w:t>
      </w:r>
    </w:p>
    <w:p w:rsidR="009A71B0" w:rsidRPr="009A71B0" w:rsidRDefault="009A71B0" w:rsidP="009A71B0">
      <w:pPr>
        <w:numPr>
          <w:ilvl w:val="0"/>
          <w:numId w:val="33"/>
        </w:numPr>
        <w:jc w:val="both"/>
      </w:pPr>
      <w:r w:rsidRPr="009A71B0">
        <w:t>Personen mit Vorerkrankungen Herz, Niere, Leber, Lunge</w:t>
      </w:r>
    </w:p>
    <w:p w:rsidR="009A71B0" w:rsidRPr="009A71B0" w:rsidRDefault="009A71B0" w:rsidP="009A71B0">
      <w:pPr>
        <w:numPr>
          <w:ilvl w:val="0"/>
          <w:numId w:val="33"/>
        </w:numPr>
        <w:jc w:val="both"/>
      </w:pPr>
      <w:r w:rsidRPr="009A71B0">
        <w:t>Personen mit einem geschwächten Immunsystem</w:t>
      </w:r>
    </w:p>
    <w:p w:rsidR="009A71B0" w:rsidRPr="009A71B0" w:rsidRDefault="009A71B0" w:rsidP="009A71B0">
      <w:pPr>
        <w:numPr>
          <w:ilvl w:val="0"/>
          <w:numId w:val="33"/>
        </w:numPr>
        <w:jc w:val="both"/>
      </w:pPr>
      <w:r w:rsidRPr="009A71B0">
        <w:t>Personen die zum Ausbruch der Pandemie bereits an schweren Erkrankungen (Krebs, andere schwere Erkrankungen) leiden</w:t>
      </w:r>
    </w:p>
    <w:p w:rsidR="009A71B0" w:rsidRPr="009A71B0" w:rsidRDefault="009A71B0" w:rsidP="009A71B0">
      <w:pPr>
        <w:jc w:val="both"/>
      </w:pPr>
    </w:p>
    <w:p w:rsidR="009A71B0" w:rsidRPr="009A71B0" w:rsidRDefault="009A71B0" w:rsidP="009A71B0">
      <w:pPr>
        <w:jc w:val="both"/>
      </w:pPr>
      <w:r w:rsidRPr="009A71B0">
        <w:t>Für diese Personengruppen gelten besondere Schutzmaßnahmen.</w:t>
      </w:r>
    </w:p>
    <w:p w:rsidR="009A71B0" w:rsidRPr="009A71B0" w:rsidRDefault="009A71B0" w:rsidP="009A71B0">
      <w:pPr>
        <w:jc w:val="both"/>
      </w:pPr>
    </w:p>
    <w:p w:rsidR="009A71B0" w:rsidRPr="009A71B0" w:rsidRDefault="009A71B0" w:rsidP="009A71B0">
      <w:pPr>
        <w:jc w:val="both"/>
        <w:rPr>
          <w:b/>
        </w:rPr>
      </w:pPr>
    </w:p>
    <w:p w:rsidR="009A71B0" w:rsidRPr="009A71B0" w:rsidRDefault="009A71B0" w:rsidP="009A71B0">
      <w:pPr>
        <w:jc w:val="both"/>
        <w:rPr>
          <w:b/>
        </w:rPr>
      </w:pPr>
    </w:p>
    <w:p w:rsidR="009A71B0" w:rsidRPr="009A71B0" w:rsidRDefault="009A71B0" w:rsidP="009A71B0">
      <w:pPr>
        <w:jc w:val="both"/>
        <w:rPr>
          <w:b/>
        </w:rPr>
      </w:pPr>
    </w:p>
    <w:p w:rsidR="009A71B0" w:rsidRPr="009A71B0" w:rsidRDefault="009A71B0" w:rsidP="009A71B0">
      <w:pPr>
        <w:jc w:val="both"/>
        <w:rPr>
          <w:b/>
        </w:rPr>
      </w:pPr>
      <w:r w:rsidRPr="009A71B0">
        <w:rPr>
          <w:b/>
        </w:rPr>
        <w:t>Besondere Schutzmaßnahmen für systemrelevante Personengruppen</w:t>
      </w:r>
    </w:p>
    <w:p w:rsidR="009A71B0" w:rsidRPr="009A71B0" w:rsidRDefault="009A71B0" w:rsidP="009A71B0">
      <w:pPr>
        <w:jc w:val="both"/>
      </w:pPr>
    </w:p>
    <w:p w:rsidR="009A71B0" w:rsidRPr="009A71B0" w:rsidRDefault="009A71B0" w:rsidP="009A71B0">
      <w:pPr>
        <w:jc w:val="both"/>
      </w:pPr>
      <w:r w:rsidRPr="009A71B0">
        <w:t xml:space="preserve">Systemrelevant sind Berufsgruppen, Einrichtungen, Unternehmen und Verwaltungen bei denen es wichtig ist, dass sie weiter arbeiten und die Versorgung der Bürger sicherstellen, trotz einer Gefahr für die öffentliche Sicherheit oder für das Leben vieler Menschen, sowie trotz Ausgangssperren und Ausgangsbeschränkungen. </w:t>
      </w:r>
    </w:p>
    <w:p w:rsidR="009A71B0" w:rsidRPr="009A71B0" w:rsidRDefault="009A71B0" w:rsidP="009A71B0">
      <w:pPr>
        <w:jc w:val="both"/>
      </w:pPr>
    </w:p>
    <w:p w:rsidR="009A71B0" w:rsidRPr="009A71B0" w:rsidRDefault="009A71B0" w:rsidP="009A71B0">
      <w:pPr>
        <w:jc w:val="both"/>
      </w:pPr>
      <w:r w:rsidRPr="009A71B0">
        <w:t>Auf systemrelevante Berufe, Berufsgruppen und Branchen kann in der Regel nicht verzichtet werden.</w:t>
      </w:r>
    </w:p>
    <w:p w:rsidR="009A71B0" w:rsidRPr="009A71B0" w:rsidRDefault="009A71B0" w:rsidP="009A71B0">
      <w:pPr>
        <w:jc w:val="both"/>
      </w:pPr>
    </w:p>
    <w:p w:rsidR="009A71B0" w:rsidRPr="009A71B0" w:rsidRDefault="009A71B0" w:rsidP="009A71B0">
      <w:pPr>
        <w:jc w:val="both"/>
      </w:pPr>
      <w:r w:rsidRPr="009A71B0">
        <w:t>Dazu zählen:</w:t>
      </w:r>
    </w:p>
    <w:p w:rsidR="009A71B0" w:rsidRPr="009A71B0" w:rsidRDefault="009A71B0" w:rsidP="009A71B0">
      <w:pPr>
        <w:numPr>
          <w:ilvl w:val="0"/>
          <w:numId w:val="36"/>
        </w:numPr>
      </w:pPr>
      <w:r w:rsidRPr="009A71B0">
        <w:rPr>
          <w:bCs/>
        </w:rPr>
        <w:t>Energieversorgung (Energieversorger)</w:t>
      </w:r>
    </w:p>
    <w:p w:rsidR="009A71B0" w:rsidRPr="009A71B0" w:rsidRDefault="009A71B0" w:rsidP="009A71B0">
      <w:pPr>
        <w:numPr>
          <w:ilvl w:val="0"/>
          <w:numId w:val="36"/>
        </w:numPr>
      </w:pPr>
      <w:r w:rsidRPr="009A71B0">
        <w:rPr>
          <w:bCs/>
        </w:rPr>
        <w:t>Wasserversorgung und -Entsorgung (Wasserwerke)</w:t>
      </w:r>
    </w:p>
    <w:p w:rsidR="009A71B0" w:rsidRPr="009A71B0" w:rsidRDefault="009A71B0" w:rsidP="009A71B0">
      <w:pPr>
        <w:numPr>
          <w:ilvl w:val="0"/>
          <w:numId w:val="36"/>
        </w:numPr>
      </w:pPr>
      <w:r w:rsidRPr="009A71B0">
        <w:rPr>
          <w:bCs/>
        </w:rPr>
        <w:t>Ernährung / Lebensmittel</w:t>
      </w:r>
    </w:p>
    <w:p w:rsidR="009A71B0" w:rsidRPr="009A71B0" w:rsidRDefault="009A71B0" w:rsidP="009A71B0">
      <w:pPr>
        <w:numPr>
          <w:ilvl w:val="0"/>
          <w:numId w:val="36"/>
        </w:numPr>
      </w:pPr>
      <w:r w:rsidRPr="009A71B0">
        <w:rPr>
          <w:bCs/>
        </w:rPr>
        <w:t>Informationstechnik und Telekommunikation</w:t>
      </w:r>
    </w:p>
    <w:p w:rsidR="009A71B0" w:rsidRPr="009A71B0" w:rsidRDefault="009A71B0" w:rsidP="009A71B0">
      <w:pPr>
        <w:numPr>
          <w:ilvl w:val="0"/>
          <w:numId w:val="36"/>
        </w:numPr>
      </w:pPr>
      <w:r w:rsidRPr="009A71B0">
        <w:rPr>
          <w:bCs/>
        </w:rPr>
        <w:t>Gesundheit und Gesundheitswesen (Ärzte, Krankenhäuser, Pflegeunternehmen)</w:t>
      </w:r>
    </w:p>
    <w:p w:rsidR="009A71B0" w:rsidRPr="009A71B0" w:rsidRDefault="009A71B0" w:rsidP="009A71B0">
      <w:pPr>
        <w:numPr>
          <w:ilvl w:val="0"/>
          <w:numId w:val="36"/>
        </w:numPr>
      </w:pPr>
      <w:r w:rsidRPr="009A71B0">
        <w:rPr>
          <w:bCs/>
        </w:rPr>
        <w:t>Finanz- und Wirtschaftswesen (Banken)</w:t>
      </w:r>
    </w:p>
    <w:p w:rsidR="009A71B0" w:rsidRPr="009A71B0" w:rsidRDefault="009A71B0" w:rsidP="009A71B0">
      <w:pPr>
        <w:numPr>
          <w:ilvl w:val="0"/>
          <w:numId w:val="36"/>
        </w:numPr>
      </w:pPr>
      <w:r w:rsidRPr="009A71B0">
        <w:rPr>
          <w:bCs/>
        </w:rPr>
        <w:t>Transport und Verkehr</w:t>
      </w:r>
    </w:p>
    <w:p w:rsidR="009A71B0" w:rsidRPr="009A71B0" w:rsidRDefault="009A71B0" w:rsidP="009A71B0">
      <w:pPr>
        <w:numPr>
          <w:ilvl w:val="0"/>
          <w:numId w:val="36"/>
        </w:numPr>
      </w:pPr>
      <w:r w:rsidRPr="009A71B0">
        <w:rPr>
          <w:bCs/>
        </w:rPr>
        <w:t>Medien und Presse</w:t>
      </w:r>
    </w:p>
    <w:p w:rsidR="009A71B0" w:rsidRPr="009A71B0" w:rsidRDefault="009A71B0" w:rsidP="009A71B0">
      <w:pPr>
        <w:numPr>
          <w:ilvl w:val="0"/>
          <w:numId w:val="36"/>
        </w:numPr>
      </w:pPr>
      <w:r w:rsidRPr="009A71B0">
        <w:rPr>
          <w:bCs/>
        </w:rPr>
        <w:t>Staatliche Verwaltungen (Polizei, Feuerwehr, Technisches Hilfswerk, Bundeswehr)</w:t>
      </w:r>
    </w:p>
    <w:p w:rsidR="009A71B0" w:rsidRPr="009A71B0" w:rsidRDefault="009A71B0" w:rsidP="009A71B0">
      <w:pPr>
        <w:numPr>
          <w:ilvl w:val="0"/>
          <w:numId w:val="36"/>
        </w:numPr>
      </w:pPr>
      <w:r w:rsidRPr="009A71B0">
        <w:rPr>
          <w:bCs/>
        </w:rPr>
        <w:t>Schulen, Kinder- und Jugendhilfe, Behindertenhilfe</w:t>
      </w:r>
    </w:p>
    <w:p w:rsidR="009A71B0" w:rsidRDefault="009A71B0" w:rsidP="009A71B0">
      <w:pPr>
        <w:jc w:val="both"/>
      </w:pPr>
    </w:p>
    <w:p w:rsidR="009A71B0" w:rsidRPr="009A71B0" w:rsidRDefault="009A71B0" w:rsidP="009A71B0">
      <w:pPr>
        <w:jc w:val="both"/>
      </w:pPr>
      <w:r w:rsidRPr="009A71B0">
        <w:t>Sind Sie Teil einer systemrelevanten Personengruppe, sollte Ihr Unternehmen Ihnen eine entsprechende Bescheinigung aushändigen um in Kontrollen ein Nachweisdokument zu haben.</w:t>
      </w:r>
    </w:p>
    <w:p w:rsidR="009A71B0" w:rsidRPr="009A71B0" w:rsidRDefault="009A71B0" w:rsidP="009A71B0">
      <w:pPr>
        <w:jc w:val="both"/>
      </w:pPr>
    </w:p>
    <w:p w:rsidR="009A71B0" w:rsidRPr="009A71B0" w:rsidRDefault="009A71B0" w:rsidP="009A71B0">
      <w:pPr>
        <w:jc w:val="both"/>
      </w:pPr>
      <w:r w:rsidRPr="009A71B0">
        <w:t>Besondere Schutzmaßnahmen sind solche Maßnahmen, die trotz der Gefährdung durch die Pandemie, den bestmöglichsten Schutz (Stand der Technik) bieten. Insbesondere dann wenn allgemeine Schutzmaßnahmen, wie Abstandsregeln nicht eingehalten werden können.</w:t>
      </w:r>
    </w:p>
    <w:p w:rsidR="009A71B0" w:rsidRPr="009A71B0" w:rsidRDefault="009A71B0" w:rsidP="009A71B0">
      <w:pPr>
        <w:jc w:val="both"/>
      </w:pPr>
    </w:p>
    <w:p w:rsidR="009A71B0" w:rsidRPr="009A71B0" w:rsidRDefault="009A71B0" w:rsidP="009A71B0">
      <w:pPr>
        <w:jc w:val="both"/>
      </w:pPr>
      <w:r w:rsidRPr="009A71B0">
        <w:t>Hier kommen dann die Bestimmungen und Vorgaben des Arbeits- und Infektionsschutzes zu tragen. Diese Vorgaben sind für alle Einrichtungen, Organisationen und Unternehmen verbindlich einzuhalten.</w:t>
      </w:r>
    </w:p>
    <w:p w:rsidR="009A71B0" w:rsidRPr="009A71B0" w:rsidRDefault="009A71B0" w:rsidP="009A71B0">
      <w:pPr>
        <w:jc w:val="both"/>
      </w:pPr>
    </w:p>
    <w:p w:rsidR="009A71B0" w:rsidRPr="009A71B0" w:rsidRDefault="009A71B0" w:rsidP="009A71B0">
      <w:pPr>
        <w:jc w:val="both"/>
      </w:pPr>
      <w:r w:rsidRPr="009A71B0">
        <w:t>Ausnahmen können durch die Behörden ausgesetzt, oder verändert werden.</w:t>
      </w:r>
    </w:p>
    <w:p w:rsidR="009A71B0" w:rsidRPr="009A71B0" w:rsidRDefault="009A71B0" w:rsidP="009A71B0">
      <w:pPr>
        <w:jc w:val="both"/>
      </w:pPr>
    </w:p>
    <w:p w:rsidR="009A71B0" w:rsidRPr="009A71B0" w:rsidRDefault="009A71B0" w:rsidP="009A71B0">
      <w:pPr>
        <w:jc w:val="both"/>
      </w:pPr>
      <w:r w:rsidRPr="009A71B0">
        <w:t>Diese Schutzmaßnahmen betreffen in der Regel die persönliche Schutzausstattung (PSA) und persönliche Verhaltensregeln.</w:t>
      </w:r>
    </w:p>
    <w:p w:rsidR="009A71B0" w:rsidRPr="009A71B0" w:rsidRDefault="009A71B0" w:rsidP="009A71B0">
      <w:pPr>
        <w:jc w:val="both"/>
      </w:pPr>
    </w:p>
    <w:p w:rsidR="009A71B0" w:rsidRPr="009A71B0" w:rsidRDefault="009A71B0" w:rsidP="009A71B0">
      <w:pPr>
        <w:jc w:val="both"/>
      </w:pPr>
      <w:r w:rsidRPr="009A71B0">
        <w:t>Diese Maßnahmen können sein:</w:t>
      </w:r>
    </w:p>
    <w:p w:rsidR="009A71B0" w:rsidRPr="009A71B0" w:rsidRDefault="009A71B0" w:rsidP="009A71B0">
      <w:pPr>
        <w:numPr>
          <w:ilvl w:val="0"/>
          <w:numId w:val="37"/>
        </w:numPr>
        <w:jc w:val="both"/>
      </w:pPr>
      <w:r w:rsidRPr="009A71B0">
        <w:t>Tragen von Schutzkleidung</w:t>
      </w:r>
    </w:p>
    <w:p w:rsidR="009A71B0" w:rsidRPr="009A71B0" w:rsidRDefault="009A71B0" w:rsidP="009A71B0">
      <w:pPr>
        <w:numPr>
          <w:ilvl w:val="0"/>
          <w:numId w:val="37"/>
        </w:numPr>
        <w:jc w:val="both"/>
      </w:pPr>
      <w:r w:rsidRPr="009A71B0">
        <w:t>Tragen von Schutzfilter (FFP2 und FFP3, Schutzmaskenfilter)</w:t>
      </w:r>
    </w:p>
    <w:p w:rsidR="009A71B0" w:rsidRPr="009A71B0" w:rsidRDefault="009A71B0" w:rsidP="009A71B0">
      <w:pPr>
        <w:numPr>
          <w:ilvl w:val="0"/>
          <w:numId w:val="37"/>
        </w:numPr>
        <w:jc w:val="both"/>
      </w:pPr>
      <w:r w:rsidRPr="009A71B0">
        <w:t>Tragen von Schutzhandschuhen</w:t>
      </w:r>
    </w:p>
    <w:p w:rsidR="009A71B0" w:rsidRPr="009A71B0" w:rsidRDefault="009A71B0" w:rsidP="009A71B0">
      <w:pPr>
        <w:numPr>
          <w:ilvl w:val="0"/>
          <w:numId w:val="37"/>
        </w:numPr>
        <w:jc w:val="both"/>
      </w:pPr>
      <w:r w:rsidRPr="009A71B0">
        <w:t>Aufbereitung von Schutzausstattung</w:t>
      </w:r>
    </w:p>
    <w:p w:rsidR="009A71B0" w:rsidRPr="009A71B0" w:rsidRDefault="009A71B0" w:rsidP="009A71B0">
      <w:pPr>
        <w:numPr>
          <w:ilvl w:val="0"/>
          <w:numId w:val="37"/>
        </w:numPr>
        <w:jc w:val="both"/>
      </w:pPr>
      <w:r w:rsidRPr="009A71B0">
        <w:t>Maßnahmen bei Infektion</w:t>
      </w:r>
    </w:p>
    <w:p w:rsidR="009A71B0" w:rsidRPr="009A71B0" w:rsidRDefault="009A71B0" w:rsidP="009A71B0">
      <w:pPr>
        <w:numPr>
          <w:ilvl w:val="0"/>
          <w:numId w:val="37"/>
        </w:numPr>
        <w:jc w:val="both"/>
      </w:pPr>
      <w:r w:rsidRPr="009A71B0">
        <w:t>Entsorgung von kontaminierte Schutzausstattung</w:t>
      </w:r>
    </w:p>
    <w:p w:rsidR="009A71B0" w:rsidRDefault="009A71B0" w:rsidP="009A71B0">
      <w:pPr>
        <w:jc w:val="both"/>
        <w:rPr>
          <w:b/>
        </w:rPr>
      </w:pPr>
    </w:p>
    <w:p w:rsidR="009A71B0" w:rsidRDefault="009A71B0" w:rsidP="009A71B0">
      <w:pPr>
        <w:jc w:val="both"/>
        <w:rPr>
          <w:b/>
        </w:rPr>
      </w:pPr>
    </w:p>
    <w:p w:rsidR="009A71B0" w:rsidRPr="009A71B0" w:rsidRDefault="009A71B0" w:rsidP="009A71B0">
      <w:pPr>
        <w:jc w:val="both"/>
        <w:rPr>
          <w:b/>
        </w:rPr>
      </w:pPr>
      <w:r w:rsidRPr="009A71B0">
        <w:rPr>
          <w:b/>
        </w:rPr>
        <w:t>Besondere Gesundheitsschutzmaßnahmen für systemrelevante Personen</w:t>
      </w:r>
    </w:p>
    <w:p w:rsidR="009A71B0" w:rsidRPr="009A71B0" w:rsidRDefault="009A71B0" w:rsidP="009A71B0">
      <w:pPr>
        <w:jc w:val="both"/>
      </w:pPr>
    </w:p>
    <w:p w:rsidR="009A71B0" w:rsidRPr="009A71B0" w:rsidRDefault="009A71B0" w:rsidP="009A71B0">
      <w:pPr>
        <w:jc w:val="both"/>
      </w:pPr>
      <w:r w:rsidRPr="009A71B0">
        <w:t>Die Gefahr einer Pandemieinfektion steigt signifikant mit der Unterschreitung der vorgeschriebenen allgemeinen Schutzmaßnahmen, wie zum Beispiel im Bereich der Medizin, Pflege, Polizei und u.a. auch Feuerwehr.</w:t>
      </w:r>
    </w:p>
    <w:p w:rsidR="009A71B0" w:rsidRPr="009A71B0" w:rsidRDefault="009A71B0" w:rsidP="009A71B0">
      <w:pPr>
        <w:jc w:val="both"/>
      </w:pPr>
    </w:p>
    <w:p w:rsidR="009A71B0" w:rsidRPr="009A71B0" w:rsidRDefault="009A71B0" w:rsidP="009A71B0">
      <w:pPr>
        <w:jc w:val="both"/>
      </w:pPr>
      <w:r w:rsidRPr="009A71B0">
        <w:t>Daher sind hier weitere zwingende Gesundheitsschutzmaßnahmen erforderlich:</w:t>
      </w:r>
    </w:p>
    <w:p w:rsidR="009A71B0" w:rsidRPr="009A71B0" w:rsidRDefault="009A71B0" w:rsidP="009A71B0">
      <w:pPr>
        <w:jc w:val="both"/>
      </w:pPr>
    </w:p>
    <w:p w:rsidR="009A71B0" w:rsidRPr="009A71B0" w:rsidRDefault="009A71B0" w:rsidP="009A71B0">
      <w:pPr>
        <w:numPr>
          <w:ilvl w:val="0"/>
          <w:numId w:val="38"/>
        </w:numPr>
        <w:jc w:val="both"/>
      </w:pPr>
      <w:r w:rsidRPr="009A71B0">
        <w:t>Überwachung des Gesundheitszustandes vor Tätigkeitsaufnahme (Selbstüberwachung; Prüfung auf Krankheitszeichen)</w:t>
      </w:r>
    </w:p>
    <w:p w:rsidR="009A71B0" w:rsidRPr="009A71B0" w:rsidRDefault="009A71B0" w:rsidP="009A71B0">
      <w:pPr>
        <w:numPr>
          <w:ilvl w:val="0"/>
          <w:numId w:val="38"/>
        </w:numPr>
        <w:jc w:val="both"/>
      </w:pPr>
      <w:r w:rsidRPr="009A71B0">
        <w:t>Überwachung des Gesundheitszustandes vor der Tätigkeit (Befragung, Temperaturmessung)</w:t>
      </w:r>
    </w:p>
    <w:p w:rsidR="009A71B0" w:rsidRPr="009A71B0" w:rsidRDefault="009A71B0" w:rsidP="009A71B0">
      <w:pPr>
        <w:numPr>
          <w:ilvl w:val="0"/>
          <w:numId w:val="38"/>
        </w:numPr>
        <w:jc w:val="both"/>
      </w:pPr>
      <w:r w:rsidRPr="009A71B0">
        <w:t>Isolierungsmaßnahmen bei Krankheitsverdacht</w:t>
      </w:r>
    </w:p>
    <w:p w:rsidR="009A71B0" w:rsidRPr="009A71B0" w:rsidRDefault="009A71B0" w:rsidP="009A71B0">
      <w:pPr>
        <w:numPr>
          <w:ilvl w:val="0"/>
          <w:numId w:val="38"/>
        </w:numPr>
        <w:jc w:val="both"/>
      </w:pPr>
      <w:r w:rsidRPr="009A71B0">
        <w:t>Meldung an Behörden (Gesundheitsamt)</w:t>
      </w:r>
    </w:p>
    <w:p w:rsidR="009A71B0" w:rsidRPr="009A71B0" w:rsidRDefault="009A71B0" w:rsidP="009A71B0">
      <w:pPr>
        <w:jc w:val="both"/>
      </w:pPr>
    </w:p>
    <w:p w:rsidR="009A71B0" w:rsidRPr="009A71B0" w:rsidRDefault="009A71B0" w:rsidP="009A71B0">
      <w:pPr>
        <w:jc w:val="both"/>
      </w:pPr>
      <w:r w:rsidRPr="009A71B0">
        <w:t>Beachten Sie diese Vorgaben und setzen Sie diese unbedingt lückenlos um und melden Sie Anzeichen einer Erkrankung.</w:t>
      </w:r>
    </w:p>
    <w:p w:rsidR="009A71B0" w:rsidRPr="009A71B0" w:rsidRDefault="009A71B0" w:rsidP="009A71B0">
      <w:pPr>
        <w:jc w:val="both"/>
      </w:pPr>
    </w:p>
    <w:p w:rsidR="009A71B0" w:rsidRPr="009A71B0" w:rsidRDefault="009A71B0" w:rsidP="009A71B0">
      <w:pPr>
        <w:jc w:val="both"/>
        <w:rPr>
          <w:b/>
        </w:rPr>
      </w:pPr>
      <w:r w:rsidRPr="009A71B0">
        <w:rPr>
          <w:b/>
        </w:rPr>
        <w:t>Maßnahmen im Unternehmen</w:t>
      </w:r>
    </w:p>
    <w:p w:rsidR="009A71B0" w:rsidRPr="009A71B0" w:rsidRDefault="009A71B0" w:rsidP="009A71B0">
      <w:pPr>
        <w:jc w:val="both"/>
      </w:pPr>
    </w:p>
    <w:p w:rsidR="009A71B0" w:rsidRPr="009A71B0" w:rsidRDefault="009A71B0" w:rsidP="009A71B0">
      <w:pPr>
        <w:jc w:val="both"/>
      </w:pPr>
      <w:r>
        <w:t>In der Regel tri</w:t>
      </w:r>
      <w:r w:rsidRPr="009A71B0">
        <w:t>f</w:t>
      </w:r>
      <w:r>
        <w:t>f</w:t>
      </w:r>
      <w:r w:rsidRPr="009A71B0">
        <w:t>t jedes Unternehmen im Rahmen einer Pandemie umfassende und weitreichende Maßnahmen.</w:t>
      </w:r>
    </w:p>
    <w:p w:rsidR="009A71B0" w:rsidRPr="009A71B0" w:rsidRDefault="009A71B0" w:rsidP="009A71B0">
      <w:pPr>
        <w:jc w:val="both"/>
      </w:pPr>
    </w:p>
    <w:p w:rsidR="009A71B0" w:rsidRPr="009A71B0" w:rsidRDefault="009A71B0" w:rsidP="009A71B0">
      <w:pPr>
        <w:jc w:val="both"/>
      </w:pPr>
      <w:r w:rsidRPr="009A71B0">
        <w:t>Dazu bilden Unternehmen einen Pandemiestab, der neben einer Informationssammlung und Umsetzungsvorgaben auch die Schulung und Information der Beschäftigten im Unternehmen umsetzt.</w:t>
      </w:r>
    </w:p>
    <w:p w:rsidR="009A71B0" w:rsidRPr="009A71B0" w:rsidRDefault="009A71B0" w:rsidP="009A71B0">
      <w:pPr>
        <w:jc w:val="both"/>
      </w:pPr>
    </w:p>
    <w:p w:rsidR="009A71B0" w:rsidRPr="009A71B0" w:rsidRDefault="009A71B0" w:rsidP="009A71B0">
      <w:pPr>
        <w:jc w:val="both"/>
      </w:pPr>
      <w:r w:rsidRPr="009A71B0">
        <w:t>Diese werden auch in Betriebsaushängen und Schulungen an das Personal weitergegeben.</w:t>
      </w:r>
    </w:p>
    <w:p w:rsidR="009A71B0" w:rsidRPr="009A71B0" w:rsidRDefault="009A71B0" w:rsidP="009A71B0">
      <w:pPr>
        <w:jc w:val="both"/>
      </w:pPr>
    </w:p>
    <w:p w:rsidR="009A71B0" w:rsidRDefault="009A71B0" w:rsidP="009A71B0">
      <w:pPr>
        <w:jc w:val="both"/>
      </w:pPr>
      <w:r w:rsidRPr="009A71B0">
        <w:t>Halten Sie sich immer auf den laufenden Sicherheitsstand und nehmen Sie an Weiterbildungen und Schulungen teil.</w:t>
      </w:r>
    </w:p>
    <w:p w:rsidR="009A71B0" w:rsidRDefault="009A71B0">
      <w:r>
        <w:br w:type="page"/>
      </w:r>
    </w:p>
    <w:tbl>
      <w:tblPr>
        <w:tblW w:w="9069" w:type="dxa"/>
        <w:tblLayout w:type="fixed"/>
        <w:tblCellMar>
          <w:left w:w="10" w:type="dxa"/>
          <w:right w:w="10" w:type="dxa"/>
        </w:tblCellMar>
        <w:tblLook w:val="0000" w:firstRow="0" w:lastRow="0" w:firstColumn="0" w:lastColumn="0" w:noHBand="0" w:noVBand="0"/>
      </w:tblPr>
      <w:tblGrid>
        <w:gridCol w:w="3174"/>
        <w:gridCol w:w="4903"/>
        <w:gridCol w:w="992"/>
      </w:tblGrid>
      <w:tr w:rsidR="009A71B0" w:rsidRPr="009A71B0" w:rsidTr="009D075B">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9A71B0" w:rsidRPr="009A71B0" w:rsidRDefault="009A71B0" w:rsidP="009A71B0">
            <w:pPr>
              <w:jc w:val="both"/>
            </w:pPr>
            <w:r w:rsidRPr="009A71B0">
              <w:rPr>
                <w:b/>
              </w:rPr>
              <w:t>IMS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A71B0" w:rsidRPr="009A71B0" w:rsidRDefault="009A71B0" w:rsidP="009A71B0">
            <w:pPr>
              <w:jc w:val="right"/>
              <w:rPr>
                <w:b/>
              </w:rPr>
            </w:pPr>
            <w:r w:rsidRPr="009A71B0">
              <w:rPr>
                <w:b/>
              </w:rPr>
              <w:t xml:space="preserve">Pandemieorganisation </w:t>
            </w:r>
            <w:bookmarkStart w:id="18" w:name="O1R1_2"/>
            <w:r w:rsidR="00286096">
              <w:rPr>
                <w:b/>
              </w:rPr>
              <w:t>O1</w:t>
            </w:r>
            <w:r w:rsidRPr="009A71B0">
              <w:rPr>
                <w:b/>
              </w:rPr>
              <w:t>R1.2</w:t>
            </w:r>
            <w:bookmarkEnd w:id="18"/>
          </w:p>
        </w:tc>
      </w:tr>
      <w:tr w:rsidR="009A71B0" w:rsidRPr="009A71B0" w:rsidTr="009D075B">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9A71B0" w:rsidRPr="009A71B0" w:rsidRDefault="009A71B0" w:rsidP="009A71B0">
            <w:pPr>
              <w:jc w:val="both"/>
            </w:pPr>
          </w:p>
        </w:tc>
        <w:tc>
          <w:tcPr>
            <w:tcW w:w="4903" w:type="dxa"/>
            <w:tcBorders>
              <w:left w:val="single" w:sz="2" w:space="0" w:color="000000"/>
              <w:bottom w:val="single" w:sz="2" w:space="0" w:color="000000"/>
            </w:tcBorders>
            <w:tcMar>
              <w:top w:w="55" w:type="dxa"/>
              <w:left w:w="55" w:type="dxa"/>
              <w:bottom w:w="55" w:type="dxa"/>
              <w:right w:w="55" w:type="dxa"/>
            </w:tcMar>
            <w:vAlign w:val="center"/>
          </w:tcPr>
          <w:p w:rsidR="009A71B0" w:rsidRPr="009A71B0" w:rsidRDefault="009A71B0" w:rsidP="009A71B0">
            <w:pPr>
              <w:jc w:val="both"/>
            </w:pPr>
            <w:r w:rsidRPr="009A71B0">
              <w:t>Pandemieplanung</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A71B0" w:rsidRPr="009A71B0" w:rsidRDefault="009A71B0" w:rsidP="009A71B0">
            <w:pPr>
              <w:jc w:val="both"/>
            </w:pPr>
          </w:p>
        </w:tc>
      </w:tr>
      <w:tr w:rsidR="009A71B0" w:rsidRPr="009A71B0" w:rsidTr="009D075B">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9A71B0" w:rsidRPr="009A71B0" w:rsidRDefault="009A71B0" w:rsidP="009A71B0">
            <w:pPr>
              <w:jc w:val="both"/>
            </w:pPr>
            <w:r w:rsidRPr="009A71B0">
              <w:t>Anlage: Pandemie Schulung Führungskräfte (Onlineschulung lehrgang.online)</w:t>
            </w:r>
          </w:p>
        </w:tc>
      </w:tr>
    </w:tbl>
    <w:p w:rsidR="009A71B0" w:rsidRPr="009A71B0" w:rsidRDefault="009A71B0" w:rsidP="009A71B0">
      <w:pPr>
        <w:jc w:val="both"/>
      </w:pPr>
    </w:p>
    <w:p w:rsidR="009A71B0" w:rsidRPr="009A71B0" w:rsidRDefault="009A71B0" w:rsidP="009A71B0">
      <w:pPr>
        <w:jc w:val="both"/>
      </w:pPr>
      <w:r w:rsidRPr="009A71B0">
        <w:t>Die Schulung der Führungskräfte im Rahmen einer Pandemie umfasst die Ausarbeitung der Pandemieorganisation IMS Services.</w:t>
      </w:r>
    </w:p>
    <w:p w:rsidR="009A71B0" w:rsidRPr="009A71B0" w:rsidRDefault="009A71B0" w:rsidP="009A71B0">
      <w:pPr>
        <w:jc w:val="both"/>
      </w:pPr>
    </w:p>
    <w:p w:rsidR="009A71B0" w:rsidRPr="009A71B0" w:rsidRDefault="009A71B0" w:rsidP="009A71B0">
      <w:pPr>
        <w:jc w:val="both"/>
      </w:pPr>
      <w:r w:rsidRPr="009A71B0">
        <w:t>Erarbeiten Sie die Pandemieplanung indem Sie diese lesen und erfassen. Fragen richten Sie bitte an IMS Services, oder Ansprechpartner in Ihrem Unternehmen.</w:t>
      </w:r>
    </w:p>
    <w:p w:rsidR="009A71B0" w:rsidRPr="009A71B0" w:rsidRDefault="009A71B0" w:rsidP="009A71B0">
      <w:pPr>
        <w:jc w:val="both"/>
      </w:pPr>
    </w:p>
    <w:p w:rsidR="009A71B0" w:rsidRPr="009A71B0" w:rsidRDefault="009A71B0" w:rsidP="009A71B0">
      <w:pPr>
        <w:jc w:val="both"/>
      </w:pPr>
      <w:r w:rsidRPr="009A71B0">
        <w:t xml:space="preserve">Alle notwendigen Formulare und Vorlagen wurden bereits durch IMS Services erarbeitet und stehen zur Bearbeitung bereit. Alle Unterlagen können durch das Unternehmen selbst angepasst und verändert werden. </w:t>
      </w:r>
    </w:p>
    <w:p w:rsidR="009A71B0" w:rsidRPr="009A71B0" w:rsidRDefault="009A71B0" w:rsidP="009A71B0">
      <w:pPr>
        <w:jc w:val="both"/>
      </w:pPr>
    </w:p>
    <w:p w:rsidR="009A71B0" w:rsidRPr="009A71B0" w:rsidRDefault="009A71B0" w:rsidP="009A71B0">
      <w:pPr>
        <w:jc w:val="both"/>
      </w:pPr>
      <w:r w:rsidRPr="009A71B0">
        <w:t>Zur Umsetzung der Pandemieorganisation steht ein Arbeitsprogramm zur Verfügung. Dieses Arbeitsprogramm Pandemie kann zu Beginn der Ausbreitung umgesetzt werden. Besser wäre jedoch eine jährliche Umsetzung der Pandemieplanung als Aus- und Weiterbildung der Führungskräfte.</w:t>
      </w:r>
    </w:p>
    <w:p w:rsidR="009A71B0" w:rsidRPr="009A71B0" w:rsidRDefault="009A71B0" w:rsidP="009A71B0">
      <w:pPr>
        <w:jc w:val="both"/>
      </w:pPr>
    </w:p>
    <w:p w:rsidR="009A71B0" w:rsidRPr="009A71B0" w:rsidRDefault="009A71B0" w:rsidP="009A71B0">
      <w:pPr>
        <w:jc w:val="both"/>
        <w:rPr>
          <w:b/>
        </w:rPr>
      </w:pPr>
      <w:r w:rsidRPr="009A71B0">
        <w:rPr>
          <w:b/>
        </w:rPr>
        <w:t>Verantwortung Pandemie</w:t>
      </w:r>
    </w:p>
    <w:p w:rsidR="009A71B0" w:rsidRPr="009A71B0" w:rsidRDefault="009A71B0" w:rsidP="009A71B0">
      <w:pPr>
        <w:jc w:val="both"/>
      </w:pPr>
    </w:p>
    <w:p w:rsidR="009A71B0" w:rsidRPr="009A71B0" w:rsidRDefault="009A71B0" w:rsidP="009A71B0">
      <w:pPr>
        <w:jc w:val="both"/>
      </w:pPr>
      <w:r w:rsidRPr="009A71B0">
        <w:t>Grundsätzlich sind im Bereich der Pandemieplanung die Bundesländer selbst verantwortlich, dies ist auch dann der Fall, wenn die Bundesrepublik Deutschland gesamt betroffen ist. Änderungen hin zu einer einheitlichen Zuständigkeit (Bund) sind in Planung.</w:t>
      </w:r>
    </w:p>
    <w:p w:rsidR="009A71B0" w:rsidRPr="009A71B0" w:rsidRDefault="009A71B0" w:rsidP="009A71B0">
      <w:pPr>
        <w:jc w:val="both"/>
      </w:pPr>
    </w:p>
    <w:p w:rsidR="009A71B0" w:rsidRPr="009A71B0" w:rsidRDefault="009A71B0" w:rsidP="009A71B0">
      <w:pPr>
        <w:jc w:val="both"/>
      </w:pPr>
      <w:r w:rsidRPr="009A71B0">
        <w:t>Die Zuständigkeit der Länder liegt hier bei der Landesregierung und den Bundesgesundheitsämtern, die Ihre Pandemieplanung über die öffentlichen Medien (Homepage) veröffentlichen. Die örtlichen Landratsämter und Gesundheitsämter geben Maßnahmen zur Pandemie (Pandemieplan der Länder) über öffentliche Medien (Homepage, Zeitung, Funk und Fernsehen) sowohl für die gesamte Bevölkerung, als auch für spezielle Berufs- und Gefährdungsgruppen bekannt.</w:t>
      </w:r>
    </w:p>
    <w:p w:rsidR="009A71B0" w:rsidRPr="009A71B0" w:rsidRDefault="009A71B0" w:rsidP="009A71B0">
      <w:pPr>
        <w:jc w:val="both"/>
      </w:pPr>
    </w:p>
    <w:p w:rsidR="009A71B0" w:rsidRPr="009A71B0" w:rsidRDefault="009A71B0" w:rsidP="009A71B0">
      <w:pPr>
        <w:jc w:val="both"/>
      </w:pPr>
      <w:r w:rsidRPr="009A71B0">
        <w:t>Weitere maßgebende und wichtige Organisationen sind das Bundesamt für Arbeitsschutz und Arbeitsmedizin (BAuA), Bundesinstitut für Arzneimittel und Medizinprodukte (BfArM), Robert-Koch-Institut (RKI), Bundesinstitut für Risikobewertung (BfR).</w:t>
      </w:r>
    </w:p>
    <w:p w:rsidR="009A71B0" w:rsidRPr="009A71B0" w:rsidRDefault="009A71B0" w:rsidP="009A71B0">
      <w:pPr>
        <w:jc w:val="both"/>
      </w:pPr>
    </w:p>
    <w:p w:rsidR="009A71B0" w:rsidRPr="009A71B0" w:rsidRDefault="009A71B0" w:rsidP="009A71B0">
      <w:pPr>
        <w:jc w:val="both"/>
      </w:pPr>
      <w:r w:rsidRPr="009A71B0">
        <w:t xml:space="preserve">In der Regel werden die Informationen über die jeweiligen Homepages veröffentlicht. Grundsätzlich bilden diese Vorgaben den Stand der Technik, oder Notmaßnahmen im Rahmen der Pandemie. </w:t>
      </w:r>
    </w:p>
    <w:p w:rsidR="009A71B0" w:rsidRPr="009A71B0" w:rsidRDefault="009A71B0" w:rsidP="009A71B0">
      <w:pPr>
        <w:jc w:val="both"/>
      </w:pPr>
    </w:p>
    <w:p w:rsidR="009A71B0" w:rsidRPr="009A71B0" w:rsidRDefault="00BB2B98" w:rsidP="009A71B0">
      <w:pPr>
        <w:jc w:val="both"/>
      </w:pPr>
      <w:r>
        <w:t>Grundsätzlich hat das Unternehmen</w:t>
      </w:r>
      <w:r w:rsidR="009A71B0" w:rsidRPr="009A71B0">
        <w:t xml:space="preserve"> selbst eine Informationspflicht, die </w:t>
      </w:r>
      <w:r>
        <w:t>es</w:t>
      </w:r>
      <w:r w:rsidR="009A71B0" w:rsidRPr="009A71B0">
        <w:t xml:space="preserve"> selbständig und ausführlich nachkommen muss.</w:t>
      </w:r>
    </w:p>
    <w:p w:rsidR="009A71B0" w:rsidRPr="009A71B0" w:rsidRDefault="009A71B0" w:rsidP="009A71B0">
      <w:pPr>
        <w:jc w:val="both"/>
      </w:pPr>
    </w:p>
    <w:p w:rsidR="009A71B0" w:rsidRPr="009A71B0" w:rsidRDefault="009A71B0" w:rsidP="009A71B0">
      <w:pPr>
        <w:jc w:val="both"/>
      </w:pPr>
      <w:r w:rsidRPr="009A71B0">
        <w:t>Im Unternehmen ist der Unternehmer</w:t>
      </w:r>
      <w:r w:rsidR="00BB2B98">
        <w:t>(in)</w:t>
      </w:r>
      <w:r w:rsidRPr="009A71B0">
        <w:t xml:space="preserve"> und / oder die eingesetzte Geschäftsführung für die Umsetzung verantwortlich. Es ist Teil der Unternehmerverantwortung.</w:t>
      </w:r>
    </w:p>
    <w:p w:rsidR="009A71B0" w:rsidRPr="009A71B0" w:rsidRDefault="009A71B0" w:rsidP="009A71B0">
      <w:pPr>
        <w:jc w:val="both"/>
      </w:pPr>
    </w:p>
    <w:p w:rsidR="009A71B0" w:rsidRPr="009A71B0" w:rsidRDefault="009A71B0" w:rsidP="009A71B0">
      <w:pPr>
        <w:jc w:val="both"/>
      </w:pPr>
    </w:p>
    <w:p w:rsidR="009A71B0" w:rsidRDefault="009A71B0" w:rsidP="009A71B0">
      <w:pPr>
        <w:jc w:val="both"/>
      </w:pPr>
    </w:p>
    <w:p w:rsidR="009A71B0" w:rsidRPr="009A71B0" w:rsidRDefault="009A71B0" w:rsidP="009A71B0">
      <w:pPr>
        <w:jc w:val="both"/>
      </w:pPr>
    </w:p>
    <w:p w:rsidR="009A71B0" w:rsidRPr="009A71B0" w:rsidRDefault="009A71B0" w:rsidP="009A71B0">
      <w:pPr>
        <w:jc w:val="both"/>
        <w:rPr>
          <w:b/>
        </w:rPr>
      </w:pPr>
      <w:r w:rsidRPr="009A71B0">
        <w:rPr>
          <w:b/>
        </w:rPr>
        <w:t>Vorbereitende Schulungsmaßnahmen</w:t>
      </w:r>
    </w:p>
    <w:p w:rsidR="009A71B0" w:rsidRPr="009A71B0" w:rsidRDefault="009A71B0" w:rsidP="009A71B0">
      <w:pPr>
        <w:jc w:val="both"/>
      </w:pPr>
    </w:p>
    <w:p w:rsidR="009A71B0" w:rsidRPr="009A71B0" w:rsidRDefault="009A71B0" w:rsidP="009A71B0">
      <w:pPr>
        <w:jc w:val="both"/>
      </w:pPr>
      <w:r w:rsidRPr="009A71B0">
        <w:t>Jedes Unternehmen sollte eine Pandemieplanung umsetzen um wichtige Unternehmensressourcen im Gefahrenfall zur sofortigen Umsetzung der notwendigen Maßnahmen zur Verfügung zu haben.</w:t>
      </w:r>
    </w:p>
    <w:p w:rsidR="009A71B0" w:rsidRPr="009A71B0" w:rsidRDefault="009A71B0" w:rsidP="009A71B0">
      <w:pPr>
        <w:jc w:val="both"/>
      </w:pPr>
    </w:p>
    <w:p w:rsidR="009A71B0" w:rsidRPr="009A71B0" w:rsidRDefault="009A71B0" w:rsidP="009A71B0">
      <w:pPr>
        <w:jc w:val="both"/>
      </w:pPr>
      <w:r w:rsidRPr="009A71B0">
        <w:t>Eine vorherige Schulung und Informationssammlung ist daher wichtige Grundlage zur erfolgreichen Bewältigung und Umsetzung der Pandemieplanung.</w:t>
      </w:r>
    </w:p>
    <w:p w:rsidR="009A71B0" w:rsidRPr="009A71B0" w:rsidRDefault="009A71B0" w:rsidP="009A71B0">
      <w:pPr>
        <w:jc w:val="both"/>
      </w:pPr>
    </w:p>
    <w:p w:rsidR="009A71B0" w:rsidRPr="009A71B0" w:rsidRDefault="009A71B0" w:rsidP="009A71B0">
      <w:pPr>
        <w:jc w:val="both"/>
      </w:pPr>
      <w:r w:rsidRPr="009A71B0">
        <w:t>IMS Services hat entsprechende Schulungsunterlagen für Beschäftigte und Führungspersonal vorb</w:t>
      </w:r>
      <w:r w:rsidR="00BB2B98">
        <w:t>ereitet. Die Schulungen können analog und o</w:t>
      </w:r>
      <w:r w:rsidRPr="009A71B0">
        <w:t>nline umgesetzt werden.</w:t>
      </w:r>
    </w:p>
    <w:p w:rsidR="009A71B0" w:rsidRPr="009A71B0" w:rsidRDefault="009A71B0" w:rsidP="009A71B0">
      <w:pPr>
        <w:jc w:val="both"/>
      </w:pPr>
    </w:p>
    <w:p w:rsidR="009A71B0" w:rsidRPr="009A71B0" w:rsidRDefault="00286096" w:rsidP="009A71B0">
      <w:pPr>
        <w:jc w:val="both"/>
      </w:pPr>
      <w:r>
        <w:t>O1</w:t>
      </w:r>
      <w:r w:rsidR="009A71B0" w:rsidRPr="009A71B0">
        <w:t>R1.1 Pandemie Schulung Personal</w:t>
      </w:r>
    </w:p>
    <w:p w:rsidR="009A71B0" w:rsidRPr="009A71B0" w:rsidRDefault="00286096" w:rsidP="009A71B0">
      <w:pPr>
        <w:jc w:val="both"/>
      </w:pPr>
      <w:r>
        <w:t>O1</w:t>
      </w:r>
      <w:r w:rsidR="009A71B0" w:rsidRPr="009A71B0">
        <w:t>R1.2 Pandemie Schulung Führungskräfte</w:t>
      </w:r>
    </w:p>
    <w:p w:rsidR="009A71B0" w:rsidRPr="009A71B0" w:rsidRDefault="009A71B0" w:rsidP="009A71B0">
      <w:pPr>
        <w:jc w:val="both"/>
      </w:pPr>
    </w:p>
    <w:p w:rsidR="009A71B0" w:rsidRPr="009A71B0" w:rsidRDefault="009A71B0" w:rsidP="009A71B0">
      <w:pPr>
        <w:jc w:val="both"/>
        <w:rPr>
          <w:b/>
        </w:rPr>
      </w:pPr>
      <w:r w:rsidRPr="009A71B0">
        <w:rPr>
          <w:b/>
        </w:rPr>
        <w:t>Stabsorganisation Pandemie</w:t>
      </w:r>
    </w:p>
    <w:p w:rsidR="009A71B0" w:rsidRPr="009A71B0" w:rsidRDefault="009A71B0" w:rsidP="009A71B0">
      <w:pPr>
        <w:jc w:val="both"/>
      </w:pPr>
    </w:p>
    <w:p w:rsidR="009A71B0" w:rsidRPr="009A71B0" w:rsidRDefault="009A71B0" w:rsidP="009A71B0">
      <w:pPr>
        <w:jc w:val="both"/>
      </w:pPr>
      <w:r w:rsidRPr="009A71B0">
        <w:t xml:space="preserve">Eine der wichtigsten Maßnahmen im Unternehmen sind Zuständigkeiten und Ansprechpartner  im Betrieb festlegen. Während einer Pandemie treten viele Aufgaben und Fragen auf, die möglichst schnell beantwortet und umgesetzt werden müssen. Schon vorher müssen daher Ansprechpartner und Personen (und Vertretungen) die entscheiden, im Betrieb bekannt sein. </w:t>
      </w:r>
    </w:p>
    <w:p w:rsidR="009A71B0" w:rsidRPr="009A71B0" w:rsidRDefault="009A71B0" w:rsidP="009A71B0">
      <w:pPr>
        <w:jc w:val="both"/>
      </w:pPr>
    </w:p>
    <w:p w:rsidR="009A71B0" w:rsidRPr="009A71B0" w:rsidRDefault="009A71B0" w:rsidP="009A71B0">
      <w:pPr>
        <w:jc w:val="both"/>
      </w:pPr>
      <w:r w:rsidRPr="009A71B0">
        <w:t>In mittleren und größeren Betrieben, sowie in Betrieben mit besonderen Gesundheitsschwerpunkten (Pflegedienste, Pflegeheime, Krankenhäuser usw.) ist die Bildung eines Krisenstabes sinnvoll. Beziehen Sie auch die betriebliche Interessenvertretung in die Planung mit ein.</w:t>
      </w:r>
    </w:p>
    <w:p w:rsidR="009A71B0" w:rsidRPr="009A71B0" w:rsidRDefault="009A71B0" w:rsidP="009A71B0">
      <w:pPr>
        <w:jc w:val="both"/>
      </w:pPr>
    </w:p>
    <w:p w:rsidR="009A71B0" w:rsidRPr="009A71B0" w:rsidRDefault="009A71B0" w:rsidP="009A71B0">
      <w:pPr>
        <w:jc w:val="both"/>
      </w:pPr>
      <w:r w:rsidRPr="009A71B0">
        <w:rPr>
          <w:u w:val="single"/>
        </w:rPr>
        <w:t>Ein Pandemiestab sollte aus folgenden Personen bestehen</w:t>
      </w:r>
      <w:r w:rsidRPr="009A71B0">
        <w:t>:</w:t>
      </w:r>
    </w:p>
    <w:p w:rsidR="009A71B0" w:rsidRPr="009A71B0" w:rsidRDefault="009A71B0" w:rsidP="009A71B0">
      <w:pPr>
        <w:jc w:val="both"/>
      </w:pPr>
    </w:p>
    <w:p w:rsidR="009A71B0" w:rsidRPr="009A71B0" w:rsidRDefault="009A71B0" w:rsidP="009A71B0">
      <w:pPr>
        <w:numPr>
          <w:ilvl w:val="0"/>
          <w:numId w:val="9"/>
        </w:numPr>
        <w:jc w:val="both"/>
      </w:pPr>
      <w:r w:rsidRPr="009A71B0">
        <w:t>Unternehmensführung / Geschäftsleitung</w:t>
      </w:r>
    </w:p>
    <w:p w:rsidR="009A71B0" w:rsidRPr="009A71B0" w:rsidRDefault="009A71B0" w:rsidP="009A71B0">
      <w:pPr>
        <w:numPr>
          <w:ilvl w:val="0"/>
          <w:numId w:val="9"/>
        </w:numPr>
        <w:jc w:val="both"/>
      </w:pPr>
      <w:r w:rsidRPr="009A71B0">
        <w:t>Pandemiebeauftragte Person</w:t>
      </w:r>
    </w:p>
    <w:p w:rsidR="009A71B0" w:rsidRPr="009A71B0" w:rsidRDefault="009A71B0" w:rsidP="009A71B0">
      <w:pPr>
        <w:numPr>
          <w:ilvl w:val="0"/>
          <w:numId w:val="9"/>
        </w:numPr>
        <w:jc w:val="both"/>
      </w:pPr>
      <w:r w:rsidRPr="009A71B0">
        <w:t>Abteilungs- und / oder Bereichsleitung</w:t>
      </w:r>
    </w:p>
    <w:p w:rsidR="009A71B0" w:rsidRPr="009A71B0" w:rsidRDefault="009A71B0" w:rsidP="009A71B0">
      <w:pPr>
        <w:numPr>
          <w:ilvl w:val="0"/>
          <w:numId w:val="9"/>
        </w:numPr>
        <w:jc w:val="both"/>
      </w:pPr>
      <w:r w:rsidRPr="009A71B0">
        <w:t>Ggf. Fachpersonal aus den Bereichen Arbeitsschutz, Hygiene</w:t>
      </w:r>
    </w:p>
    <w:p w:rsidR="009A71B0" w:rsidRPr="009A71B0" w:rsidRDefault="009A71B0" w:rsidP="009A71B0">
      <w:pPr>
        <w:numPr>
          <w:ilvl w:val="0"/>
          <w:numId w:val="9"/>
        </w:numPr>
        <w:jc w:val="both"/>
      </w:pPr>
      <w:r w:rsidRPr="009A71B0">
        <w:t>Personalvertretung, Personalsprecher</w:t>
      </w:r>
    </w:p>
    <w:p w:rsidR="009A71B0" w:rsidRPr="009A71B0" w:rsidRDefault="009A71B0" w:rsidP="009A71B0">
      <w:pPr>
        <w:jc w:val="both"/>
      </w:pPr>
    </w:p>
    <w:p w:rsidR="009A71B0" w:rsidRPr="009A71B0" w:rsidRDefault="009A71B0" w:rsidP="009A71B0">
      <w:pPr>
        <w:jc w:val="both"/>
      </w:pPr>
      <w:r w:rsidRPr="009A71B0">
        <w:t>Der Krisenstab sollte regelmäßig tagen und ein Pandemieprotokoll führen. Alle Maßnahmen die der Umsetzung dienen, sollten dokumentiert werden. Je nach Lageentwicklung sollte der Pandemiestab arbeitstäglich tagen, jedoch mindestens dann wenn es wichtige Änderungen, oder Umsetzungsmaßnahmen gibt.</w:t>
      </w:r>
    </w:p>
    <w:p w:rsidR="009A71B0" w:rsidRPr="009A71B0" w:rsidRDefault="009A71B0" w:rsidP="009A71B0">
      <w:pPr>
        <w:jc w:val="both"/>
      </w:pPr>
    </w:p>
    <w:p w:rsidR="009A71B0" w:rsidRPr="009A71B0" w:rsidRDefault="009A71B0" w:rsidP="009A71B0">
      <w:pPr>
        <w:jc w:val="both"/>
      </w:pPr>
      <w:r w:rsidRPr="009A71B0">
        <w:t>Je nach Lage, zum Beispiel bei Infektionsgefahren durch Tröpfchen, sollen alle Sicherheitsmaßnahmen wie Abstandsregeln, oder Desinfektionsmaßnahmen entsprechend den Vorgaben umgesetzt werden. Der Einsatz von Telefonkonferenzen, oder Webinare bietet sich hier an.</w:t>
      </w:r>
    </w:p>
    <w:p w:rsidR="009A71B0" w:rsidRPr="009A71B0" w:rsidRDefault="009A71B0" w:rsidP="009A71B0">
      <w:pPr>
        <w:jc w:val="both"/>
      </w:pPr>
    </w:p>
    <w:p w:rsidR="009A71B0" w:rsidRPr="009A71B0" w:rsidRDefault="009A71B0" w:rsidP="009A71B0">
      <w:pPr>
        <w:jc w:val="both"/>
      </w:pPr>
      <w:r w:rsidRPr="009A71B0">
        <w:t>Auf keinen Fall sollen diese Besprechungen nicht die Arbeitszeit und somit wichtige Umsetzungszeit stark beeinflusst werden. Daher ist es erforderlich einen Zeitrahmen und ein Ablauf vorzugeben.</w:t>
      </w:r>
    </w:p>
    <w:p w:rsidR="009A71B0" w:rsidRPr="009A71B0" w:rsidRDefault="009A71B0" w:rsidP="009A71B0">
      <w:pPr>
        <w:jc w:val="both"/>
      </w:pPr>
    </w:p>
    <w:p w:rsidR="009A71B0" w:rsidRDefault="009A71B0" w:rsidP="009A71B0">
      <w:pPr>
        <w:jc w:val="both"/>
        <w:rPr>
          <w:u w:val="single"/>
        </w:rPr>
      </w:pPr>
    </w:p>
    <w:p w:rsidR="009A71B0" w:rsidRPr="009A71B0" w:rsidRDefault="009A71B0" w:rsidP="009A71B0">
      <w:pPr>
        <w:jc w:val="both"/>
      </w:pPr>
      <w:r w:rsidRPr="009A71B0">
        <w:rPr>
          <w:u w:val="single"/>
        </w:rPr>
        <w:t>Musterablaufplan</w:t>
      </w:r>
      <w:r w:rsidRPr="009A71B0">
        <w:t>:</w:t>
      </w:r>
    </w:p>
    <w:p w:rsidR="009A71B0" w:rsidRPr="009A71B0" w:rsidRDefault="009A71B0" w:rsidP="009A71B0">
      <w:pPr>
        <w:jc w:val="both"/>
      </w:pPr>
    </w:p>
    <w:p w:rsidR="009A71B0" w:rsidRPr="009A71B0" w:rsidRDefault="009A71B0" w:rsidP="009A71B0">
      <w:pPr>
        <w:numPr>
          <w:ilvl w:val="0"/>
          <w:numId w:val="10"/>
        </w:numPr>
      </w:pPr>
      <w:r w:rsidRPr="009A71B0">
        <w:t xml:space="preserve">Begrüßung </w:t>
      </w:r>
    </w:p>
    <w:p w:rsidR="009A71B0" w:rsidRPr="009A71B0" w:rsidRDefault="009A71B0" w:rsidP="009A71B0">
      <w:pPr>
        <w:numPr>
          <w:ilvl w:val="0"/>
          <w:numId w:val="10"/>
        </w:numPr>
      </w:pPr>
      <w:r w:rsidRPr="009A71B0">
        <w:t>Feststellen Vollzähligkeit der Teilnehmer</w:t>
      </w:r>
    </w:p>
    <w:p w:rsidR="009A71B0" w:rsidRPr="009A71B0" w:rsidRDefault="009A71B0" w:rsidP="009A71B0">
      <w:pPr>
        <w:numPr>
          <w:ilvl w:val="0"/>
          <w:numId w:val="10"/>
        </w:numPr>
      </w:pPr>
      <w:r w:rsidRPr="009A71B0">
        <w:t>Bekanntgabe der aktuellen Lage (Eckpunkte)</w:t>
      </w:r>
    </w:p>
    <w:p w:rsidR="009A71B0" w:rsidRPr="009A71B0" w:rsidRDefault="009A71B0" w:rsidP="009A71B0">
      <w:pPr>
        <w:numPr>
          <w:ilvl w:val="0"/>
          <w:numId w:val="10"/>
        </w:numPr>
      </w:pPr>
      <w:r w:rsidRPr="009A71B0">
        <w:t>Besprechung letztes Protokoll (Kontrolle Umsetzungen)</w:t>
      </w:r>
    </w:p>
    <w:p w:rsidR="009A71B0" w:rsidRPr="009A71B0" w:rsidRDefault="009A71B0" w:rsidP="009A71B0">
      <w:pPr>
        <w:numPr>
          <w:ilvl w:val="0"/>
          <w:numId w:val="10"/>
        </w:numPr>
      </w:pPr>
      <w:r w:rsidRPr="009A71B0">
        <w:t>Maßnahmen und Vorgaben zur Umsetzung (Protokoll führen)</w:t>
      </w:r>
    </w:p>
    <w:p w:rsidR="009A71B0" w:rsidRPr="009A71B0" w:rsidRDefault="009A71B0" w:rsidP="009A71B0">
      <w:pPr>
        <w:numPr>
          <w:ilvl w:val="0"/>
          <w:numId w:val="10"/>
        </w:numPr>
      </w:pPr>
      <w:r w:rsidRPr="009A71B0">
        <w:t>Besprechungspunkte Teilnehmer (Probleme, Vorschläge zur Umsetzung, Anmerkungen)</w:t>
      </w:r>
    </w:p>
    <w:p w:rsidR="009A71B0" w:rsidRPr="009A71B0" w:rsidRDefault="009A71B0" w:rsidP="009A71B0">
      <w:pPr>
        <w:numPr>
          <w:ilvl w:val="0"/>
          <w:numId w:val="10"/>
        </w:numPr>
      </w:pPr>
      <w:r w:rsidRPr="009A71B0">
        <w:t>Festlegen Protokoll</w:t>
      </w:r>
    </w:p>
    <w:p w:rsidR="009A71B0" w:rsidRPr="009A71B0" w:rsidRDefault="009A71B0" w:rsidP="009A71B0">
      <w:pPr>
        <w:numPr>
          <w:ilvl w:val="0"/>
          <w:numId w:val="10"/>
        </w:numPr>
      </w:pPr>
      <w:r w:rsidRPr="009A71B0">
        <w:t>Nächste Sitzung festlegen (Datum, Zeit, Ort)</w:t>
      </w:r>
    </w:p>
    <w:p w:rsidR="009A71B0" w:rsidRPr="009A71B0" w:rsidRDefault="009A71B0" w:rsidP="009A71B0">
      <w:pPr>
        <w:numPr>
          <w:ilvl w:val="0"/>
          <w:numId w:val="10"/>
        </w:numPr>
      </w:pPr>
      <w:r w:rsidRPr="009A71B0">
        <w:t>Beenden der Sitzung</w:t>
      </w:r>
    </w:p>
    <w:p w:rsidR="009A71B0" w:rsidRPr="009A71B0" w:rsidRDefault="009A71B0" w:rsidP="009A71B0">
      <w:pPr>
        <w:jc w:val="both"/>
      </w:pPr>
    </w:p>
    <w:p w:rsidR="009A71B0" w:rsidRPr="009A71B0" w:rsidRDefault="009A71B0" w:rsidP="009A71B0">
      <w:pPr>
        <w:jc w:val="both"/>
      </w:pPr>
      <w:r w:rsidRPr="009A71B0">
        <w:t>Eine Sitzung sollte einen Zeitrahmen haben. Je nach Unternehmensgröße 30 Min bis max. 45 Min. Die einzelnen Aufgaben des Pandemiestabes sind schriftlich zu dokumentieren und bekannt zu geben.</w:t>
      </w:r>
    </w:p>
    <w:p w:rsidR="009A71B0" w:rsidRPr="009A71B0" w:rsidRDefault="009A71B0" w:rsidP="009A71B0">
      <w:pPr>
        <w:jc w:val="both"/>
      </w:pPr>
    </w:p>
    <w:p w:rsidR="009A71B0" w:rsidRPr="009A71B0" w:rsidRDefault="009A71B0" w:rsidP="009A71B0">
      <w:pPr>
        <w:jc w:val="both"/>
      </w:pPr>
      <w:r w:rsidRPr="009A71B0">
        <w:rPr>
          <w:u w:val="single"/>
        </w:rPr>
        <w:t>Musteraufgabenplanung</w:t>
      </w:r>
      <w:r w:rsidRPr="009A71B0">
        <w:t>:</w:t>
      </w:r>
    </w:p>
    <w:p w:rsidR="009A71B0" w:rsidRPr="009A71B0" w:rsidRDefault="009A71B0" w:rsidP="009A71B0">
      <w:pPr>
        <w:jc w:val="both"/>
      </w:pPr>
    </w:p>
    <w:p w:rsidR="009A71B0" w:rsidRPr="009A71B0" w:rsidRDefault="009A71B0" w:rsidP="009A71B0">
      <w:pPr>
        <w:jc w:val="both"/>
        <w:rPr>
          <w:b/>
        </w:rPr>
      </w:pPr>
      <w:r w:rsidRPr="009A71B0">
        <w:rPr>
          <w:b/>
        </w:rPr>
        <w:t>Unternehmensführung / Geschäftsleitung</w:t>
      </w:r>
    </w:p>
    <w:p w:rsidR="009A71B0" w:rsidRPr="009A71B0" w:rsidRDefault="009A71B0" w:rsidP="009A71B0">
      <w:pPr>
        <w:numPr>
          <w:ilvl w:val="0"/>
          <w:numId w:val="11"/>
        </w:numPr>
        <w:jc w:val="both"/>
      </w:pPr>
      <w:r w:rsidRPr="009A71B0">
        <w:t>Setzt Pandemiestab ein</w:t>
      </w:r>
    </w:p>
    <w:p w:rsidR="009A71B0" w:rsidRPr="009A71B0" w:rsidRDefault="009A71B0" w:rsidP="009A71B0">
      <w:pPr>
        <w:numPr>
          <w:ilvl w:val="0"/>
          <w:numId w:val="11"/>
        </w:numPr>
        <w:jc w:val="both"/>
      </w:pPr>
      <w:r w:rsidRPr="009A71B0">
        <w:t>Stellt Arbeitszeit, Raum und Material zur Verfügung</w:t>
      </w:r>
    </w:p>
    <w:p w:rsidR="009A71B0" w:rsidRPr="009A71B0" w:rsidRDefault="009A71B0" w:rsidP="009A71B0">
      <w:pPr>
        <w:numPr>
          <w:ilvl w:val="0"/>
          <w:numId w:val="11"/>
        </w:numPr>
        <w:jc w:val="both"/>
      </w:pPr>
      <w:r w:rsidRPr="009A71B0">
        <w:t>Stellt Finanzierungsmittel zur Verfügung</w:t>
      </w:r>
    </w:p>
    <w:p w:rsidR="009A71B0" w:rsidRPr="009A71B0" w:rsidRDefault="009A71B0" w:rsidP="009A71B0">
      <w:pPr>
        <w:numPr>
          <w:ilvl w:val="0"/>
          <w:numId w:val="11"/>
        </w:numPr>
        <w:jc w:val="both"/>
      </w:pPr>
      <w:r w:rsidRPr="009A71B0">
        <w:t>Erteilt Prokura zur Umsetzung</w:t>
      </w:r>
    </w:p>
    <w:p w:rsidR="009A71B0" w:rsidRPr="009A71B0" w:rsidRDefault="009A71B0" w:rsidP="009A71B0">
      <w:pPr>
        <w:numPr>
          <w:ilvl w:val="0"/>
          <w:numId w:val="11"/>
        </w:numPr>
        <w:jc w:val="both"/>
      </w:pPr>
      <w:r w:rsidRPr="009A71B0">
        <w:t>Unterstützt Pandemiebeauftragte Person</w:t>
      </w:r>
    </w:p>
    <w:p w:rsidR="009A71B0" w:rsidRPr="009A71B0" w:rsidRDefault="009A71B0" w:rsidP="009A71B0">
      <w:pPr>
        <w:jc w:val="both"/>
      </w:pPr>
    </w:p>
    <w:p w:rsidR="009A71B0" w:rsidRPr="009A71B0" w:rsidRDefault="009A71B0" w:rsidP="009A71B0">
      <w:pPr>
        <w:jc w:val="both"/>
        <w:rPr>
          <w:b/>
        </w:rPr>
      </w:pPr>
      <w:r w:rsidRPr="009A71B0">
        <w:rPr>
          <w:b/>
        </w:rPr>
        <w:t>Pandemiebeauftragte Person</w:t>
      </w:r>
    </w:p>
    <w:p w:rsidR="009A71B0" w:rsidRPr="009A71B0" w:rsidRDefault="009A71B0" w:rsidP="009A71B0">
      <w:pPr>
        <w:numPr>
          <w:ilvl w:val="0"/>
          <w:numId w:val="12"/>
        </w:numPr>
        <w:jc w:val="both"/>
      </w:pPr>
      <w:r w:rsidRPr="009A71B0">
        <w:t>Führt Pandemiestab</w:t>
      </w:r>
    </w:p>
    <w:p w:rsidR="009A71B0" w:rsidRPr="009A71B0" w:rsidRDefault="009A71B0" w:rsidP="009A71B0">
      <w:pPr>
        <w:numPr>
          <w:ilvl w:val="0"/>
          <w:numId w:val="12"/>
        </w:numPr>
        <w:jc w:val="both"/>
      </w:pPr>
      <w:r w:rsidRPr="009A71B0">
        <w:t>Hält Kontakt zu Abteilungen und Bereiche</w:t>
      </w:r>
    </w:p>
    <w:p w:rsidR="009A71B0" w:rsidRPr="009A71B0" w:rsidRDefault="009A71B0" w:rsidP="009A71B0">
      <w:pPr>
        <w:numPr>
          <w:ilvl w:val="0"/>
          <w:numId w:val="12"/>
        </w:numPr>
        <w:jc w:val="both"/>
      </w:pPr>
      <w:r w:rsidRPr="009A71B0">
        <w:t>Hält Kontakt zur Unternehmensführung / Geschäftsleitung</w:t>
      </w:r>
    </w:p>
    <w:p w:rsidR="009A71B0" w:rsidRPr="009A71B0" w:rsidRDefault="009A71B0" w:rsidP="009A71B0">
      <w:pPr>
        <w:numPr>
          <w:ilvl w:val="0"/>
          <w:numId w:val="12"/>
        </w:numPr>
        <w:jc w:val="both"/>
      </w:pPr>
      <w:r w:rsidRPr="009A71B0">
        <w:t>Hält Kontakt zu Behörden, Kunden, Besucher, Gäste</w:t>
      </w:r>
    </w:p>
    <w:p w:rsidR="009A71B0" w:rsidRPr="009A71B0" w:rsidRDefault="009A71B0" w:rsidP="009A71B0">
      <w:pPr>
        <w:numPr>
          <w:ilvl w:val="0"/>
          <w:numId w:val="12"/>
        </w:numPr>
        <w:jc w:val="both"/>
      </w:pPr>
      <w:r w:rsidRPr="009A71B0">
        <w:t>Führt Meldungen an Behörden aus</w:t>
      </w:r>
    </w:p>
    <w:p w:rsidR="009A71B0" w:rsidRPr="009A71B0" w:rsidRDefault="009A71B0" w:rsidP="009A71B0">
      <w:pPr>
        <w:numPr>
          <w:ilvl w:val="0"/>
          <w:numId w:val="12"/>
        </w:numPr>
        <w:jc w:val="both"/>
      </w:pPr>
      <w:r w:rsidRPr="009A71B0">
        <w:t>Ist Protokollführer</w:t>
      </w:r>
    </w:p>
    <w:p w:rsidR="009A71B0" w:rsidRPr="009A71B0" w:rsidRDefault="009A71B0" w:rsidP="009A71B0">
      <w:pPr>
        <w:numPr>
          <w:ilvl w:val="0"/>
          <w:numId w:val="12"/>
        </w:numPr>
        <w:jc w:val="both"/>
      </w:pPr>
      <w:r w:rsidRPr="009A71B0">
        <w:t>Führt Pandemietagebuch</w:t>
      </w:r>
    </w:p>
    <w:p w:rsidR="009A71B0" w:rsidRPr="009A71B0" w:rsidRDefault="009A71B0" w:rsidP="009A71B0">
      <w:pPr>
        <w:numPr>
          <w:ilvl w:val="0"/>
          <w:numId w:val="12"/>
        </w:numPr>
        <w:jc w:val="both"/>
      </w:pPr>
      <w:r w:rsidRPr="009A71B0">
        <w:t>Setzt Termine für Teamsitzung</w:t>
      </w:r>
    </w:p>
    <w:p w:rsidR="009A71B0" w:rsidRPr="009A71B0" w:rsidRDefault="009A71B0" w:rsidP="009A71B0">
      <w:pPr>
        <w:numPr>
          <w:ilvl w:val="0"/>
          <w:numId w:val="12"/>
        </w:numPr>
        <w:jc w:val="both"/>
      </w:pPr>
      <w:r w:rsidRPr="009A71B0">
        <w:t>Sammelt Informationen zur Umsetzung</w:t>
      </w:r>
    </w:p>
    <w:p w:rsidR="009A71B0" w:rsidRPr="009A71B0" w:rsidRDefault="009A71B0" w:rsidP="009A71B0">
      <w:pPr>
        <w:numPr>
          <w:ilvl w:val="0"/>
          <w:numId w:val="12"/>
        </w:numPr>
        <w:jc w:val="both"/>
      </w:pPr>
      <w:r w:rsidRPr="009A71B0">
        <w:t>Führt Umsetzungsplanung</w:t>
      </w:r>
    </w:p>
    <w:p w:rsidR="009A71B0" w:rsidRPr="009A71B0" w:rsidRDefault="009A71B0" w:rsidP="009A71B0">
      <w:pPr>
        <w:numPr>
          <w:ilvl w:val="0"/>
          <w:numId w:val="12"/>
        </w:numPr>
        <w:jc w:val="both"/>
      </w:pPr>
      <w:r w:rsidRPr="009A71B0">
        <w:t xml:space="preserve">Erteilt Einzelaufgaben </w:t>
      </w:r>
    </w:p>
    <w:p w:rsidR="009A71B0" w:rsidRPr="009A71B0" w:rsidRDefault="009A71B0" w:rsidP="009A71B0">
      <w:pPr>
        <w:numPr>
          <w:ilvl w:val="0"/>
          <w:numId w:val="12"/>
        </w:numPr>
        <w:jc w:val="both"/>
      </w:pPr>
      <w:r w:rsidRPr="009A71B0">
        <w:t>Kontrolliert die Umsetzung</w:t>
      </w:r>
    </w:p>
    <w:p w:rsidR="009A71B0" w:rsidRPr="009A71B0" w:rsidRDefault="009A71B0" w:rsidP="009A71B0">
      <w:pPr>
        <w:numPr>
          <w:ilvl w:val="0"/>
          <w:numId w:val="12"/>
        </w:numPr>
        <w:jc w:val="both"/>
      </w:pPr>
      <w:r w:rsidRPr="009A71B0">
        <w:t>Managet den Krankenstand</w:t>
      </w:r>
    </w:p>
    <w:p w:rsidR="009A71B0" w:rsidRPr="009A71B0" w:rsidRDefault="009A71B0" w:rsidP="009A71B0">
      <w:pPr>
        <w:jc w:val="both"/>
      </w:pPr>
    </w:p>
    <w:p w:rsidR="009A71B0" w:rsidRPr="009A71B0" w:rsidRDefault="009A71B0" w:rsidP="009A71B0">
      <w:pPr>
        <w:jc w:val="both"/>
        <w:rPr>
          <w:b/>
        </w:rPr>
      </w:pPr>
      <w:r w:rsidRPr="009A71B0">
        <w:rPr>
          <w:b/>
        </w:rPr>
        <w:t>Abteilungs- und / oder Bereichsleitung</w:t>
      </w:r>
    </w:p>
    <w:p w:rsidR="009A71B0" w:rsidRPr="009A71B0" w:rsidRDefault="009A71B0" w:rsidP="009A71B0">
      <w:pPr>
        <w:numPr>
          <w:ilvl w:val="0"/>
          <w:numId w:val="13"/>
        </w:numPr>
        <w:jc w:val="both"/>
      </w:pPr>
      <w:r w:rsidRPr="009A71B0">
        <w:t>Teilnahme an Teamsitzungen</w:t>
      </w:r>
    </w:p>
    <w:p w:rsidR="009A71B0" w:rsidRPr="009A71B0" w:rsidRDefault="009A71B0" w:rsidP="009A71B0">
      <w:pPr>
        <w:numPr>
          <w:ilvl w:val="0"/>
          <w:numId w:val="13"/>
        </w:numPr>
        <w:jc w:val="both"/>
      </w:pPr>
      <w:r w:rsidRPr="009A71B0">
        <w:t>Führt Auftragszettel zur Umsetzung der Pandemiemaßnahmen</w:t>
      </w:r>
    </w:p>
    <w:p w:rsidR="009A71B0" w:rsidRPr="009A71B0" w:rsidRDefault="009A71B0" w:rsidP="009A71B0">
      <w:pPr>
        <w:numPr>
          <w:ilvl w:val="0"/>
          <w:numId w:val="13"/>
        </w:numPr>
        <w:jc w:val="both"/>
      </w:pPr>
      <w:r w:rsidRPr="009A71B0">
        <w:t>Setzt Maßnahmen in Abteilung / Bereich um</w:t>
      </w:r>
    </w:p>
    <w:p w:rsidR="009A71B0" w:rsidRPr="009A71B0" w:rsidRDefault="009A71B0" w:rsidP="009A71B0">
      <w:pPr>
        <w:numPr>
          <w:ilvl w:val="0"/>
          <w:numId w:val="13"/>
        </w:numPr>
        <w:jc w:val="both"/>
      </w:pPr>
      <w:r w:rsidRPr="009A71B0">
        <w:t>Meldet Probleme und Vorschläge an Pandemiebeauftragte Person</w:t>
      </w:r>
    </w:p>
    <w:p w:rsidR="009A71B0" w:rsidRPr="009A71B0" w:rsidRDefault="009A71B0" w:rsidP="009A71B0">
      <w:pPr>
        <w:numPr>
          <w:ilvl w:val="0"/>
          <w:numId w:val="13"/>
        </w:numPr>
        <w:jc w:val="both"/>
      </w:pPr>
      <w:r w:rsidRPr="009A71B0">
        <w:t>Meldet Umsetzungsmaßnahmen an Pandemiebeauftragte Person</w:t>
      </w:r>
    </w:p>
    <w:p w:rsidR="009A71B0" w:rsidRPr="009A71B0" w:rsidRDefault="009A71B0" w:rsidP="009A71B0">
      <w:pPr>
        <w:numPr>
          <w:ilvl w:val="0"/>
          <w:numId w:val="13"/>
        </w:numPr>
        <w:jc w:val="both"/>
      </w:pPr>
      <w:r w:rsidRPr="009A71B0">
        <w:t>Informiert eigene Abteilung / Bereiche</w:t>
      </w:r>
    </w:p>
    <w:p w:rsidR="009A71B0" w:rsidRPr="009A71B0" w:rsidRDefault="009A71B0" w:rsidP="009A71B0">
      <w:pPr>
        <w:numPr>
          <w:ilvl w:val="0"/>
          <w:numId w:val="13"/>
        </w:numPr>
        <w:jc w:val="both"/>
      </w:pPr>
      <w:r w:rsidRPr="009A71B0">
        <w:t>Unterstützt Pandemiebeauftragte Person</w:t>
      </w:r>
    </w:p>
    <w:p w:rsidR="009A71B0" w:rsidRPr="009A71B0" w:rsidRDefault="009A71B0" w:rsidP="009A71B0">
      <w:pPr>
        <w:jc w:val="both"/>
      </w:pPr>
    </w:p>
    <w:p w:rsidR="009A71B0" w:rsidRPr="009A71B0" w:rsidRDefault="009A71B0" w:rsidP="009A71B0">
      <w:pPr>
        <w:jc w:val="both"/>
        <w:rPr>
          <w:b/>
        </w:rPr>
      </w:pPr>
      <w:r w:rsidRPr="009A71B0">
        <w:rPr>
          <w:b/>
        </w:rPr>
        <w:t>Ggf. Fachpersonal aus den Bereichen Arbeitsschutz, Hygiene</w:t>
      </w:r>
    </w:p>
    <w:p w:rsidR="009A71B0" w:rsidRPr="009A71B0" w:rsidRDefault="009A71B0" w:rsidP="009A71B0">
      <w:pPr>
        <w:numPr>
          <w:ilvl w:val="0"/>
          <w:numId w:val="14"/>
        </w:numPr>
      </w:pPr>
      <w:r w:rsidRPr="009A71B0">
        <w:t>Teilnahme an Teamsitzung möglich, jedoch nicht zwingend erforderlich da fachliche Maßnahmen vorher bereits erarbeitet sein müssen</w:t>
      </w:r>
    </w:p>
    <w:p w:rsidR="009A71B0" w:rsidRPr="009A71B0" w:rsidRDefault="009A71B0" w:rsidP="009A71B0">
      <w:pPr>
        <w:numPr>
          <w:ilvl w:val="0"/>
          <w:numId w:val="14"/>
        </w:numPr>
      </w:pPr>
      <w:r w:rsidRPr="009A71B0">
        <w:t>Fachliche Prüfung der Pandemiemaßnahmen</w:t>
      </w:r>
    </w:p>
    <w:p w:rsidR="009A71B0" w:rsidRPr="009A71B0" w:rsidRDefault="009A71B0" w:rsidP="009A71B0">
      <w:pPr>
        <w:numPr>
          <w:ilvl w:val="0"/>
          <w:numId w:val="14"/>
        </w:numPr>
      </w:pPr>
      <w:r w:rsidRPr="009A71B0">
        <w:t>Fachliche Vorgaben zur Umsetzung</w:t>
      </w:r>
    </w:p>
    <w:p w:rsidR="009A71B0" w:rsidRPr="009A71B0" w:rsidRDefault="009A71B0" w:rsidP="009A71B0">
      <w:pPr>
        <w:numPr>
          <w:ilvl w:val="0"/>
          <w:numId w:val="14"/>
        </w:numPr>
      </w:pPr>
      <w:r w:rsidRPr="009A71B0">
        <w:t>Unterstützt Pandemiebeauftragte Person (Fachliche Beratung)</w:t>
      </w:r>
    </w:p>
    <w:p w:rsidR="009A71B0" w:rsidRPr="009A71B0" w:rsidRDefault="009A71B0" w:rsidP="009A71B0">
      <w:pPr>
        <w:jc w:val="both"/>
      </w:pPr>
    </w:p>
    <w:p w:rsidR="009A71B0" w:rsidRPr="009A71B0" w:rsidRDefault="009A71B0" w:rsidP="009A71B0">
      <w:pPr>
        <w:jc w:val="both"/>
        <w:rPr>
          <w:b/>
        </w:rPr>
      </w:pPr>
      <w:r w:rsidRPr="009A71B0">
        <w:rPr>
          <w:b/>
        </w:rPr>
        <w:t>Personalvertretung, Personalsprecher</w:t>
      </w:r>
    </w:p>
    <w:p w:rsidR="009A71B0" w:rsidRPr="009A71B0" w:rsidRDefault="009A71B0" w:rsidP="009A71B0">
      <w:pPr>
        <w:numPr>
          <w:ilvl w:val="0"/>
          <w:numId w:val="15"/>
        </w:numPr>
        <w:jc w:val="both"/>
      </w:pPr>
      <w:r w:rsidRPr="009A71B0">
        <w:t>Teilnahme an Teamsitzungen</w:t>
      </w:r>
    </w:p>
    <w:p w:rsidR="009A71B0" w:rsidRPr="009A71B0" w:rsidRDefault="009A71B0" w:rsidP="009A71B0">
      <w:pPr>
        <w:numPr>
          <w:ilvl w:val="0"/>
          <w:numId w:val="15"/>
        </w:numPr>
        <w:jc w:val="both"/>
      </w:pPr>
      <w:r w:rsidRPr="009A71B0">
        <w:t>Unterstützt Pandemiebeauftragte Person (Fachliche Beratung)</w:t>
      </w:r>
    </w:p>
    <w:p w:rsidR="009A71B0" w:rsidRPr="009A71B0" w:rsidRDefault="009A71B0" w:rsidP="009A71B0">
      <w:pPr>
        <w:jc w:val="both"/>
      </w:pPr>
    </w:p>
    <w:p w:rsidR="009A71B0" w:rsidRPr="009A71B0" w:rsidRDefault="009A71B0" w:rsidP="009A71B0">
      <w:pPr>
        <w:jc w:val="both"/>
      </w:pPr>
      <w:r w:rsidRPr="009A71B0">
        <w:t>Die Aufgaben können je nach Vereinbarung im Pandemiestab auch anders verteilt werden. Mit Beauftragung sind die Aufgaben schriftlich an die Stabmitglieder zu übergeben.</w:t>
      </w:r>
    </w:p>
    <w:p w:rsidR="009A71B0" w:rsidRPr="009A71B0" w:rsidRDefault="009A71B0" w:rsidP="009A71B0">
      <w:pPr>
        <w:jc w:val="both"/>
      </w:pPr>
    </w:p>
    <w:p w:rsidR="009A71B0" w:rsidRPr="009A71B0" w:rsidRDefault="00286096" w:rsidP="009A71B0">
      <w:pPr>
        <w:jc w:val="both"/>
      </w:pPr>
      <w:r>
        <w:t>O1</w:t>
      </w:r>
      <w:r w:rsidR="009A71B0" w:rsidRPr="009A71B0">
        <w:t>R1.3 Pandemie Bestellung Pandemiestab</w:t>
      </w:r>
    </w:p>
    <w:p w:rsidR="009A71B0" w:rsidRPr="009A71B0" w:rsidRDefault="00286096" w:rsidP="009A71B0">
      <w:pPr>
        <w:jc w:val="both"/>
      </w:pPr>
      <w:r>
        <w:t>O1</w:t>
      </w:r>
      <w:r w:rsidR="009A71B0" w:rsidRPr="009A71B0">
        <w:t>R1.4 Pandemie Musterprotokoll Stab</w:t>
      </w:r>
    </w:p>
    <w:p w:rsidR="009A71B0" w:rsidRPr="009A71B0" w:rsidRDefault="00286096" w:rsidP="009A71B0">
      <w:pPr>
        <w:jc w:val="both"/>
      </w:pPr>
      <w:r>
        <w:t>O1</w:t>
      </w:r>
      <w:r w:rsidR="009A71B0" w:rsidRPr="009A71B0">
        <w:t>R1.5 Pandemie Checkliste Umsetzung Pandemiesitzung</w:t>
      </w:r>
    </w:p>
    <w:p w:rsidR="009A71B0" w:rsidRPr="009A71B0" w:rsidRDefault="00286096" w:rsidP="009A71B0">
      <w:pPr>
        <w:jc w:val="both"/>
      </w:pPr>
      <w:r>
        <w:t>O1</w:t>
      </w:r>
      <w:r w:rsidR="009A71B0" w:rsidRPr="009A71B0">
        <w:t>R1.6 Pandemie Auftragszettel zur Umsetzung</w:t>
      </w:r>
    </w:p>
    <w:p w:rsidR="009A71B0" w:rsidRPr="009A71B0" w:rsidRDefault="009A71B0" w:rsidP="009A71B0">
      <w:pPr>
        <w:jc w:val="both"/>
      </w:pPr>
    </w:p>
    <w:p w:rsidR="009A71B0" w:rsidRPr="009A71B0" w:rsidRDefault="009A71B0" w:rsidP="009A71B0">
      <w:pPr>
        <w:jc w:val="both"/>
        <w:rPr>
          <w:b/>
        </w:rPr>
      </w:pPr>
      <w:r w:rsidRPr="009A71B0">
        <w:rPr>
          <w:b/>
        </w:rPr>
        <w:t>Pandemietagebuch und Dokumentationsablage führen</w:t>
      </w:r>
    </w:p>
    <w:p w:rsidR="009A71B0" w:rsidRPr="009A71B0" w:rsidRDefault="009A71B0" w:rsidP="009A71B0">
      <w:pPr>
        <w:jc w:val="both"/>
      </w:pPr>
    </w:p>
    <w:p w:rsidR="009A71B0" w:rsidRPr="009A71B0" w:rsidRDefault="009A71B0" w:rsidP="009A71B0">
      <w:pPr>
        <w:jc w:val="both"/>
      </w:pPr>
      <w:r w:rsidRPr="009A71B0">
        <w:t>Ein Pandemietagebuch und eine Dokumentationsablage Pandemie sind empfohlene Maßnahmen im Rahmen des Qualitätsmanagement. Kommen aufgrund der Pandemie Personen ums Leben, oder treten schwere Gesundheitsschädigungen auf, oder wird das Unternehmen aus Schadensersatz aufgrund nicht umgesetzter Maßnahmen gefordert, wird immer die Staatsanwaltschaft den Vor- und Hergang, insbesondere die notwendigen Umsetzungs- und Hygienemaßnahmen überprüfen.</w:t>
      </w:r>
    </w:p>
    <w:p w:rsidR="009A71B0" w:rsidRPr="009A71B0" w:rsidRDefault="009A71B0" w:rsidP="009A71B0">
      <w:pPr>
        <w:jc w:val="both"/>
      </w:pPr>
    </w:p>
    <w:p w:rsidR="009A71B0" w:rsidRPr="009A71B0" w:rsidRDefault="009A71B0" w:rsidP="009A71B0">
      <w:pPr>
        <w:jc w:val="both"/>
      </w:pPr>
      <w:r w:rsidRPr="009A71B0">
        <w:t>Der Unternehmer, oder eingesetzte Geschäftsführer haftet als Betreiber für die Umsetzung und steht in der Nachweispflicht. Eine lückenlose Dokumentation ist daher ein sehr wichtiges Nachweisdokument.</w:t>
      </w:r>
    </w:p>
    <w:p w:rsidR="009A71B0" w:rsidRPr="009A71B0" w:rsidRDefault="009A71B0" w:rsidP="009A71B0">
      <w:pPr>
        <w:jc w:val="both"/>
      </w:pPr>
    </w:p>
    <w:p w:rsidR="009A71B0" w:rsidRPr="009A71B0" w:rsidRDefault="009A71B0" w:rsidP="009A71B0">
      <w:pPr>
        <w:jc w:val="both"/>
      </w:pPr>
      <w:r w:rsidRPr="009A71B0">
        <w:t>IMS Services hat ein entsprechendes Muster im Anhang beigefügt. Änderungen können jederzeit nach Vorgaben des Unternehmens umgesetzt werden.</w:t>
      </w:r>
    </w:p>
    <w:p w:rsidR="009A71B0" w:rsidRPr="009A71B0" w:rsidRDefault="009A71B0" w:rsidP="009A71B0">
      <w:pPr>
        <w:jc w:val="both"/>
      </w:pPr>
    </w:p>
    <w:p w:rsidR="009A71B0" w:rsidRPr="009A71B0" w:rsidRDefault="00286096" w:rsidP="009A71B0">
      <w:pPr>
        <w:jc w:val="both"/>
      </w:pPr>
      <w:r>
        <w:t>O1</w:t>
      </w:r>
      <w:r w:rsidR="009A71B0" w:rsidRPr="009A71B0">
        <w:t>R1.7 Pandemie Tagebuch</w:t>
      </w:r>
    </w:p>
    <w:p w:rsidR="009A71B0" w:rsidRPr="009A71B0" w:rsidRDefault="00286096" w:rsidP="009A71B0">
      <w:pPr>
        <w:jc w:val="both"/>
      </w:pPr>
      <w:r>
        <w:t>O1</w:t>
      </w:r>
      <w:r w:rsidR="009A71B0" w:rsidRPr="009A71B0">
        <w:t>R1.8 Pandemie Dokumentationsablage</w:t>
      </w:r>
    </w:p>
    <w:p w:rsidR="009A71B0" w:rsidRPr="009A71B0" w:rsidRDefault="009A71B0" w:rsidP="009A71B0">
      <w:pPr>
        <w:jc w:val="both"/>
      </w:pPr>
    </w:p>
    <w:p w:rsidR="009A71B0" w:rsidRPr="009A71B0" w:rsidRDefault="009A71B0" w:rsidP="009A71B0">
      <w:pPr>
        <w:jc w:val="both"/>
        <w:rPr>
          <w:b/>
        </w:rPr>
      </w:pPr>
      <w:r w:rsidRPr="009A71B0">
        <w:rPr>
          <w:b/>
        </w:rPr>
        <w:t>Kontaktaufnahme Behörde</w:t>
      </w:r>
    </w:p>
    <w:p w:rsidR="009A71B0" w:rsidRPr="009A71B0" w:rsidRDefault="009A71B0" w:rsidP="009A71B0">
      <w:pPr>
        <w:jc w:val="both"/>
      </w:pPr>
    </w:p>
    <w:p w:rsidR="009A71B0" w:rsidRPr="009A71B0" w:rsidRDefault="009A71B0" w:rsidP="009A71B0">
      <w:pPr>
        <w:jc w:val="both"/>
      </w:pPr>
      <w:r w:rsidRPr="009A71B0">
        <w:t>Im Verlauf einer Pandemie mit entsprechendem Verlauf wird das zuständige Landratsamt (Katastrophenschutzbehörde), sowie das zuständige Gesundheitsamt eine Abfrage zur Benennung eines Pandemiebeauftragten starten.</w:t>
      </w:r>
    </w:p>
    <w:p w:rsidR="009A71B0" w:rsidRPr="009A71B0" w:rsidRDefault="009A71B0" w:rsidP="009A71B0">
      <w:pPr>
        <w:jc w:val="both"/>
      </w:pPr>
    </w:p>
    <w:p w:rsidR="009A71B0" w:rsidRPr="009A71B0" w:rsidRDefault="009A71B0" w:rsidP="009A71B0">
      <w:pPr>
        <w:jc w:val="both"/>
      </w:pPr>
      <w:r w:rsidRPr="009A71B0">
        <w:t>Bereits im Vorfeld, mit Pandemiebeginn, Kontakt zum zuständigen Sachbearbeiter(in) aufgenommen werden um Informationen und Kontaktdaten auszutauschen.</w:t>
      </w:r>
    </w:p>
    <w:p w:rsidR="009A71B0" w:rsidRPr="009A71B0" w:rsidRDefault="009A71B0" w:rsidP="009A71B0">
      <w:pPr>
        <w:jc w:val="both"/>
      </w:pPr>
    </w:p>
    <w:p w:rsidR="009A71B0" w:rsidRPr="009A71B0" w:rsidRDefault="009A71B0" w:rsidP="009A71B0">
      <w:pPr>
        <w:jc w:val="both"/>
      </w:pPr>
      <w:r w:rsidRPr="009A71B0">
        <w:t>Der Austausch möglicher Personendaten unterliegt mit Ausnahme von „Gefahr für Leib und Leben“ den Datenschutzbestimmungen nach EU-DSGVO. Sie benötigen Grundsätzlich eine Einwilligung zur Weitergabe von Daten.</w:t>
      </w:r>
    </w:p>
    <w:p w:rsidR="009A71B0" w:rsidRPr="009A71B0" w:rsidRDefault="009A71B0" w:rsidP="009A71B0">
      <w:pPr>
        <w:jc w:val="both"/>
      </w:pPr>
    </w:p>
    <w:p w:rsidR="009A71B0" w:rsidRPr="009A71B0" w:rsidRDefault="009A71B0" w:rsidP="009A71B0">
      <w:pPr>
        <w:jc w:val="both"/>
      </w:pPr>
      <w:r w:rsidRPr="009A71B0">
        <w:t>Im Vorfeld können Sie bereits ein Telefonverzeichnis mit den wichtigsten Telefonnummern anlegen und pflegen.</w:t>
      </w:r>
    </w:p>
    <w:p w:rsidR="009A71B0" w:rsidRPr="009A71B0" w:rsidRDefault="009A71B0" w:rsidP="009A71B0">
      <w:pPr>
        <w:jc w:val="both"/>
      </w:pPr>
    </w:p>
    <w:p w:rsidR="009A71B0" w:rsidRPr="009A71B0" w:rsidRDefault="00286096" w:rsidP="009A71B0">
      <w:pPr>
        <w:jc w:val="both"/>
      </w:pPr>
      <w:r>
        <w:t>O1</w:t>
      </w:r>
      <w:r w:rsidR="009A71B0" w:rsidRPr="009A71B0">
        <w:t>R1.9 Pandemie Telefonverzeichnis Katastrophenschutz</w:t>
      </w:r>
    </w:p>
    <w:p w:rsidR="009A71B0" w:rsidRPr="009A71B0" w:rsidRDefault="009A71B0" w:rsidP="009A71B0">
      <w:pPr>
        <w:jc w:val="both"/>
      </w:pPr>
    </w:p>
    <w:p w:rsidR="009A71B0" w:rsidRPr="009A71B0" w:rsidRDefault="009A71B0" w:rsidP="009A71B0">
      <w:pPr>
        <w:jc w:val="both"/>
        <w:rPr>
          <w:b/>
        </w:rPr>
      </w:pPr>
      <w:r w:rsidRPr="009A71B0">
        <w:rPr>
          <w:b/>
        </w:rPr>
        <w:t>Informationssammlung und Auswertung</w:t>
      </w:r>
    </w:p>
    <w:p w:rsidR="009A71B0" w:rsidRPr="009A71B0" w:rsidRDefault="009A71B0" w:rsidP="009A71B0">
      <w:pPr>
        <w:jc w:val="both"/>
      </w:pPr>
    </w:p>
    <w:p w:rsidR="009A71B0" w:rsidRPr="009A71B0" w:rsidRDefault="009A71B0" w:rsidP="009A71B0">
      <w:pPr>
        <w:jc w:val="both"/>
      </w:pPr>
      <w:r w:rsidRPr="009A71B0">
        <w:t xml:space="preserve">Die Unternehmensführung, oder eingesetzte Geschäftsführung, sowie eingesetztes Personal (Pandemiebeauftragte Person) muss sich entsprechende Umsetzungsmaßnahmen und Schutzmaßnahmen im Rahmen der Pandemie beschaffen und aktuell halten. </w:t>
      </w:r>
    </w:p>
    <w:p w:rsidR="009A71B0" w:rsidRPr="009A71B0" w:rsidRDefault="009A71B0" w:rsidP="009A71B0">
      <w:pPr>
        <w:jc w:val="both"/>
      </w:pPr>
    </w:p>
    <w:p w:rsidR="009A71B0" w:rsidRPr="009A71B0" w:rsidRDefault="009A71B0" w:rsidP="009A71B0">
      <w:pPr>
        <w:jc w:val="both"/>
      </w:pPr>
      <w:r w:rsidRPr="009A71B0">
        <w:t>Dabei ist es absolut wichtig, das Ausschließlich Information aus staatlichen Quellen (Stand der Technik, oder staatliche Anordnung) ausgewertet und umgesetzt werden. Das Unternehmen steht in der Umsetzungshaftung.</w:t>
      </w:r>
    </w:p>
    <w:p w:rsidR="009A71B0" w:rsidRPr="009A71B0" w:rsidRDefault="009A71B0" w:rsidP="009A71B0">
      <w:pPr>
        <w:jc w:val="both"/>
      </w:pPr>
    </w:p>
    <w:p w:rsidR="009A71B0" w:rsidRPr="009A71B0" w:rsidRDefault="009A71B0" w:rsidP="009A71B0">
      <w:pPr>
        <w:jc w:val="both"/>
      </w:pPr>
      <w:r w:rsidRPr="009A71B0">
        <w:t>Umsetzungsmaßnahmen können sich täglich ändern, da diese der Situation angepasst werden. Sie sollten eine Aufstellung aller relevanter Behörden und Institutionen zur Informationssammlung führen. IMS Services hat eine entsprechende Vorlage zur Anpassung an Ihr Unternehmen in der Anlage beigefügt.</w:t>
      </w:r>
    </w:p>
    <w:p w:rsidR="009A71B0" w:rsidRPr="009A71B0" w:rsidRDefault="009A71B0" w:rsidP="009A71B0">
      <w:pPr>
        <w:jc w:val="both"/>
      </w:pPr>
    </w:p>
    <w:p w:rsidR="009A71B0" w:rsidRPr="009A71B0" w:rsidRDefault="009A71B0" w:rsidP="009A71B0">
      <w:pPr>
        <w:jc w:val="both"/>
      </w:pPr>
      <w:r w:rsidRPr="009A71B0">
        <w:t xml:space="preserve">Es wird dringend empfohlen eine Informationssammlung mindestens 2 x arbeitstäglich und bei Bedarf (Information zu bestimmten Umsetzungsmaßnahmen) mehrmalig umzusetzen. </w:t>
      </w:r>
    </w:p>
    <w:p w:rsidR="009A71B0" w:rsidRPr="009A71B0" w:rsidRDefault="009A71B0" w:rsidP="009A71B0">
      <w:pPr>
        <w:jc w:val="both"/>
      </w:pPr>
    </w:p>
    <w:p w:rsidR="009A71B0" w:rsidRPr="009A71B0" w:rsidRDefault="009A71B0" w:rsidP="009A71B0">
      <w:pPr>
        <w:jc w:val="both"/>
      </w:pPr>
      <w:r w:rsidRPr="009A71B0">
        <w:rPr>
          <w:u w:val="single"/>
        </w:rPr>
        <w:t>Informationen können über folgende Medien erfolgen</w:t>
      </w:r>
      <w:r w:rsidRPr="009A71B0">
        <w:t>:</w:t>
      </w:r>
    </w:p>
    <w:p w:rsidR="009A71B0" w:rsidRPr="009A71B0" w:rsidRDefault="009A71B0" w:rsidP="009A71B0">
      <w:pPr>
        <w:jc w:val="both"/>
      </w:pPr>
    </w:p>
    <w:p w:rsidR="009A71B0" w:rsidRPr="009A71B0" w:rsidRDefault="009A71B0" w:rsidP="009A71B0">
      <w:pPr>
        <w:numPr>
          <w:ilvl w:val="0"/>
          <w:numId w:val="16"/>
        </w:numPr>
        <w:jc w:val="both"/>
      </w:pPr>
      <w:r w:rsidRPr="009A71B0">
        <w:t>Radio</w:t>
      </w:r>
    </w:p>
    <w:p w:rsidR="009A71B0" w:rsidRPr="009A71B0" w:rsidRDefault="009A71B0" w:rsidP="009A71B0">
      <w:pPr>
        <w:numPr>
          <w:ilvl w:val="0"/>
          <w:numId w:val="16"/>
        </w:numPr>
        <w:jc w:val="both"/>
      </w:pPr>
      <w:r w:rsidRPr="009A71B0">
        <w:t>Fernsehen</w:t>
      </w:r>
    </w:p>
    <w:p w:rsidR="009A71B0" w:rsidRPr="009A71B0" w:rsidRDefault="009A71B0" w:rsidP="009A71B0">
      <w:pPr>
        <w:numPr>
          <w:ilvl w:val="0"/>
          <w:numId w:val="16"/>
        </w:numPr>
        <w:jc w:val="both"/>
      </w:pPr>
      <w:r w:rsidRPr="009A71B0">
        <w:t>Internet</w:t>
      </w:r>
    </w:p>
    <w:p w:rsidR="009A71B0" w:rsidRPr="009A71B0" w:rsidRDefault="009A71B0" w:rsidP="009A71B0">
      <w:pPr>
        <w:jc w:val="both"/>
      </w:pPr>
    </w:p>
    <w:p w:rsidR="009A71B0" w:rsidRPr="009A71B0" w:rsidRDefault="009A71B0" w:rsidP="009A71B0">
      <w:pPr>
        <w:jc w:val="both"/>
      </w:pPr>
      <w:r w:rsidRPr="009A71B0">
        <w:t>Fachinformationen sind zu erfassen und im eigenen Unternehmen umzusetzen. Hierzu sollte ein Auswertebogen Pandemie umgesetzt werden. IMS Services hat eine entsprechende Vorlage zur Anpassung an Ihr Unternehmen in der Anlage beigefügt.</w:t>
      </w:r>
    </w:p>
    <w:p w:rsidR="009A71B0" w:rsidRPr="009A71B0" w:rsidRDefault="009A71B0" w:rsidP="009A71B0">
      <w:pPr>
        <w:jc w:val="both"/>
      </w:pPr>
    </w:p>
    <w:p w:rsidR="009A71B0" w:rsidRPr="009A71B0" w:rsidRDefault="009A71B0" w:rsidP="009A71B0">
      <w:pPr>
        <w:jc w:val="both"/>
      </w:pPr>
      <w:r w:rsidRPr="009A71B0">
        <w:rPr>
          <w:u w:val="single"/>
        </w:rPr>
        <w:t>Eine Umsetzung erfolgt immer nach folgenden Grunddaten</w:t>
      </w:r>
      <w:r w:rsidRPr="009A71B0">
        <w:t>:</w:t>
      </w:r>
    </w:p>
    <w:p w:rsidR="009A71B0" w:rsidRPr="009A71B0" w:rsidRDefault="009A71B0" w:rsidP="009A71B0">
      <w:pPr>
        <w:jc w:val="both"/>
      </w:pPr>
    </w:p>
    <w:p w:rsidR="009A71B0" w:rsidRPr="009A71B0" w:rsidRDefault="009A71B0" w:rsidP="009A71B0">
      <w:pPr>
        <w:numPr>
          <w:ilvl w:val="0"/>
          <w:numId w:val="17"/>
        </w:numPr>
        <w:jc w:val="both"/>
      </w:pPr>
      <w:r w:rsidRPr="009A71B0">
        <w:t>Erhebungsdatum</w:t>
      </w:r>
    </w:p>
    <w:p w:rsidR="009A71B0" w:rsidRPr="009A71B0" w:rsidRDefault="009A71B0" w:rsidP="009A71B0">
      <w:pPr>
        <w:numPr>
          <w:ilvl w:val="0"/>
          <w:numId w:val="17"/>
        </w:numPr>
        <w:jc w:val="both"/>
      </w:pPr>
      <w:r w:rsidRPr="009A71B0">
        <w:t>Datenerfasser</w:t>
      </w:r>
    </w:p>
    <w:p w:rsidR="009A71B0" w:rsidRPr="009A71B0" w:rsidRDefault="009A71B0" w:rsidP="009A71B0">
      <w:pPr>
        <w:numPr>
          <w:ilvl w:val="0"/>
          <w:numId w:val="17"/>
        </w:numPr>
        <w:jc w:val="both"/>
      </w:pPr>
      <w:r w:rsidRPr="009A71B0">
        <w:t>Erhebungsquelle mit Link</w:t>
      </w:r>
    </w:p>
    <w:p w:rsidR="009A71B0" w:rsidRPr="009A71B0" w:rsidRDefault="009A71B0" w:rsidP="009A71B0">
      <w:pPr>
        <w:numPr>
          <w:ilvl w:val="0"/>
          <w:numId w:val="17"/>
        </w:numPr>
        <w:jc w:val="both"/>
      </w:pPr>
      <w:r w:rsidRPr="009A71B0">
        <w:t xml:space="preserve">Forderung Maßnahmen zur Umsetzung </w:t>
      </w:r>
    </w:p>
    <w:p w:rsidR="009A71B0" w:rsidRPr="009A71B0" w:rsidRDefault="009A71B0" w:rsidP="009A71B0">
      <w:pPr>
        <w:numPr>
          <w:ilvl w:val="0"/>
          <w:numId w:val="17"/>
        </w:numPr>
        <w:jc w:val="both"/>
      </w:pPr>
      <w:r w:rsidRPr="009A71B0">
        <w:t>Umsetzungsmaßnahmen im Unternehmen</w:t>
      </w:r>
    </w:p>
    <w:p w:rsidR="009A71B0" w:rsidRPr="009A71B0" w:rsidRDefault="009A71B0" w:rsidP="009A71B0">
      <w:pPr>
        <w:numPr>
          <w:ilvl w:val="0"/>
          <w:numId w:val="17"/>
        </w:numPr>
        <w:jc w:val="both"/>
      </w:pPr>
      <w:r w:rsidRPr="009A71B0">
        <w:t>Verantwortliche zur Umsetzung der Maßnahmen</w:t>
      </w:r>
    </w:p>
    <w:p w:rsidR="009A71B0" w:rsidRPr="009A71B0" w:rsidRDefault="009A71B0" w:rsidP="009A71B0">
      <w:pPr>
        <w:numPr>
          <w:ilvl w:val="0"/>
          <w:numId w:val="17"/>
        </w:numPr>
        <w:jc w:val="both"/>
      </w:pPr>
      <w:r w:rsidRPr="009A71B0">
        <w:t xml:space="preserve">Informationsweitergabe im Unternehmen </w:t>
      </w:r>
    </w:p>
    <w:p w:rsidR="009A71B0" w:rsidRPr="009A71B0" w:rsidRDefault="009A71B0" w:rsidP="009A71B0">
      <w:pPr>
        <w:numPr>
          <w:ilvl w:val="0"/>
          <w:numId w:val="17"/>
        </w:numPr>
        <w:jc w:val="both"/>
      </w:pPr>
      <w:r w:rsidRPr="009A71B0">
        <w:t>Kontrolle der Umsetzung</w:t>
      </w:r>
    </w:p>
    <w:p w:rsidR="009A71B0" w:rsidRPr="009A71B0" w:rsidRDefault="009A71B0" w:rsidP="009A71B0">
      <w:pPr>
        <w:jc w:val="both"/>
      </w:pPr>
    </w:p>
    <w:p w:rsidR="009A71B0" w:rsidRPr="009A71B0" w:rsidRDefault="009A71B0" w:rsidP="009A71B0">
      <w:pPr>
        <w:jc w:val="both"/>
      </w:pPr>
      <w:r w:rsidRPr="009A71B0">
        <w:rPr>
          <w:u w:val="single"/>
        </w:rPr>
        <w:t>Staatliche Fachinformationsstellen sind</w:t>
      </w:r>
      <w:r w:rsidRPr="009A71B0">
        <w:t>:</w:t>
      </w:r>
    </w:p>
    <w:p w:rsidR="009A71B0" w:rsidRPr="009A71B0" w:rsidRDefault="009A71B0" w:rsidP="009A71B0">
      <w:pPr>
        <w:jc w:val="both"/>
      </w:pPr>
    </w:p>
    <w:p w:rsidR="009A71B0" w:rsidRPr="009A71B0" w:rsidRDefault="009A71B0" w:rsidP="009A71B0">
      <w:pPr>
        <w:numPr>
          <w:ilvl w:val="0"/>
          <w:numId w:val="18"/>
        </w:numPr>
        <w:jc w:val="both"/>
      </w:pPr>
      <w:r w:rsidRPr="009A71B0">
        <w:t>Landesregierung</w:t>
      </w:r>
    </w:p>
    <w:p w:rsidR="009A71B0" w:rsidRPr="009A71B0" w:rsidRDefault="009A71B0" w:rsidP="009A71B0">
      <w:pPr>
        <w:numPr>
          <w:ilvl w:val="0"/>
          <w:numId w:val="18"/>
        </w:numPr>
        <w:jc w:val="both"/>
      </w:pPr>
      <w:r w:rsidRPr="009A71B0">
        <w:t>Bundesregierung</w:t>
      </w:r>
    </w:p>
    <w:p w:rsidR="009A71B0" w:rsidRPr="009A71B0" w:rsidRDefault="009A71B0" w:rsidP="009A71B0">
      <w:pPr>
        <w:numPr>
          <w:ilvl w:val="0"/>
          <w:numId w:val="18"/>
        </w:numPr>
        <w:jc w:val="both"/>
      </w:pPr>
      <w:r w:rsidRPr="009A71B0">
        <w:t xml:space="preserve">Bundesamt für Arbeitsschutz und Arbeitsmedizin (BAuA), </w:t>
      </w:r>
    </w:p>
    <w:p w:rsidR="009A71B0" w:rsidRPr="009A71B0" w:rsidRDefault="009A71B0" w:rsidP="009A71B0">
      <w:pPr>
        <w:numPr>
          <w:ilvl w:val="0"/>
          <w:numId w:val="18"/>
        </w:numPr>
        <w:jc w:val="both"/>
      </w:pPr>
      <w:r w:rsidRPr="009A71B0">
        <w:t>Deutsche Gesetzliche Unfallversicherung (DGUV)</w:t>
      </w:r>
    </w:p>
    <w:p w:rsidR="009A71B0" w:rsidRPr="009A71B0" w:rsidRDefault="009A71B0" w:rsidP="009A71B0">
      <w:pPr>
        <w:numPr>
          <w:ilvl w:val="0"/>
          <w:numId w:val="18"/>
        </w:numPr>
        <w:jc w:val="both"/>
      </w:pPr>
      <w:r w:rsidRPr="009A71B0">
        <w:t>Zuständige Berufsgenossenschaften (BG)</w:t>
      </w:r>
    </w:p>
    <w:p w:rsidR="009A71B0" w:rsidRPr="009A71B0" w:rsidRDefault="009A71B0" w:rsidP="009A71B0">
      <w:pPr>
        <w:numPr>
          <w:ilvl w:val="0"/>
          <w:numId w:val="18"/>
        </w:numPr>
        <w:jc w:val="both"/>
      </w:pPr>
      <w:r w:rsidRPr="009A71B0">
        <w:t xml:space="preserve">Bundesinstitut für Arzneimittel und Medizinprodukte (BfArM), </w:t>
      </w:r>
    </w:p>
    <w:p w:rsidR="009A71B0" w:rsidRPr="009A71B0" w:rsidRDefault="009A71B0" w:rsidP="009A71B0">
      <w:pPr>
        <w:numPr>
          <w:ilvl w:val="0"/>
          <w:numId w:val="18"/>
        </w:numPr>
        <w:jc w:val="both"/>
      </w:pPr>
      <w:r w:rsidRPr="009A71B0">
        <w:t xml:space="preserve">Robert-Koch-Institut (RKI), </w:t>
      </w:r>
    </w:p>
    <w:p w:rsidR="009A71B0" w:rsidRPr="009A71B0" w:rsidRDefault="009A71B0" w:rsidP="009A71B0">
      <w:pPr>
        <w:numPr>
          <w:ilvl w:val="0"/>
          <w:numId w:val="18"/>
        </w:numPr>
        <w:jc w:val="both"/>
      </w:pPr>
      <w:r w:rsidRPr="009A71B0">
        <w:t>Bundesinstitut für Risikobewertung (BfR).</w:t>
      </w:r>
    </w:p>
    <w:p w:rsidR="009A71B0" w:rsidRPr="009A71B0" w:rsidRDefault="009A71B0" w:rsidP="009A71B0">
      <w:pPr>
        <w:numPr>
          <w:ilvl w:val="0"/>
          <w:numId w:val="18"/>
        </w:numPr>
        <w:jc w:val="both"/>
      </w:pPr>
      <w:r w:rsidRPr="009A71B0">
        <w:t>Gesundheitsamt der Länder (LGA)</w:t>
      </w:r>
    </w:p>
    <w:p w:rsidR="009A71B0" w:rsidRPr="009A71B0" w:rsidRDefault="009A71B0" w:rsidP="009A71B0">
      <w:pPr>
        <w:numPr>
          <w:ilvl w:val="0"/>
          <w:numId w:val="18"/>
        </w:numPr>
        <w:jc w:val="both"/>
      </w:pPr>
      <w:r w:rsidRPr="009A71B0">
        <w:t>Zuständiges Landratsamt und Gesundheitsamt (LA / GA)</w:t>
      </w:r>
    </w:p>
    <w:p w:rsidR="009A71B0" w:rsidRPr="009A71B0" w:rsidRDefault="009A71B0" w:rsidP="009A71B0">
      <w:pPr>
        <w:jc w:val="both"/>
      </w:pPr>
    </w:p>
    <w:p w:rsidR="009A71B0" w:rsidRPr="009A71B0" w:rsidRDefault="009A71B0" w:rsidP="009A71B0">
      <w:pPr>
        <w:jc w:val="both"/>
      </w:pPr>
      <w:r w:rsidRPr="009A71B0">
        <w:t>Grundsätzliche Pandemiemaßnahmen sind in der Regel immer gleich. Sie werden in der Regel über die Atemluft (Aerosole) und / oder über Kontaktflächen (Kontakt- oder Schmierinfektion) aufgenommen. Sogenannte Tröpfcheninfektionen sind dabei schwer unter Kontrolle zu bringen, da diese sowohl über die Atemluft, als auch über Kontaktflächen übertragen werden können.</w:t>
      </w:r>
    </w:p>
    <w:p w:rsidR="009A71B0" w:rsidRPr="009A71B0" w:rsidRDefault="009A71B0" w:rsidP="009A71B0">
      <w:pPr>
        <w:jc w:val="both"/>
      </w:pPr>
    </w:p>
    <w:p w:rsidR="009A71B0" w:rsidRPr="009A71B0" w:rsidRDefault="009A71B0" w:rsidP="009A71B0">
      <w:pPr>
        <w:jc w:val="both"/>
      </w:pPr>
      <w:r w:rsidRPr="009A71B0">
        <w:rPr>
          <w:u w:val="single"/>
        </w:rPr>
        <w:t>Grundsätzliche Schutzmaßnahmen sind daher</w:t>
      </w:r>
      <w:r w:rsidRPr="009A71B0">
        <w:t>:</w:t>
      </w:r>
    </w:p>
    <w:p w:rsidR="009A71B0" w:rsidRPr="009A71B0" w:rsidRDefault="009A71B0" w:rsidP="009A71B0">
      <w:pPr>
        <w:jc w:val="both"/>
      </w:pPr>
    </w:p>
    <w:p w:rsidR="009A71B0" w:rsidRPr="009A71B0" w:rsidRDefault="009A71B0" w:rsidP="009A71B0">
      <w:pPr>
        <w:numPr>
          <w:ilvl w:val="0"/>
          <w:numId w:val="26"/>
        </w:numPr>
      </w:pPr>
      <w:r w:rsidRPr="009A71B0">
        <w:t>Abstand zu allen Personen halten. 1,5 Meter, besser 2 Meter</w:t>
      </w:r>
    </w:p>
    <w:p w:rsidR="009A71B0" w:rsidRPr="009A71B0" w:rsidRDefault="009A71B0" w:rsidP="009A71B0">
      <w:pPr>
        <w:numPr>
          <w:ilvl w:val="0"/>
          <w:numId w:val="26"/>
        </w:numPr>
      </w:pPr>
      <w:r w:rsidRPr="009A71B0">
        <w:t>Selbstständiger Gesundheitscheck vor Tätigkeitsaufnahme</w:t>
      </w:r>
    </w:p>
    <w:p w:rsidR="009A71B0" w:rsidRPr="009A71B0" w:rsidRDefault="009A71B0" w:rsidP="009A71B0">
      <w:pPr>
        <w:numPr>
          <w:ilvl w:val="0"/>
          <w:numId w:val="26"/>
        </w:numPr>
      </w:pPr>
      <w:r w:rsidRPr="009A71B0">
        <w:t>Arbeitskleidung täglich wechseln und reinigen</w:t>
      </w:r>
    </w:p>
    <w:p w:rsidR="009A71B0" w:rsidRPr="009A71B0" w:rsidRDefault="009A71B0" w:rsidP="009A71B0">
      <w:pPr>
        <w:numPr>
          <w:ilvl w:val="0"/>
          <w:numId w:val="26"/>
        </w:numPr>
      </w:pPr>
      <w:r w:rsidRPr="009A71B0">
        <w:t>Mehrfach am Tag Händereinigung (Händewaschen)</w:t>
      </w:r>
    </w:p>
    <w:p w:rsidR="009A71B0" w:rsidRPr="009A71B0" w:rsidRDefault="009A71B0" w:rsidP="009A71B0">
      <w:pPr>
        <w:numPr>
          <w:ilvl w:val="0"/>
          <w:numId w:val="26"/>
        </w:numPr>
      </w:pPr>
      <w:r w:rsidRPr="009A71B0">
        <w:t>Mehrfach am Tag Händedesinfektion (wenn erforderlich)</w:t>
      </w:r>
    </w:p>
    <w:p w:rsidR="009A71B0" w:rsidRPr="009A71B0" w:rsidRDefault="009A71B0" w:rsidP="009A71B0">
      <w:pPr>
        <w:numPr>
          <w:ilvl w:val="0"/>
          <w:numId w:val="26"/>
        </w:numPr>
      </w:pPr>
      <w:r w:rsidRPr="009A71B0">
        <w:t>Mehrfach am Tag Händepflege (Creme, Pflegemittel)</w:t>
      </w:r>
    </w:p>
    <w:p w:rsidR="009A71B0" w:rsidRPr="009A71B0" w:rsidRDefault="009A71B0" w:rsidP="009A71B0">
      <w:pPr>
        <w:numPr>
          <w:ilvl w:val="0"/>
          <w:numId w:val="26"/>
        </w:numPr>
      </w:pPr>
      <w:r w:rsidRPr="009A71B0">
        <w:t>Nur eigenes Arbeitsmaterial nutzen</w:t>
      </w:r>
    </w:p>
    <w:p w:rsidR="009A71B0" w:rsidRPr="009A71B0" w:rsidRDefault="009A71B0" w:rsidP="009A71B0">
      <w:pPr>
        <w:numPr>
          <w:ilvl w:val="0"/>
          <w:numId w:val="26"/>
        </w:numPr>
      </w:pPr>
      <w:r w:rsidRPr="009A71B0">
        <w:t>Isolierungsmaßnahmen am Arbeitsplatz, oder Homeoffice</w:t>
      </w:r>
    </w:p>
    <w:p w:rsidR="009A71B0" w:rsidRPr="009A71B0" w:rsidRDefault="009A71B0" w:rsidP="009A71B0">
      <w:pPr>
        <w:numPr>
          <w:ilvl w:val="0"/>
          <w:numId w:val="26"/>
        </w:numPr>
      </w:pPr>
      <w:r w:rsidRPr="009A71B0">
        <w:t>Technische Schutzmaßnahmen treffen (Spuckschutzwände)</w:t>
      </w:r>
    </w:p>
    <w:p w:rsidR="009A71B0" w:rsidRPr="009A71B0" w:rsidRDefault="009A71B0" w:rsidP="009A71B0">
      <w:pPr>
        <w:numPr>
          <w:ilvl w:val="0"/>
          <w:numId w:val="26"/>
        </w:numPr>
      </w:pPr>
      <w:r w:rsidRPr="009A71B0">
        <w:t>Sicherheitsregeln für Besucher treffen (Markierungen und Verhaltenshinweise)</w:t>
      </w:r>
    </w:p>
    <w:p w:rsidR="009A71B0" w:rsidRPr="009A71B0" w:rsidRDefault="009A71B0" w:rsidP="009A71B0">
      <w:pPr>
        <w:numPr>
          <w:ilvl w:val="0"/>
          <w:numId w:val="26"/>
        </w:numPr>
      </w:pPr>
      <w:r w:rsidRPr="009A71B0">
        <w:t>Außendiensttätigkeit (Geschäftsreisen) minimieren, oder aussetzen</w:t>
      </w:r>
    </w:p>
    <w:p w:rsidR="009A71B0" w:rsidRPr="009A71B0" w:rsidRDefault="009A71B0" w:rsidP="009A71B0">
      <w:pPr>
        <w:numPr>
          <w:ilvl w:val="0"/>
          <w:numId w:val="26"/>
        </w:numPr>
      </w:pPr>
      <w:r w:rsidRPr="009A71B0">
        <w:t>Arbeitsplätze mehrfach am Tag gut lüften (Frischluft, keine Klimaanlage)</w:t>
      </w:r>
    </w:p>
    <w:p w:rsidR="009A71B0" w:rsidRPr="009A71B0" w:rsidRDefault="009A71B0" w:rsidP="009A71B0">
      <w:pPr>
        <w:numPr>
          <w:ilvl w:val="0"/>
          <w:numId w:val="26"/>
        </w:numPr>
      </w:pPr>
      <w:r w:rsidRPr="009A71B0">
        <w:t>Klima- und Lüftungsanlagen nicht betreiben (Ausnahme geeignete und überwachte Filteranlagen)</w:t>
      </w:r>
    </w:p>
    <w:p w:rsidR="009A71B0" w:rsidRPr="009A71B0" w:rsidRDefault="009A71B0" w:rsidP="009A71B0">
      <w:pPr>
        <w:jc w:val="both"/>
      </w:pPr>
    </w:p>
    <w:p w:rsidR="009A71B0" w:rsidRPr="009A71B0" w:rsidRDefault="009A71B0" w:rsidP="009A71B0">
      <w:pPr>
        <w:jc w:val="both"/>
      </w:pPr>
      <w:r w:rsidRPr="009A71B0">
        <w:rPr>
          <w:u w:val="single"/>
        </w:rPr>
        <w:t>Besondere Schutzmaßnahmen sind</w:t>
      </w:r>
      <w:r w:rsidRPr="009A71B0">
        <w:t>:</w:t>
      </w:r>
    </w:p>
    <w:p w:rsidR="009A71B0" w:rsidRPr="009A71B0" w:rsidRDefault="009A71B0" w:rsidP="009A71B0">
      <w:pPr>
        <w:jc w:val="both"/>
      </w:pPr>
    </w:p>
    <w:p w:rsidR="009A71B0" w:rsidRPr="009A71B0" w:rsidRDefault="009A71B0" w:rsidP="009A71B0">
      <w:pPr>
        <w:numPr>
          <w:ilvl w:val="0"/>
          <w:numId w:val="27"/>
        </w:numPr>
      </w:pPr>
      <w:r w:rsidRPr="009A71B0">
        <w:t>Zugang zu Arbeitsstätten begrenzen, oder verbieten</w:t>
      </w:r>
    </w:p>
    <w:p w:rsidR="009A71B0" w:rsidRPr="009A71B0" w:rsidRDefault="009A71B0" w:rsidP="009A71B0">
      <w:pPr>
        <w:numPr>
          <w:ilvl w:val="0"/>
          <w:numId w:val="27"/>
        </w:numPr>
      </w:pPr>
      <w:r w:rsidRPr="009A71B0">
        <w:t>Persönliche Schutzausstattung bereithalten und tragen</w:t>
      </w:r>
    </w:p>
    <w:p w:rsidR="009A71B0" w:rsidRPr="009A71B0" w:rsidRDefault="009A71B0" w:rsidP="009A71B0">
      <w:pPr>
        <w:numPr>
          <w:ilvl w:val="0"/>
          <w:numId w:val="27"/>
        </w:numPr>
      </w:pPr>
      <w:r w:rsidRPr="009A71B0">
        <w:t>Sachgerechte Entsorgungsmaßnahmen umsetzen</w:t>
      </w:r>
    </w:p>
    <w:p w:rsidR="009A71B0" w:rsidRPr="009A71B0" w:rsidRDefault="009A71B0" w:rsidP="009A71B0">
      <w:pPr>
        <w:numPr>
          <w:ilvl w:val="0"/>
          <w:numId w:val="27"/>
        </w:numPr>
      </w:pPr>
      <w:r w:rsidRPr="009A71B0">
        <w:t>Kennzeichnung von Gefährdungsbereiche (Zeichen: Biologische Gefahren)</w:t>
      </w:r>
    </w:p>
    <w:p w:rsidR="009A71B0" w:rsidRPr="009A71B0" w:rsidRDefault="009A71B0" w:rsidP="009A71B0">
      <w:pPr>
        <w:numPr>
          <w:ilvl w:val="0"/>
          <w:numId w:val="27"/>
        </w:numPr>
      </w:pPr>
      <w:r w:rsidRPr="009A71B0">
        <w:t>Besondere Hinweise zu Schutzausstattung und Desinfektion</w:t>
      </w:r>
    </w:p>
    <w:p w:rsidR="009A71B0" w:rsidRPr="009A71B0" w:rsidRDefault="009A71B0" w:rsidP="009A71B0">
      <w:pPr>
        <w:numPr>
          <w:ilvl w:val="0"/>
          <w:numId w:val="27"/>
        </w:numPr>
      </w:pPr>
      <w:r w:rsidRPr="009A71B0">
        <w:t>Isolierungsmaßnahmen für Erkrankte</w:t>
      </w:r>
    </w:p>
    <w:p w:rsidR="009A71B0" w:rsidRPr="009A71B0" w:rsidRDefault="009A71B0" w:rsidP="009A71B0">
      <w:pPr>
        <w:numPr>
          <w:ilvl w:val="0"/>
          <w:numId w:val="27"/>
        </w:numPr>
      </w:pPr>
      <w:r w:rsidRPr="009A71B0">
        <w:t>Ärztliche Überwachung für erkrankte</w:t>
      </w:r>
    </w:p>
    <w:p w:rsidR="009A71B0" w:rsidRPr="009A71B0" w:rsidRDefault="009A71B0" w:rsidP="009A71B0">
      <w:pPr>
        <w:numPr>
          <w:ilvl w:val="0"/>
          <w:numId w:val="27"/>
        </w:numPr>
      </w:pPr>
      <w:r w:rsidRPr="009A71B0">
        <w:t>Informationsweitergabe an stattliche Einrichtungen (Landratsämter, Gesundheitsämter)</w:t>
      </w:r>
    </w:p>
    <w:p w:rsidR="009A71B0" w:rsidRPr="009A71B0" w:rsidRDefault="009A71B0" w:rsidP="009A71B0">
      <w:pPr>
        <w:jc w:val="both"/>
      </w:pPr>
    </w:p>
    <w:p w:rsidR="009A71B0" w:rsidRPr="009A71B0" w:rsidRDefault="009A71B0" w:rsidP="009A71B0">
      <w:pPr>
        <w:jc w:val="both"/>
      </w:pPr>
      <w:r w:rsidRPr="009A71B0">
        <w:t>Hierzu hat IMS Services eine Arbeitsschutzstandard Pandemie zur Umsetzung im Unternehmen vorbereitet. Mit abarbeiten und umsetzen des Standards werden alle erforderlichen Maßnahmen umgesetzt.</w:t>
      </w:r>
    </w:p>
    <w:p w:rsidR="009A71B0" w:rsidRPr="009A71B0" w:rsidRDefault="009A71B0" w:rsidP="009A71B0">
      <w:pPr>
        <w:jc w:val="both"/>
      </w:pPr>
    </w:p>
    <w:p w:rsidR="009A71B0" w:rsidRPr="009A71B0" w:rsidRDefault="00286096" w:rsidP="009A71B0">
      <w:pPr>
        <w:jc w:val="both"/>
      </w:pPr>
      <w:r>
        <w:t>O1</w:t>
      </w:r>
      <w:r w:rsidR="009A71B0" w:rsidRPr="009A71B0">
        <w:t xml:space="preserve">R1.10 Pandemie Adressen zur Informationsbeschaffung </w:t>
      </w:r>
    </w:p>
    <w:p w:rsidR="009A71B0" w:rsidRPr="009A71B0" w:rsidRDefault="00286096" w:rsidP="009A71B0">
      <w:pPr>
        <w:jc w:val="both"/>
      </w:pPr>
      <w:r>
        <w:t>O1</w:t>
      </w:r>
      <w:r w:rsidR="009A71B0" w:rsidRPr="009A71B0">
        <w:t>R1.11 Pandemie Auswertebogen Information</w:t>
      </w:r>
    </w:p>
    <w:p w:rsidR="009A71B0" w:rsidRPr="009A71B0" w:rsidRDefault="00286096" w:rsidP="009A71B0">
      <w:pPr>
        <w:jc w:val="both"/>
      </w:pPr>
      <w:r>
        <w:t>O1</w:t>
      </w:r>
      <w:r w:rsidR="009A71B0" w:rsidRPr="009A71B0">
        <w:t>R1.12 Pandemie Arbeitsschutzstandard Checkliste</w:t>
      </w:r>
    </w:p>
    <w:p w:rsidR="009A71B0" w:rsidRPr="009A71B0" w:rsidRDefault="009A71B0" w:rsidP="009A71B0">
      <w:pPr>
        <w:jc w:val="both"/>
      </w:pPr>
    </w:p>
    <w:p w:rsidR="009A71B0" w:rsidRPr="009A71B0" w:rsidRDefault="009A71B0" w:rsidP="009A71B0">
      <w:pPr>
        <w:jc w:val="both"/>
        <w:rPr>
          <w:b/>
        </w:rPr>
      </w:pPr>
      <w:r w:rsidRPr="009A71B0">
        <w:rPr>
          <w:b/>
        </w:rPr>
        <w:t>Beschaffung und Bevorratung Material</w:t>
      </w:r>
    </w:p>
    <w:p w:rsidR="009A71B0" w:rsidRPr="009A71B0" w:rsidRDefault="009A71B0" w:rsidP="009A71B0">
      <w:pPr>
        <w:jc w:val="both"/>
      </w:pPr>
    </w:p>
    <w:p w:rsidR="009A71B0" w:rsidRPr="009A71B0" w:rsidRDefault="009A71B0" w:rsidP="009A71B0">
      <w:pPr>
        <w:jc w:val="both"/>
      </w:pPr>
      <w:r w:rsidRPr="009A71B0">
        <w:t>Im Rahmen einer Pandemie kommt es in der Regel immer zu Materialengpässen. Diese können kurzfristig, oder auch bei Kontinent übergreifende Pandemien, langfristig sein.</w:t>
      </w:r>
    </w:p>
    <w:p w:rsidR="009A71B0" w:rsidRPr="009A71B0" w:rsidRDefault="009A71B0" w:rsidP="009A71B0">
      <w:pPr>
        <w:jc w:val="both"/>
      </w:pPr>
    </w:p>
    <w:p w:rsidR="009A71B0" w:rsidRPr="009A71B0" w:rsidRDefault="009A71B0" w:rsidP="009A71B0">
      <w:pPr>
        <w:jc w:val="both"/>
      </w:pPr>
      <w:r w:rsidRPr="009A71B0">
        <w:t>Kommt es zu einem Beschaffungsausfall, aufgrund Zusammenbruch der Versorgungsketten müssen Sie mit den vorhandenen Beständen auskommen. In diesen Fällen kann der Gesetzgeber „Ausnahmeregelungen“ zur Beschaffung und Nutzung von benötigtem Material (wie zum Beispiel: Desinfektionsmittel, Schutzausstattung und auch Nutzungsverfahren) anordnen.</w:t>
      </w:r>
    </w:p>
    <w:p w:rsidR="009A71B0" w:rsidRPr="009A71B0" w:rsidRDefault="009A71B0" w:rsidP="009A71B0">
      <w:pPr>
        <w:jc w:val="both"/>
      </w:pPr>
    </w:p>
    <w:p w:rsidR="009A71B0" w:rsidRPr="009A71B0" w:rsidRDefault="009A71B0" w:rsidP="009A71B0">
      <w:pPr>
        <w:jc w:val="both"/>
      </w:pPr>
      <w:r w:rsidRPr="009A71B0">
        <w:t>Im Katastrophenfall hat der Staat eine besondere Versorgungspflicht gegenüber der Bevölkerung, aber auch gegenüber Unternehmen. Der Staat kann jedoch nur Reagieren, wenn er Bedarfsinformationen von den Unternehmen, aufgrund der Pandemie besitzt.</w:t>
      </w:r>
    </w:p>
    <w:p w:rsidR="009A71B0" w:rsidRPr="009A71B0" w:rsidRDefault="009A71B0" w:rsidP="009A71B0">
      <w:pPr>
        <w:jc w:val="both"/>
      </w:pPr>
    </w:p>
    <w:p w:rsidR="009A71B0" w:rsidRPr="009A71B0" w:rsidRDefault="009A71B0" w:rsidP="009A71B0">
      <w:pPr>
        <w:jc w:val="both"/>
      </w:pPr>
      <w:r w:rsidRPr="009A71B0">
        <w:t>Daher ist es wichtig frühzeitig Materialengpässe an die zuständigen Behörden vor Ort (Landratsamt, Katastrophenschutzbehörde) zu melden.</w:t>
      </w:r>
    </w:p>
    <w:p w:rsidR="009A71B0" w:rsidRPr="009A71B0" w:rsidRDefault="009A71B0" w:rsidP="009A71B0">
      <w:pPr>
        <w:jc w:val="both"/>
      </w:pPr>
    </w:p>
    <w:p w:rsidR="009A71B0" w:rsidRPr="009A71B0" w:rsidRDefault="009A71B0" w:rsidP="009A71B0">
      <w:pPr>
        <w:jc w:val="both"/>
      </w:pPr>
      <w:r w:rsidRPr="009A71B0">
        <w:t>Um dies fachgerecht umsetzen zu können, müssen Sie wissen welchen Materialbedarf Sie benötigen. Sie benötigen daher einen ständigen Bestandsabgleich zwischen Materialbestand und Verbrauch, sowie Bedarf.</w:t>
      </w:r>
    </w:p>
    <w:p w:rsidR="009A71B0" w:rsidRPr="009A71B0" w:rsidRDefault="009A71B0" w:rsidP="009A71B0">
      <w:pPr>
        <w:jc w:val="both"/>
      </w:pPr>
    </w:p>
    <w:p w:rsidR="009A71B0" w:rsidRPr="009A71B0" w:rsidRDefault="009A71B0" w:rsidP="009A71B0">
      <w:pPr>
        <w:jc w:val="both"/>
      </w:pPr>
      <w:r w:rsidRPr="009A71B0">
        <w:rPr>
          <w:u w:val="single"/>
        </w:rPr>
        <w:t>Es wird daher folgendes Empfohlen</w:t>
      </w:r>
      <w:r w:rsidRPr="009A71B0">
        <w:t>:</w:t>
      </w:r>
    </w:p>
    <w:p w:rsidR="009A71B0" w:rsidRPr="009A71B0" w:rsidRDefault="009A71B0" w:rsidP="009A71B0">
      <w:pPr>
        <w:jc w:val="both"/>
      </w:pPr>
    </w:p>
    <w:p w:rsidR="009A71B0" w:rsidRPr="009A71B0" w:rsidRDefault="009A71B0" w:rsidP="009A71B0">
      <w:pPr>
        <w:numPr>
          <w:ilvl w:val="0"/>
          <w:numId w:val="19"/>
        </w:numPr>
      </w:pPr>
      <w:r w:rsidRPr="009A71B0">
        <w:t>Ermitteln Sie einen Tagesbestand an Verbrauchsmaterial zur Hochrechnung eines Gesamtbestandes</w:t>
      </w:r>
    </w:p>
    <w:p w:rsidR="009A71B0" w:rsidRPr="009A71B0" w:rsidRDefault="009A71B0" w:rsidP="009A71B0">
      <w:pPr>
        <w:numPr>
          <w:ilvl w:val="0"/>
          <w:numId w:val="19"/>
        </w:numPr>
      </w:pPr>
      <w:r w:rsidRPr="009A71B0">
        <w:t>Bevorraten Sie einen Notbestand an benötigtes Material für mindestens 3 Monate</w:t>
      </w:r>
    </w:p>
    <w:p w:rsidR="009A71B0" w:rsidRPr="009A71B0" w:rsidRDefault="009A71B0" w:rsidP="009A71B0">
      <w:pPr>
        <w:numPr>
          <w:ilvl w:val="0"/>
          <w:numId w:val="19"/>
        </w:numPr>
      </w:pPr>
      <w:r w:rsidRPr="009A71B0">
        <w:t>Bevorraten Sie einen Verbrauchsbestand an benötigtes Material für mindestens 3 Monate</w:t>
      </w:r>
    </w:p>
    <w:p w:rsidR="009A71B0" w:rsidRPr="009A71B0" w:rsidRDefault="009A71B0" w:rsidP="009A71B0">
      <w:pPr>
        <w:numPr>
          <w:ilvl w:val="0"/>
          <w:numId w:val="19"/>
        </w:numPr>
      </w:pPr>
      <w:r w:rsidRPr="009A71B0">
        <w:t>Gehen Sie in Nachbeschaffung sobald der Verbrauchsbestand 6 Wochen überschritten hat</w:t>
      </w:r>
    </w:p>
    <w:p w:rsidR="009A71B0" w:rsidRPr="009A71B0" w:rsidRDefault="009A71B0" w:rsidP="009A71B0">
      <w:pPr>
        <w:numPr>
          <w:ilvl w:val="0"/>
          <w:numId w:val="19"/>
        </w:numPr>
      </w:pPr>
      <w:r w:rsidRPr="009A71B0">
        <w:t>Beachten Sie Gebrauchs- und Verfalldaten</w:t>
      </w:r>
    </w:p>
    <w:p w:rsidR="009A71B0" w:rsidRPr="009A71B0" w:rsidRDefault="009A71B0" w:rsidP="009A71B0">
      <w:pPr>
        <w:numPr>
          <w:ilvl w:val="0"/>
          <w:numId w:val="19"/>
        </w:numPr>
      </w:pPr>
      <w:r w:rsidRPr="009A71B0">
        <w:t>Prüfen Sie ob Verbrauchsmaterial wie Mundschutz, Handschuhe, Schutzkittel nicht durch Material zur Wiederverwendung, oder Mehrfachverwendung als zusätzliche Notreserve beschafft und bevorratet werden kann</w:t>
      </w:r>
    </w:p>
    <w:p w:rsidR="009A71B0" w:rsidRPr="009A71B0" w:rsidRDefault="009A71B0" w:rsidP="009A71B0">
      <w:pPr>
        <w:numPr>
          <w:ilvl w:val="0"/>
          <w:numId w:val="19"/>
        </w:numPr>
      </w:pPr>
      <w:r w:rsidRPr="009A71B0">
        <w:t>Sichern Sie Ihre Bestände gegen Zugriff nicht berechtigter Personen</w:t>
      </w:r>
    </w:p>
    <w:p w:rsidR="009A71B0" w:rsidRPr="009A71B0" w:rsidRDefault="009A71B0" w:rsidP="009A71B0">
      <w:pPr>
        <w:numPr>
          <w:ilvl w:val="0"/>
          <w:numId w:val="19"/>
        </w:numPr>
      </w:pPr>
      <w:r w:rsidRPr="009A71B0">
        <w:t>Kontrollieren Sie Ihre Verbrauchsbestände arbeitstäglich und Notbestände mindestens wöchentlich.</w:t>
      </w:r>
    </w:p>
    <w:p w:rsidR="009A71B0" w:rsidRPr="009A71B0" w:rsidRDefault="009A71B0" w:rsidP="009A71B0">
      <w:pPr>
        <w:jc w:val="both"/>
      </w:pPr>
    </w:p>
    <w:p w:rsidR="009A71B0" w:rsidRPr="009A71B0" w:rsidRDefault="009A71B0" w:rsidP="009A71B0">
      <w:pPr>
        <w:jc w:val="both"/>
      </w:pPr>
      <w:r w:rsidRPr="009A71B0">
        <w:t>IMS Services hat eine entsprechende Vorlage zur Anpassung an Ihr Unternehmen in der Anlage beigefügt.</w:t>
      </w:r>
    </w:p>
    <w:p w:rsidR="009A71B0" w:rsidRPr="009A71B0" w:rsidRDefault="009A71B0" w:rsidP="009A71B0">
      <w:pPr>
        <w:jc w:val="both"/>
      </w:pPr>
    </w:p>
    <w:p w:rsidR="009A71B0" w:rsidRPr="009A71B0" w:rsidRDefault="00286096" w:rsidP="009A71B0">
      <w:pPr>
        <w:jc w:val="both"/>
      </w:pPr>
      <w:r>
        <w:t>O1</w:t>
      </w:r>
      <w:r w:rsidR="009A71B0" w:rsidRPr="009A71B0">
        <w:t>R1.13 Pandemie Ermittlung Bestandsmaterial</w:t>
      </w:r>
    </w:p>
    <w:p w:rsidR="009A71B0" w:rsidRPr="009A71B0" w:rsidRDefault="00286096" w:rsidP="009A71B0">
      <w:pPr>
        <w:jc w:val="both"/>
      </w:pPr>
      <w:r>
        <w:t>O1</w:t>
      </w:r>
      <w:r w:rsidR="009A71B0" w:rsidRPr="009A71B0">
        <w:t>R1.14 Pandemie Bestandsübersicht</w:t>
      </w:r>
    </w:p>
    <w:p w:rsidR="009A71B0" w:rsidRDefault="009A71B0" w:rsidP="009A71B0">
      <w:pPr>
        <w:jc w:val="both"/>
      </w:pPr>
    </w:p>
    <w:p w:rsidR="009A71B0" w:rsidRPr="009A71B0" w:rsidRDefault="009A71B0" w:rsidP="009A71B0">
      <w:pPr>
        <w:jc w:val="both"/>
      </w:pPr>
    </w:p>
    <w:p w:rsidR="009A71B0" w:rsidRPr="009A71B0" w:rsidRDefault="009A71B0" w:rsidP="009A71B0">
      <w:pPr>
        <w:jc w:val="both"/>
        <w:rPr>
          <w:b/>
        </w:rPr>
      </w:pPr>
      <w:r w:rsidRPr="009A71B0">
        <w:rPr>
          <w:b/>
        </w:rPr>
        <w:t>Information Personal</w:t>
      </w:r>
    </w:p>
    <w:p w:rsidR="009A71B0" w:rsidRPr="009A71B0" w:rsidRDefault="009A71B0" w:rsidP="009A71B0">
      <w:pPr>
        <w:jc w:val="both"/>
      </w:pPr>
    </w:p>
    <w:p w:rsidR="009A71B0" w:rsidRPr="009A71B0" w:rsidRDefault="009A71B0" w:rsidP="009A71B0">
      <w:pPr>
        <w:jc w:val="both"/>
      </w:pPr>
      <w:r w:rsidRPr="009A71B0">
        <w:t>Eine Pandemie stellt immer eine besondere psychische und physische Belastung dar. Meist über einen längeren Zeitraum. Die Informationsweitergabe stellt dabei eine sehr wichtige Entlastung der Mitarbeiter dar.</w:t>
      </w:r>
    </w:p>
    <w:p w:rsidR="009A71B0" w:rsidRPr="009A71B0" w:rsidRDefault="009A71B0" w:rsidP="009A71B0">
      <w:pPr>
        <w:jc w:val="both"/>
      </w:pPr>
    </w:p>
    <w:p w:rsidR="009A71B0" w:rsidRPr="009A71B0" w:rsidRDefault="009A71B0" w:rsidP="009A71B0">
      <w:pPr>
        <w:jc w:val="both"/>
      </w:pPr>
      <w:r w:rsidRPr="009A71B0">
        <w:t>Es wird empfohlen, den betriebsinternen Pandemieplan zu veröffentlichen. Damit Vorbeugungsmaßnahmen greifen werden können, müssen alle im Betrieb damit vertraut sein. Der Arbeitgeber legt fest, wie die interne Kommunikation erfolgt, z.B. über Intranet, Telefon, Aushang. Sachliche Informationen und klare Anweisungen sorgen für einen reibungslosen Ablauf der Maßnahmen und Arbeitsvorgänge. Eine Paniksituation wird durch einen guten Informationsfluss weitgehend vermieden.</w:t>
      </w:r>
    </w:p>
    <w:p w:rsidR="009A71B0" w:rsidRPr="009A71B0" w:rsidRDefault="009A71B0" w:rsidP="009A71B0">
      <w:pPr>
        <w:jc w:val="both"/>
      </w:pPr>
    </w:p>
    <w:p w:rsidR="009A71B0" w:rsidRPr="009A71B0" w:rsidRDefault="009A71B0" w:rsidP="009A71B0">
      <w:pPr>
        <w:jc w:val="both"/>
      </w:pPr>
      <w:r w:rsidRPr="009A71B0">
        <w:t>Geben Sie Ihren Mitarbeiten durch ständige Information die Sicherheit, dass die Geschäftsführung alle erforderlichen Maßnahmen, auch zum Schutz der Beschäftigten unternimmt und das Unternehmen die Lage im Griff hat.</w:t>
      </w:r>
    </w:p>
    <w:p w:rsidR="009A71B0" w:rsidRPr="009A71B0" w:rsidRDefault="009A71B0" w:rsidP="009A71B0">
      <w:pPr>
        <w:jc w:val="both"/>
      </w:pPr>
    </w:p>
    <w:p w:rsidR="009A71B0" w:rsidRPr="009A71B0" w:rsidRDefault="009A71B0" w:rsidP="009A71B0">
      <w:pPr>
        <w:jc w:val="both"/>
      </w:pPr>
      <w:r w:rsidRPr="009A71B0">
        <w:t>Es wird angeraten arbeitstäglich nach Arbeitsende, oder alternativ bei Schichtwechsel entsprechende Informationen weiterzugeben und besonders auf Ängste und Befürchtungen der Beschäftigten einzugehen.</w:t>
      </w:r>
    </w:p>
    <w:p w:rsidR="009A71B0" w:rsidRPr="009A71B0" w:rsidRDefault="009A71B0" w:rsidP="009A71B0">
      <w:pPr>
        <w:jc w:val="both"/>
      </w:pPr>
    </w:p>
    <w:p w:rsidR="009A71B0" w:rsidRPr="009A71B0" w:rsidRDefault="009A71B0" w:rsidP="009A71B0">
      <w:pPr>
        <w:jc w:val="both"/>
      </w:pPr>
      <w:r w:rsidRPr="009A71B0">
        <w:t>Zur Umsetzung der Maßnahmen sollte die Hygieneorganisation und deren Vorlagen herangezogen werden. Stellen Sie sicher dass die Informationen durch die Beschäftigten auch aufgenommen werden. Dies wird durch eine Unterschrift als Nachweis und Dokumentation erreicht.</w:t>
      </w:r>
    </w:p>
    <w:p w:rsidR="009A71B0" w:rsidRPr="009A71B0" w:rsidRDefault="009A71B0" w:rsidP="009A71B0">
      <w:pPr>
        <w:jc w:val="both"/>
      </w:pPr>
    </w:p>
    <w:p w:rsidR="009A71B0" w:rsidRPr="009A71B0" w:rsidRDefault="009A71B0" w:rsidP="009A71B0">
      <w:pPr>
        <w:jc w:val="both"/>
      </w:pPr>
      <w:r w:rsidRPr="009A71B0">
        <w:t>Stellen Sie alle Information schriftlich in den Aushang (Analog / Digital). Dies kann auch durch eine Unterweisungsmappe an einem zentralen Ort geschehen.</w:t>
      </w:r>
    </w:p>
    <w:p w:rsidR="009A71B0" w:rsidRPr="009A71B0" w:rsidRDefault="009A71B0" w:rsidP="009A71B0">
      <w:pPr>
        <w:jc w:val="both"/>
      </w:pPr>
    </w:p>
    <w:p w:rsidR="009A71B0" w:rsidRPr="009A71B0" w:rsidRDefault="00286096" w:rsidP="009A71B0">
      <w:pPr>
        <w:jc w:val="both"/>
      </w:pPr>
      <w:r>
        <w:t>O1</w:t>
      </w:r>
      <w:r w:rsidR="009A71B0" w:rsidRPr="009A71B0">
        <w:t>R1.15 Pandemie Aushang Information Personal</w:t>
      </w:r>
    </w:p>
    <w:p w:rsidR="009A71B0" w:rsidRPr="009A71B0" w:rsidRDefault="009A71B0" w:rsidP="009A71B0">
      <w:pPr>
        <w:jc w:val="both"/>
      </w:pPr>
    </w:p>
    <w:p w:rsidR="009A71B0" w:rsidRPr="009A71B0" w:rsidRDefault="009A71B0" w:rsidP="009A71B0">
      <w:pPr>
        <w:jc w:val="both"/>
        <w:rPr>
          <w:b/>
        </w:rPr>
      </w:pPr>
      <w:r w:rsidRPr="009A71B0">
        <w:rPr>
          <w:b/>
        </w:rPr>
        <w:t>Information Kunden, Besucher, Gäste, Partnerunternehmen</w:t>
      </w:r>
    </w:p>
    <w:p w:rsidR="009A71B0" w:rsidRPr="009A71B0" w:rsidRDefault="009A71B0" w:rsidP="009A71B0">
      <w:pPr>
        <w:jc w:val="both"/>
      </w:pPr>
    </w:p>
    <w:p w:rsidR="009A71B0" w:rsidRPr="009A71B0" w:rsidRDefault="009A71B0" w:rsidP="009A71B0">
      <w:pPr>
        <w:jc w:val="both"/>
      </w:pPr>
      <w:r w:rsidRPr="009A71B0">
        <w:t>Im Rahmen einer Pandemie gibt es bestimmte Verhaltensregeln. In der Regel sind dies Abstand-, Schutz- und Verhaltensregeln, insbesondere im Bereich der Hygiene und Persönliche Schutzausstattung.</w:t>
      </w:r>
    </w:p>
    <w:p w:rsidR="009A71B0" w:rsidRPr="009A71B0" w:rsidRDefault="009A71B0" w:rsidP="009A71B0">
      <w:pPr>
        <w:jc w:val="both"/>
      </w:pPr>
    </w:p>
    <w:p w:rsidR="009A71B0" w:rsidRPr="009A71B0" w:rsidRDefault="009A71B0" w:rsidP="009A71B0">
      <w:pPr>
        <w:jc w:val="both"/>
      </w:pPr>
      <w:r w:rsidRPr="009A71B0">
        <w:t>Stellen Sie eine Zugangskontrolle sicher und Informieren Sie Ihre Kunden, Besucher und Gäste möglichst durch Aushang und Hinweise. Diese können bei Partnerunternehmen und Besuchern die regelmäßig im Unternehmen zu tun haben bereits vorab gegeben werden.</w:t>
      </w:r>
    </w:p>
    <w:p w:rsidR="009A71B0" w:rsidRPr="009A71B0" w:rsidRDefault="009A71B0" w:rsidP="009A71B0">
      <w:pPr>
        <w:jc w:val="both"/>
      </w:pPr>
    </w:p>
    <w:p w:rsidR="009A71B0" w:rsidRPr="009A71B0" w:rsidRDefault="009A71B0" w:rsidP="009A71B0">
      <w:pPr>
        <w:jc w:val="both"/>
      </w:pPr>
      <w:r w:rsidRPr="009A71B0">
        <w:t xml:space="preserve">Grundsätzlich werden im Rahmen der staatlichen Pandemieverfügungen alle Einschränkungen (Besuchsverbote und Ausnahme) angeordnet. Jedoch besitzt der Unternehmen das rechtliche Hausrecht. </w:t>
      </w:r>
    </w:p>
    <w:p w:rsidR="009A71B0" w:rsidRPr="009A71B0" w:rsidRDefault="009A71B0" w:rsidP="009A71B0">
      <w:pPr>
        <w:jc w:val="both"/>
      </w:pPr>
    </w:p>
    <w:p w:rsidR="009A71B0" w:rsidRPr="009A71B0" w:rsidRDefault="009A71B0" w:rsidP="009A71B0">
      <w:pPr>
        <w:jc w:val="both"/>
      </w:pPr>
      <w:r w:rsidRPr="009A71B0">
        <w:rPr>
          <w:u w:val="single"/>
        </w:rPr>
        <w:t>Information zum Hausrecht</w:t>
      </w:r>
      <w:r w:rsidRPr="009A71B0">
        <w:t>:</w:t>
      </w:r>
    </w:p>
    <w:p w:rsidR="009A71B0" w:rsidRPr="009A71B0" w:rsidRDefault="009A71B0" w:rsidP="009A71B0">
      <w:pPr>
        <w:jc w:val="both"/>
      </w:pPr>
    </w:p>
    <w:p w:rsidR="009A71B0" w:rsidRPr="009A71B0" w:rsidRDefault="009A71B0" w:rsidP="009A71B0">
      <w:pPr>
        <w:jc w:val="both"/>
      </w:pPr>
      <w:r w:rsidRPr="009A71B0">
        <w:t>Das Hausrecht findet sich daher auch insbesondere im Bürgerlichen Gesetzbuch (</w:t>
      </w:r>
      <w:hyperlink r:id="rId25" w:tooltip="Bürgerliches Gesetzbuch" w:history="1">
        <w:r w:rsidRPr="009A71B0">
          <w:rPr>
            <w:rStyle w:val="Hyperlink"/>
          </w:rPr>
          <w:t>BGB</w:t>
        </w:r>
      </w:hyperlink>
      <w:r w:rsidRPr="009A71B0">
        <w:t>) wieder. Nach </w:t>
      </w:r>
      <w:hyperlink r:id="rId26" w:tooltip="§ 903 Satz 1 BGB" w:history="1">
        <w:r w:rsidRPr="009A71B0">
          <w:rPr>
            <w:rStyle w:val="Hyperlink"/>
            <w:b/>
            <w:bCs/>
          </w:rPr>
          <w:t>§ 903 Satz 1 BGB</w:t>
        </w:r>
      </w:hyperlink>
      <w:r w:rsidRPr="009A71B0">
        <w:t> kann der Eigentümer einer Sache (z.B. ein Haus) nämlich nach Belieben damit verfahren und andere von jeder Einwirkung ausschließen, soweit nicht das Gesetz oder Rechte Dritter </w:t>
      </w:r>
      <w:r w:rsidRPr="009A71B0">
        <w:rPr>
          <w:bCs/>
        </w:rPr>
        <w:t>dem gegenüberstehen.</w:t>
      </w:r>
    </w:p>
    <w:p w:rsidR="009A71B0" w:rsidRPr="009A71B0" w:rsidRDefault="009A71B0" w:rsidP="009A71B0">
      <w:pPr>
        <w:jc w:val="both"/>
        <w:rPr>
          <w:b/>
          <w:bCs/>
        </w:rPr>
      </w:pPr>
      <w:r w:rsidRPr="009A71B0">
        <w:rPr>
          <w:b/>
          <w:bCs/>
        </w:rPr>
        <w:t>Schutz des Hausrechts</w:t>
      </w:r>
    </w:p>
    <w:p w:rsidR="009A71B0" w:rsidRPr="009A71B0" w:rsidRDefault="009A71B0" w:rsidP="009A71B0">
      <w:pPr>
        <w:jc w:val="both"/>
        <w:rPr>
          <w:b/>
          <w:bCs/>
        </w:rPr>
      </w:pPr>
    </w:p>
    <w:p w:rsidR="009A71B0" w:rsidRPr="009A71B0" w:rsidRDefault="009A71B0" w:rsidP="009A71B0">
      <w:pPr>
        <w:jc w:val="both"/>
        <w:rPr>
          <w:b/>
          <w:bCs/>
        </w:rPr>
      </w:pPr>
      <w:r w:rsidRPr="009A71B0">
        <w:t>Dieses Recht wird durch diese Vorschriften </w:t>
      </w:r>
      <w:r w:rsidRPr="009A71B0">
        <w:rPr>
          <w:bCs/>
        </w:rPr>
        <w:t>geschützt:</w:t>
      </w:r>
    </w:p>
    <w:p w:rsidR="009A71B0" w:rsidRPr="009A71B0" w:rsidRDefault="009A71B0" w:rsidP="009A71B0">
      <w:pPr>
        <w:jc w:val="both"/>
      </w:pPr>
    </w:p>
    <w:p w:rsidR="009A71B0" w:rsidRPr="009A71B0" w:rsidRDefault="009A71B0" w:rsidP="009A71B0">
      <w:pPr>
        <w:jc w:val="both"/>
      </w:pPr>
      <w:r w:rsidRPr="009A71B0">
        <w:rPr>
          <w:bCs/>
        </w:rPr>
        <w:t>Im Zivilrecht</w:t>
      </w:r>
      <w:r w:rsidRPr="009A71B0">
        <w:t> findet sich der Schutz des Hausrecht insbesondere in den </w:t>
      </w:r>
      <w:hyperlink r:id="rId27" w:tooltip="§§ 858 ff. BGB" w:history="1">
        <w:r w:rsidRPr="009A71B0">
          <w:rPr>
            <w:rStyle w:val="Hyperlink"/>
            <w:b/>
          </w:rPr>
          <w:t>§§ 858 ff. BGB</w:t>
        </w:r>
      </w:hyperlink>
      <w:r w:rsidRPr="009A71B0">
        <w:t xml:space="preserve"> sowie in </w:t>
      </w:r>
      <w:r w:rsidRPr="009A71B0">
        <w:rPr>
          <w:b/>
        </w:rPr>
        <w:t>§ </w:t>
      </w:r>
      <w:hyperlink r:id="rId28" w:tooltip="§ 1004 BGB" w:history="1">
        <w:r w:rsidRPr="009A71B0">
          <w:rPr>
            <w:rStyle w:val="Hyperlink"/>
            <w:b/>
          </w:rPr>
          <w:t>1004</w:t>
        </w:r>
      </w:hyperlink>
      <w:r w:rsidRPr="009A71B0">
        <w:rPr>
          <w:b/>
        </w:rPr>
        <w:t> BGB</w:t>
      </w:r>
      <w:r w:rsidRPr="009A71B0">
        <w:t>. Nach den §§ 858 ff. BGB stehen dem Besitzer nämlich einige Möglichkeiten zu, sich gegen sog. verbotene Eigenmacht (vgl. § 858 Absatz 1 BGB) zu erwehren. Zudem kann der Eigentümer der Wohnung nach Maßgabe von </w:t>
      </w:r>
      <w:hyperlink r:id="rId29" w:tooltip="§ 1004 BGB" w:history="1">
        <w:r w:rsidRPr="009A71B0">
          <w:rPr>
            <w:rStyle w:val="Hyperlink"/>
          </w:rPr>
          <w:t>§ 1004 BGB</w:t>
        </w:r>
      </w:hyperlink>
      <w:r w:rsidRPr="009A71B0">
        <w:t> auch ein entsprechendes Hausverbot aussprechen.</w:t>
      </w:r>
    </w:p>
    <w:p w:rsidR="009A71B0" w:rsidRPr="009A71B0" w:rsidRDefault="009A71B0" w:rsidP="009A71B0">
      <w:pPr>
        <w:jc w:val="both"/>
      </w:pPr>
    </w:p>
    <w:p w:rsidR="009A71B0" w:rsidRPr="009A71B0" w:rsidRDefault="009A71B0" w:rsidP="009A71B0">
      <w:pPr>
        <w:jc w:val="both"/>
      </w:pPr>
      <w:r w:rsidRPr="009A71B0">
        <w:rPr>
          <w:bCs/>
        </w:rPr>
        <w:t>Im </w:t>
      </w:r>
      <w:hyperlink r:id="rId30" w:tooltip="Strafrecht" w:history="1">
        <w:r w:rsidRPr="009A71B0">
          <w:rPr>
            <w:rStyle w:val="Hyperlink"/>
            <w:bCs/>
          </w:rPr>
          <w:t>Strafrecht</w:t>
        </w:r>
      </w:hyperlink>
      <w:r w:rsidRPr="009A71B0">
        <w:rPr>
          <w:b/>
          <w:bCs/>
        </w:rPr>
        <w:t> </w:t>
      </w:r>
      <w:r w:rsidRPr="009A71B0">
        <w:t>findet sich der Schutz des Hausrechts insbesondere in </w:t>
      </w:r>
      <w:hyperlink r:id="rId31" w:tooltip="§ 123 Absatz 1 StGB" w:history="1">
        <w:r w:rsidRPr="009A71B0">
          <w:rPr>
            <w:rStyle w:val="Hyperlink"/>
            <w:b/>
            <w:bCs/>
          </w:rPr>
          <w:t>§ 123 Absatz 1 StGB</w:t>
        </w:r>
      </w:hyperlink>
      <w:r w:rsidRPr="009A71B0">
        <w:t> [Strafgesetzbuch] wieder. Danach macht sich derjenige wegen </w:t>
      </w:r>
      <w:hyperlink r:id="rId32" w:tooltip="Hausfriedensbruch" w:history="1">
        <w:r w:rsidRPr="009A71B0">
          <w:rPr>
            <w:rStyle w:val="Hyperlink"/>
          </w:rPr>
          <w:t>Hausfriedensbruch</w:t>
        </w:r>
      </w:hyperlink>
      <w:r w:rsidRPr="009A71B0">
        <w:t> strafbar, der in eine Wohnung, ein Geschäftsraum oder ein sonstiges befriedetes Besitztum eines anderen eindringt, dort ohne Befugnis verweilt oder sich nicht nach Aufforderung des Berechtigten entfernt. In einem solchen Fall kann der Hausherr sein Recht auch notfalls mit </w:t>
      </w:r>
      <w:hyperlink r:id="rId33" w:tooltip="Gewalt" w:history="1">
        <w:r w:rsidRPr="009A71B0">
          <w:rPr>
            <w:rStyle w:val="Hyperlink"/>
          </w:rPr>
          <w:t>Gewalt</w:t>
        </w:r>
      </w:hyperlink>
      <w:r w:rsidRPr="009A71B0">
        <w:t> (</w:t>
      </w:r>
      <w:hyperlink r:id="rId34" w:tooltip="Notwehr" w:history="1">
        <w:r w:rsidRPr="009A71B0">
          <w:rPr>
            <w:rStyle w:val="Hyperlink"/>
          </w:rPr>
          <w:t>Notwehr</w:t>
        </w:r>
      </w:hyperlink>
      <w:r w:rsidRPr="009A71B0">
        <w:t>, </w:t>
      </w:r>
      <w:hyperlink r:id="rId35" w:tooltip="§ 32 StGB" w:history="1">
        <w:r w:rsidRPr="009A71B0">
          <w:rPr>
            <w:rStyle w:val="Hyperlink"/>
            <w:b/>
          </w:rPr>
          <w:t>§ 32 StGB</w:t>
        </w:r>
      </w:hyperlink>
      <w:r w:rsidRPr="009A71B0">
        <w:t>) durchsetzen.</w:t>
      </w:r>
    </w:p>
    <w:p w:rsidR="009A71B0" w:rsidRPr="009A71B0" w:rsidRDefault="009A71B0" w:rsidP="009A71B0">
      <w:pPr>
        <w:jc w:val="both"/>
        <w:rPr>
          <w:b/>
          <w:bCs/>
        </w:rPr>
      </w:pPr>
    </w:p>
    <w:p w:rsidR="009A71B0" w:rsidRPr="009A71B0" w:rsidRDefault="009A71B0" w:rsidP="009A71B0">
      <w:pPr>
        <w:jc w:val="both"/>
        <w:rPr>
          <w:b/>
          <w:bCs/>
        </w:rPr>
      </w:pPr>
      <w:r w:rsidRPr="009A71B0">
        <w:rPr>
          <w:b/>
          <w:bCs/>
        </w:rPr>
        <w:t>Einschränkungen des Hausrechts</w:t>
      </w:r>
    </w:p>
    <w:p w:rsidR="009A71B0" w:rsidRPr="009A71B0" w:rsidRDefault="009A71B0" w:rsidP="009A71B0">
      <w:pPr>
        <w:jc w:val="both"/>
      </w:pPr>
      <w:r w:rsidRPr="009A71B0">
        <w:br/>
        <w:t>Hausrecht / Hausverbot sind ein Grundrecht.</w:t>
      </w:r>
    </w:p>
    <w:p w:rsidR="009A71B0" w:rsidRPr="009A71B0" w:rsidRDefault="009A71B0" w:rsidP="009A71B0">
      <w:pPr>
        <w:jc w:val="both"/>
      </w:pPr>
    </w:p>
    <w:p w:rsidR="009A71B0" w:rsidRPr="009A71B0" w:rsidRDefault="009A71B0" w:rsidP="009A71B0">
      <w:pPr>
        <w:jc w:val="both"/>
      </w:pPr>
      <w:r w:rsidRPr="009A71B0">
        <w:rPr>
          <w:bCs/>
        </w:rPr>
        <w:t>Einschränkungen des Hausrechts</w:t>
      </w:r>
      <w:r w:rsidRPr="009A71B0">
        <w:rPr>
          <w:b/>
          <w:bCs/>
        </w:rPr>
        <w:t> </w:t>
      </w:r>
      <w:r w:rsidRPr="009A71B0">
        <w:t>erfährt der Eigentümer jedoch dann, wenn er aufgrund eines wirksamen Mietvertrages, dem </w:t>
      </w:r>
      <w:hyperlink r:id="rId36" w:tooltip="Mieter" w:history="1">
        <w:r w:rsidRPr="009A71B0">
          <w:rPr>
            <w:rStyle w:val="Hyperlink"/>
          </w:rPr>
          <w:t>Mieter</w:t>
        </w:r>
      </w:hyperlink>
      <w:r w:rsidRPr="009A71B0">
        <w:t> ein Recht zum </w:t>
      </w:r>
      <w:hyperlink r:id="rId37" w:tooltip="Besitz" w:history="1">
        <w:r w:rsidRPr="009A71B0">
          <w:rPr>
            <w:rStyle w:val="Hyperlink"/>
          </w:rPr>
          <w:t>Besitz</w:t>
        </w:r>
      </w:hyperlink>
      <w:r w:rsidRPr="009A71B0">
        <w:t> an der Wohnung verschafft. In diesen Fällen geht das Hausrecht für die gemieteten Räumlichkeiten nämlich auf den Mieter über. Dem Eigentümer steht dann nur ein Besichtigungsrecht zu.</w:t>
      </w:r>
    </w:p>
    <w:p w:rsidR="009A71B0" w:rsidRPr="009A71B0" w:rsidRDefault="009A71B0" w:rsidP="009A71B0">
      <w:pPr>
        <w:jc w:val="both"/>
      </w:pPr>
    </w:p>
    <w:p w:rsidR="009A71B0" w:rsidRPr="009A71B0" w:rsidRDefault="009A71B0" w:rsidP="009A71B0">
      <w:pPr>
        <w:jc w:val="both"/>
        <w:rPr>
          <w:bCs/>
        </w:rPr>
      </w:pPr>
      <w:r w:rsidRPr="009A71B0">
        <w:rPr>
          <w:bCs/>
        </w:rPr>
        <w:t>Hausverbot im Öffentlichen Recht</w:t>
      </w:r>
    </w:p>
    <w:p w:rsidR="009A71B0" w:rsidRPr="009A71B0" w:rsidRDefault="009A71B0" w:rsidP="009A71B0">
      <w:pPr>
        <w:jc w:val="both"/>
        <w:rPr>
          <w:b/>
          <w:bCs/>
        </w:rPr>
      </w:pPr>
    </w:p>
    <w:p w:rsidR="009A71B0" w:rsidRPr="009A71B0" w:rsidRDefault="009A71B0" w:rsidP="009A71B0">
      <w:pPr>
        <w:jc w:val="both"/>
      </w:pPr>
      <w:r w:rsidRPr="009A71B0">
        <w:t>Das Hausrecht wird dann problematisch, wenn beispielsweise eine Behörde ein </w:t>
      </w:r>
      <w:r w:rsidRPr="009A71B0">
        <w:rPr>
          <w:bCs/>
        </w:rPr>
        <w:t>Hausverbot</w:t>
      </w:r>
      <w:r w:rsidRPr="009A71B0">
        <w:t> ausspricht. In solchen Fällen ist das Hausverbot nicht nur Ausdruck des privatrechtliches Besitz- und Eigentumsrechts, sondern auch der öffentlich-rechtlichen Sachherrschaft, die zum Schutz der öffentlichen Einrichtung dient.</w:t>
      </w:r>
    </w:p>
    <w:p w:rsidR="009A71B0" w:rsidRPr="009A71B0" w:rsidRDefault="009A71B0" w:rsidP="009A71B0">
      <w:pPr>
        <w:jc w:val="both"/>
      </w:pPr>
    </w:p>
    <w:p w:rsidR="009A71B0" w:rsidRPr="009A71B0" w:rsidRDefault="009A71B0" w:rsidP="009A71B0">
      <w:pPr>
        <w:jc w:val="both"/>
      </w:pPr>
      <w:r w:rsidRPr="009A71B0">
        <w:t>Es ist somit fraglich, ob nun der Verwaltungsrechtsweg der ordentliche Gerichtsweg vor den Zivilgerichten eröffnet ist. Es ist also eine </w:t>
      </w:r>
      <w:r w:rsidRPr="009A71B0">
        <w:rPr>
          <w:bCs/>
        </w:rPr>
        <w:t>Abgrenzung zum </w:t>
      </w:r>
      <w:hyperlink r:id="rId38" w:tooltip="Privatrecht" w:history="1">
        <w:r w:rsidRPr="009A71B0">
          <w:rPr>
            <w:rStyle w:val="Hyperlink"/>
            <w:bCs/>
          </w:rPr>
          <w:t>Privatrecht</w:t>
        </w:r>
      </w:hyperlink>
      <w:r w:rsidRPr="009A71B0">
        <w:t> vorzunehmen. Nach der sog. </w:t>
      </w:r>
      <w:r w:rsidRPr="009A71B0">
        <w:rPr>
          <w:bCs/>
        </w:rPr>
        <w:t xml:space="preserve">modifizierten </w:t>
      </w:r>
      <w:r w:rsidR="00723DC6" w:rsidRPr="009A71B0">
        <w:rPr>
          <w:bCs/>
        </w:rPr>
        <w:t>Subjekts Theorie</w:t>
      </w:r>
      <w:r w:rsidRPr="009A71B0">
        <w:t> (auch als Zuordnungstheorie oder Sonderrechtstheorie bekannt) muss für den Verwaltungsrechtsweg die streitentscheidende </w:t>
      </w:r>
      <w:hyperlink r:id="rId39" w:tooltip="Norm" w:history="1">
        <w:r w:rsidRPr="009A71B0">
          <w:rPr>
            <w:rStyle w:val="Hyperlink"/>
          </w:rPr>
          <w:t>Norm</w:t>
        </w:r>
      </w:hyperlink>
      <w:r w:rsidRPr="009A71B0">
        <w:t> öffentlich rechtlicher Natur sein, das heißt einen Hoheitsträger als Berechtigten oder als Verpflichtenden benennen. Diese Theorie bringt in einem solchen Fall jedoch </w:t>
      </w:r>
      <w:r w:rsidRPr="009A71B0">
        <w:rPr>
          <w:bCs/>
        </w:rPr>
        <w:t>keine Lösung,</w:t>
      </w:r>
      <w:r w:rsidRPr="009A71B0">
        <w:rPr>
          <w:b/>
          <w:bCs/>
        </w:rPr>
        <w:t> </w:t>
      </w:r>
      <w:r w:rsidRPr="009A71B0">
        <w:t>da die Behörde gerade privatrechtlich als auch öffentlich-rechtlich tätig geworden sein konnte.</w:t>
      </w:r>
    </w:p>
    <w:p w:rsidR="009A71B0" w:rsidRPr="009A71B0" w:rsidRDefault="009A71B0" w:rsidP="009A71B0">
      <w:pPr>
        <w:jc w:val="both"/>
      </w:pPr>
    </w:p>
    <w:p w:rsidR="009A71B0" w:rsidRPr="009A71B0" w:rsidRDefault="009A71B0" w:rsidP="009A71B0">
      <w:pPr>
        <w:jc w:val="both"/>
      </w:pPr>
      <w:r w:rsidRPr="009A71B0">
        <w:t>Es sind daher entweder die sog. </w:t>
      </w:r>
      <w:r w:rsidRPr="009A71B0">
        <w:rPr>
          <w:bCs/>
        </w:rPr>
        <w:t>Interessentheorie</w:t>
      </w:r>
      <w:r w:rsidRPr="009A71B0">
        <w:t> oder sie sog. </w:t>
      </w:r>
      <w:r w:rsidRPr="009A71B0">
        <w:rPr>
          <w:bCs/>
        </w:rPr>
        <w:t>Subordinationstheorie</w:t>
      </w:r>
      <w:r w:rsidRPr="009A71B0">
        <w:t> heranzuziehen. Bei der Interessentheorie wird darauf abgestellt, ob die Maßnahme dem öffentlichen oder dem Individualinteresse dient. Bei der Subordinationstheorie wird hingegen geschaut, ob ein Verhältnis der Über- und Unterordnung oder ein Verhältnis der Gleichordnung vorliegt.</w:t>
      </w:r>
    </w:p>
    <w:p w:rsidR="009A71B0" w:rsidRPr="009A71B0" w:rsidRDefault="009A71B0" w:rsidP="009A71B0">
      <w:pPr>
        <w:jc w:val="both"/>
      </w:pPr>
      <w:r w:rsidRPr="009A71B0">
        <w:t>IMS Services hat eine entsprechende Vorlage zur Anpassung an Ihr Unternehmen in der Anlage beigefügt.</w:t>
      </w:r>
    </w:p>
    <w:p w:rsidR="009A71B0" w:rsidRPr="009A71B0" w:rsidRDefault="009A71B0" w:rsidP="009A71B0">
      <w:pPr>
        <w:jc w:val="both"/>
      </w:pPr>
    </w:p>
    <w:p w:rsidR="009A71B0" w:rsidRPr="009A71B0" w:rsidRDefault="00286096" w:rsidP="009A71B0">
      <w:pPr>
        <w:jc w:val="both"/>
      </w:pPr>
      <w:r>
        <w:t>O1</w:t>
      </w:r>
      <w:r w:rsidR="009A71B0" w:rsidRPr="009A71B0">
        <w:t>R1.16 Pandemie Vorlagen Aushang und Information</w:t>
      </w:r>
    </w:p>
    <w:p w:rsidR="009A71B0" w:rsidRPr="009A71B0" w:rsidRDefault="009A71B0" w:rsidP="009A71B0">
      <w:pPr>
        <w:jc w:val="both"/>
      </w:pPr>
    </w:p>
    <w:p w:rsidR="009A71B0" w:rsidRPr="009A71B0" w:rsidRDefault="009A71B0" w:rsidP="009A71B0">
      <w:pPr>
        <w:jc w:val="both"/>
        <w:rPr>
          <w:b/>
        </w:rPr>
      </w:pPr>
      <w:r w:rsidRPr="009A71B0">
        <w:rPr>
          <w:b/>
        </w:rPr>
        <w:t>Maßnahmen Umsetzungsverhalten Personal</w:t>
      </w:r>
    </w:p>
    <w:p w:rsidR="009A71B0" w:rsidRPr="009A71B0" w:rsidRDefault="009A71B0" w:rsidP="009A71B0">
      <w:pPr>
        <w:jc w:val="both"/>
      </w:pPr>
    </w:p>
    <w:p w:rsidR="009A71B0" w:rsidRPr="009A71B0" w:rsidRDefault="009A71B0" w:rsidP="009A71B0">
      <w:pPr>
        <w:jc w:val="both"/>
      </w:pPr>
      <w:r w:rsidRPr="009A71B0">
        <w:t>Die Pflicht zur Information (Unterweisung, Einweisung, Ausbildung und Schulung) der Beschäftigten ist verpflichtende und grundlegende Schutzmaßnahme, jedoch nicht ausreichend in der Umsetzung und Überwachung.</w:t>
      </w:r>
    </w:p>
    <w:p w:rsidR="009A71B0" w:rsidRPr="009A71B0" w:rsidRDefault="009A71B0" w:rsidP="009A71B0">
      <w:pPr>
        <w:jc w:val="both"/>
      </w:pPr>
    </w:p>
    <w:p w:rsidR="009A71B0" w:rsidRPr="009A71B0" w:rsidRDefault="009A71B0" w:rsidP="009A71B0">
      <w:pPr>
        <w:jc w:val="both"/>
      </w:pPr>
      <w:r w:rsidRPr="009A71B0">
        <w:t>Jedes Unternehmen ist gemäß Arbeitsschutz- und Infektionsschutzgesetz dazu verpflichtet das Umsetzungsverhalten seiner Beschäftigten zu überwachen und zu kontrollieren. In der Regel geschieht dies durch Arbeitsaufsicht (Beobachtung des Verhaltens während der Tätigkeit), oder auch durch mündliche und schriftliche Abfragen.</w:t>
      </w:r>
    </w:p>
    <w:p w:rsidR="009A71B0" w:rsidRPr="009A71B0" w:rsidRDefault="009A71B0" w:rsidP="009A71B0">
      <w:pPr>
        <w:jc w:val="both"/>
      </w:pPr>
    </w:p>
    <w:p w:rsidR="009A71B0" w:rsidRPr="009A71B0" w:rsidRDefault="009A71B0" w:rsidP="009A71B0">
      <w:pPr>
        <w:jc w:val="both"/>
      </w:pPr>
      <w:r w:rsidRPr="009A71B0">
        <w:t>Diese Maßnahme ist im Rahmen einer Pandemie noch wichtiger, da die Folgen bei Nichtbeachtung meist große negative Folgen für Leib und Leben, oder Gesundheit haben.</w:t>
      </w:r>
    </w:p>
    <w:p w:rsidR="009A71B0" w:rsidRPr="009A71B0" w:rsidRDefault="009A71B0" w:rsidP="009A71B0">
      <w:pPr>
        <w:jc w:val="both"/>
      </w:pPr>
    </w:p>
    <w:p w:rsidR="009A71B0" w:rsidRPr="009A71B0" w:rsidRDefault="009A71B0" w:rsidP="009A71B0">
      <w:pPr>
        <w:jc w:val="both"/>
      </w:pPr>
      <w:r w:rsidRPr="009A71B0">
        <w:t>Es wird daher angeraten im Rahmen einer Pandemie die Schutzmaßnahmen arbeitstäglich, oder / und bei Schichtwechsel bekannt zu geben. Dies kann in Form einer Informationssammlung, oder durch Bekanntgabe (Leitungspersonal) erfolgen.</w:t>
      </w:r>
    </w:p>
    <w:p w:rsidR="009A71B0" w:rsidRPr="009A71B0" w:rsidRDefault="009A71B0" w:rsidP="009A71B0">
      <w:pPr>
        <w:jc w:val="both"/>
      </w:pPr>
    </w:p>
    <w:p w:rsidR="009A71B0" w:rsidRPr="009A71B0" w:rsidRDefault="009A71B0" w:rsidP="009A71B0">
      <w:pPr>
        <w:jc w:val="both"/>
      </w:pPr>
      <w:r w:rsidRPr="009A71B0">
        <w:t>Grundsätzlich sollten diese Maßnahmen dokumentiert werden und durch die Beschäftigten mit Datum und Unterschrift bestätigt werden. Der ständige Informationsaushang ist im Personalbereich umzusetzen.</w:t>
      </w:r>
    </w:p>
    <w:p w:rsidR="009A71B0" w:rsidRPr="009A71B0" w:rsidRDefault="009A71B0" w:rsidP="009A71B0">
      <w:pPr>
        <w:jc w:val="both"/>
      </w:pPr>
    </w:p>
    <w:p w:rsidR="009A71B0" w:rsidRPr="009A71B0" w:rsidRDefault="009A71B0" w:rsidP="009A71B0">
      <w:pPr>
        <w:jc w:val="both"/>
      </w:pPr>
      <w:r w:rsidRPr="009A71B0">
        <w:t>Auch eine aktive Umsetzungskontrolle dient der Sicherheit und sollte durch das Unternehmen als helfende Arbeitsaufsicht und nicht als Kontrolle umgesetzt werden. IMS Services hält eine Umsetzungskontrolle alle 5 Tage für ausreichend, kann jedoch durch das Unternehmen selbst festgelegt werden.</w:t>
      </w:r>
    </w:p>
    <w:p w:rsidR="009A71B0" w:rsidRPr="009A71B0" w:rsidRDefault="009A71B0" w:rsidP="009A71B0">
      <w:pPr>
        <w:jc w:val="both"/>
      </w:pPr>
    </w:p>
    <w:p w:rsidR="009A71B0" w:rsidRPr="009A71B0" w:rsidRDefault="009A71B0" w:rsidP="009A71B0">
      <w:pPr>
        <w:jc w:val="both"/>
      </w:pPr>
      <w:r w:rsidRPr="009A71B0">
        <w:t>IMS Services hat eine entsprechende Vorlage zur Anpassung an Ihr Unternehmen in der Anlage beigefügt.</w:t>
      </w:r>
    </w:p>
    <w:p w:rsidR="009A71B0" w:rsidRPr="009A71B0" w:rsidRDefault="009A71B0" w:rsidP="009A71B0">
      <w:pPr>
        <w:jc w:val="both"/>
      </w:pPr>
    </w:p>
    <w:p w:rsidR="009A71B0" w:rsidRPr="009A71B0" w:rsidRDefault="00286096" w:rsidP="009A71B0">
      <w:pPr>
        <w:jc w:val="both"/>
      </w:pPr>
      <w:r>
        <w:t>O1</w:t>
      </w:r>
      <w:r w:rsidR="009A71B0" w:rsidRPr="009A71B0">
        <w:t xml:space="preserve">R1.17 Pandemie Checkliste Umsetzungskontrolle </w:t>
      </w:r>
    </w:p>
    <w:p w:rsidR="009A71B0" w:rsidRPr="009A71B0" w:rsidRDefault="009A71B0" w:rsidP="009A71B0">
      <w:pPr>
        <w:jc w:val="both"/>
      </w:pPr>
    </w:p>
    <w:p w:rsidR="009A71B0" w:rsidRPr="009A71B0" w:rsidRDefault="009A71B0" w:rsidP="009A71B0">
      <w:pPr>
        <w:jc w:val="both"/>
        <w:rPr>
          <w:b/>
        </w:rPr>
      </w:pPr>
      <w:r w:rsidRPr="009A71B0">
        <w:rPr>
          <w:b/>
        </w:rPr>
        <w:t>Maßnahmen Umsetzungsverhalten Kunden, Besucher, Gäste, Partnerunternehmen</w:t>
      </w:r>
    </w:p>
    <w:p w:rsidR="009A71B0" w:rsidRPr="009A71B0" w:rsidRDefault="009A71B0" w:rsidP="009A71B0">
      <w:pPr>
        <w:jc w:val="both"/>
      </w:pPr>
    </w:p>
    <w:p w:rsidR="009A71B0" w:rsidRPr="009A71B0" w:rsidRDefault="009A71B0" w:rsidP="009A71B0">
      <w:pPr>
        <w:jc w:val="both"/>
      </w:pPr>
      <w:r w:rsidRPr="009A71B0">
        <w:t>Die Kontrolle des Umsetzungsverhaltens gilt auch bei Kunden, Besuchern, Gäste und Partnerunternehmern. In der Regel geschieht dies durch Arbeitsaufsicht (Beobachtung des Verhaltens während der Tätigkeit).</w:t>
      </w:r>
    </w:p>
    <w:p w:rsidR="009A71B0" w:rsidRPr="009A71B0" w:rsidRDefault="009A71B0" w:rsidP="009A71B0">
      <w:pPr>
        <w:jc w:val="both"/>
      </w:pPr>
    </w:p>
    <w:p w:rsidR="009A71B0" w:rsidRPr="009A71B0" w:rsidRDefault="009A71B0" w:rsidP="009A71B0">
      <w:pPr>
        <w:jc w:val="both"/>
      </w:pPr>
      <w:r w:rsidRPr="009A71B0">
        <w:t>Informieren Sie daher Ihre Mitarbeiter im Rahmen einer Pandemie</w:t>
      </w:r>
      <w:r w:rsidR="00BB2B98">
        <w:t>.</w:t>
      </w:r>
      <w:r w:rsidRPr="009A71B0">
        <w:t xml:space="preserve"> Kunden, Besuchern, Gäste und Partnerunternehmern </w:t>
      </w:r>
      <w:r w:rsidR="00BB2B98">
        <w:t xml:space="preserve">benötigen </w:t>
      </w:r>
      <w:bookmarkStart w:id="19" w:name="_GoBack"/>
      <w:bookmarkEnd w:id="19"/>
      <w:r w:rsidRPr="009A71B0">
        <w:t>besondere Unterstützung, gerade im Bereich Schutzausstattung anlegen und verwenden, Hygienemaßnahmen umsetzen und Verbote einzuhalten.</w:t>
      </w:r>
    </w:p>
    <w:p w:rsidR="009A71B0" w:rsidRDefault="009A71B0" w:rsidP="009A71B0">
      <w:pPr>
        <w:jc w:val="both"/>
        <w:rPr>
          <w:b/>
        </w:rPr>
      </w:pPr>
    </w:p>
    <w:p w:rsidR="009A71B0" w:rsidRDefault="009A71B0" w:rsidP="009A71B0">
      <w:pPr>
        <w:jc w:val="both"/>
        <w:rPr>
          <w:b/>
        </w:rPr>
      </w:pPr>
    </w:p>
    <w:p w:rsidR="009A71B0" w:rsidRDefault="009A71B0" w:rsidP="009A71B0">
      <w:pPr>
        <w:jc w:val="both"/>
        <w:rPr>
          <w:b/>
        </w:rPr>
      </w:pPr>
    </w:p>
    <w:p w:rsidR="009A71B0" w:rsidRDefault="009A71B0" w:rsidP="009A71B0">
      <w:pPr>
        <w:jc w:val="both"/>
        <w:rPr>
          <w:b/>
        </w:rPr>
      </w:pPr>
    </w:p>
    <w:p w:rsidR="009A71B0" w:rsidRPr="009A71B0" w:rsidRDefault="009A71B0" w:rsidP="009A71B0">
      <w:pPr>
        <w:jc w:val="both"/>
        <w:rPr>
          <w:b/>
        </w:rPr>
      </w:pPr>
      <w:r w:rsidRPr="009A71B0">
        <w:rPr>
          <w:b/>
        </w:rPr>
        <w:t>Geschäftsabläufe bei Personalausfall  festlegen</w:t>
      </w:r>
    </w:p>
    <w:p w:rsidR="009A71B0" w:rsidRPr="009A71B0" w:rsidRDefault="009A71B0" w:rsidP="009A71B0">
      <w:pPr>
        <w:jc w:val="both"/>
      </w:pPr>
    </w:p>
    <w:p w:rsidR="009A71B0" w:rsidRPr="009A71B0" w:rsidRDefault="009A71B0" w:rsidP="009A71B0">
      <w:pPr>
        <w:jc w:val="both"/>
      </w:pPr>
      <w:r w:rsidRPr="009A71B0">
        <w:t xml:space="preserve">Ein gut geplanter Personaleinsatz mit Vertretungsregelungen und Prioritätensetzung ermöglicht das Weiterarbeiten trotz Personalausfällen. Verdienstausfälle und Vertragsstrafen werden vermieden und ein sicheres Arbeiten ist möglich. Im Betrieb sollte festgelegt sein, wer wessen Aufgaben vorübergehend übernehmen kann. </w:t>
      </w:r>
    </w:p>
    <w:p w:rsidR="009A71B0" w:rsidRPr="009A71B0" w:rsidRDefault="009A71B0" w:rsidP="009A71B0">
      <w:pPr>
        <w:jc w:val="both"/>
        <w:rPr>
          <w:u w:val="single"/>
        </w:rPr>
      </w:pPr>
    </w:p>
    <w:p w:rsidR="009A71B0" w:rsidRPr="009A71B0" w:rsidRDefault="009A71B0" w:rsidP="009A71B0">
      <w:pPr>
        <w:jc w:val="both"/>
        <w:rPr>
          <w:u w:val="single"/>
        </w:rPr>
      </w:pPr>
      <w:r w:rsidRPr="009A71B0">
        <w:rPr>
          <w:u w:val="single"/>
        </w:rPr>
        <w:t>Dabei müssen folgende Grundsätze beachtet werden:</w:t>
      </w:r>
    </w:p>
    <w:p w:rsidR="009A71B0" w:rsidRPr="009A71B0" w:rsidRDefault="009A71B0" w:rsidP="009A71B0">
      <w:pPr>
        <w:numPr>
          <w:ilvl w:val="0"/>
          <w:numId w:val="20"/>
        </w:numPr>
        <w:jc w:val="both"/>
      </w:pPr>
      <w:r w:rsidRPr="009A71B0">
        <w:t>Fachliche Kompetenz (Ausbildung und Eignung)</w:t>
      </w:r>
    </w:p>
    <w:p w:rsidR="009A71B0" w:rsidRPr="009A71B0" w:rsidRDefault="009A71B0" w:rsidP="009A71B0">
      <w:pPr>
        <w:numPr>
          <w:ilvl w:val="0"/>
          <w:numId w:val="20"/>
        </w:numPr>
        <w:jc w:val="both"/>
      </w:pPr>
      <w:r w:rsidRPr="009A71B0">
        <w:t>Erforderliche Zusatzausbildungen</w:t>
      </w:r>
    </w:p>
    <w:p w:rsidR="009A71B0" w:rsidRPr="009A71B0" w:rsidRDefault="009A71B0" w:rsidP="009A71B0">
      <w:pPr>
        <w:numPr>
          <w:ilvl w:val="0"/>
          <w:numId w:val="20"/>
        </w:numPr>
        <w:jc w:val="both"/>
      </w:pPr>
      <w:r w:rsidRPr="009A71B0">
        <w:t>Personal in Risikogruppen</w:t>
      </w:r>
    </w:p>
    <w:p w:rsidR="009A71B0" w:rsidRPr="009A71B0" w:rsidRDefault="009A71B0" w:rsidP="009A71B0">
      <w:pPr>
        <w:numPr>
          <w:ilvl w:val="0"/>
          <w:numId w:val="20"/>
        </w:numPr>
        <w:jc w:val="both"/>
      </w:pPr>
      <w:r w:rsidRPr="009A71B0">
        <w:t>Verfügbarkeit Personal</w:t>
      </w:r>
    </w:p>
    <w:p w:rsidR="009A71B0" w:rsidRPr="009A71B0" w:rsidRDefault="009A71B0" w:rsidP="009A71B0">
      <w:pPr>
        <w:numPr>
          <w:ilvl w:val="0"/>
          <w:numId w:val="20"/>
        </w:numPr>
        <w:jc w:val="both"/>
      </w:pPr>
      <w:r w:rsidRPr="009A71B0">
        <w:t>Psychische Belastung</w:t>
      </w:r>
    </w:p>
    <w:p w:rsidR="009A71B0" w:rsidRPr="009A71B0" w:rsidRDefault="009A71B0" w:rsidP="009A71B0">
      <w:pPr>
        <w:jc w:val="both"/>
      </w:pPr>
    </w:p>
    <w:p w:rsidR="009A71B0" w:rsidRPr="009A71B0" w:rsidRDefault="009A71B0" w:rsidP="009A71B0">
      <w:pPr>
        <w:jc w:val="both"/>
      </w:pPr>
      <w:r w:rsidRPr="009A71B0">
        <w:t>Im Rahmen einer Pandemie müssen Sie mit Personalausfall rechnen. Aufgrund einer möglichen Pandemie-Infektion kann es sein, dass eine komplette Schicht ausfällt und somit nicht zur Verfügung steht. Sie sollten daher durch ein Schichtsystem mit Ersatzpersonal dem Personalausfall entgegenwirken.</w:t>
      </w:r>
    </w:p>
    <w:p w:rsidR="009A71B0" w:rsidRPr="009A71B0" w:rsidRDefault="009A71B0" w:rsidP="009A71B0">
      <w:pPr>
        <w:jc w:val="both"/>
      </w:pPr>
    </w:p>
    <w:p w:rsidR="009A71B0" w:rsidRPr="009A71B0" w:rsidRDefault="009A71B0" w:rsidP="009A71B0">
      <w:pPr>
        <w:jc w:val="both"/>
      </w:pPr>
      <w:r w:rsidRPr="009A71B0">
        <w:rPr>
          <w:u w:val="single"/>
        </w:rPr>
        <w:t>Dabei helfen Ihnen folgende Maßnahmen</w:t>
      </w:r>
      <w:r w:rsidRPr="009A71B0">
        <w:t>:</w:t>
      </w:r>
    </w:p>
    <w:p w:rsidR="009A71B0" w:rsidRPr="009A71B0" w:rsidRDefault="009A71B0" w:rsidP="009A71B0">
      <w:pPr>
        <w:jc w:val="both"/>
      </w:pPr>
    </w:p>
    <w:p w:rsidR="009A71B0" w:rsidRPr="009A71B0" w:rsidRDefault="009A71B0" w:rsidP="009A71B0">
      <w:pPr>
        <w:numPr>
          <w:ilvl w:val="0"/>
          <w:numId w:val="21"/>
        </w:numPr>
        <w:jc w:val="both"/>
      </w:pPr>
      <w:r w:rsidRPr="009A71B0">
        <w:t>Halten Sie die Schicht (Personalansatz) so klein wie möglich</w:t>
      </w:r>
    </w:p>
    <w:p w:rsidR="009A71B0" w:rsidRPr="009A71B0" w:rsidRDefault="009A71B0" w:rsidP="009A71B0">
      <w:pPr>
        <w:numPr>
          <w:ilvl w:val="0"/>
          <w:numId w:val="21"/>
        </w:numPr>
        <w:jc w:val="both"/>
      </w:pPr>
      <w:r w:rsidRPr="009A71B0">
        <w:t>Setzen Sie die Schichtzeit herunter (Kurze Arbeitszeit) wenn die Tätigkeiten anstrengend sind</w:t>
      </w:r>
    </w:p>
    <w:p w:rsidR="009A71B0" w:rsidRPr="009A71B0" w:rsidRDefault="009A71B0" w:rsidP="009A71B0">
      <w:pPr>
        <w:numPr>
          <w:ilvl w:val="0"/>
          <w:numId w:val="21"/>
        </w:numPr>
        <w:jc w:val="both"/>
      </w:pPr>
      <w:r w:rsidRPr="009A71B0">
        <w:t>Schaffen Sie Ersatzpersonal indem Sie es für die Zeit in Homeoffice senden und dort Tätigkeiten ohne Infektionsgefahren ausüben lassen</w:t>
      </w:r>
    </w:p>
    <w:p w:rsidR="009A71B0" w:rsidRPr="009A71B0" w:rsidRDefault="009A71B0" w:rsidP="009A71B0">
      <w:pPr>
        <w:numPr>
          <w:ilvl w:val="0"/>
          <w:numId w:val="21"/>
        </w:numPr>
        <w:jc w:val="both"/>
      </w:pPr>
      <w:r w:rsidRPr="009A71B0">
        <w:t>Denken Sie an Ruhephasen und Erholungszeiten. Auch im Rahmen einer Pandemie gelten die Arbeitszeitrichtlinien. Diese können jedoch durch staatliche Vorgabe angepasst werden.</w:t>
      </w:r>
    </w:p>
    <w:p w:rsidR="009A71B0" w:rsidRPr="009A71B0" w:rsidRDefault="009A71B0" w:rsidP="009A71B0">
      <w:pPr>
        <w:numPr>
          <w:ilvl w:val="0"/>
          <w:numId w:val="21"/>
        </w:numPr>
        <w:jc w:val="both"/>
      </w:pPr>
      <w:r w:rsidRPr="009A71B0">
        <w:t>Personal das mit Infektionsgefahren (Betreuung von infizierten Personen) umgehen muss, darf nicht mehr im Bereich gesunder Personen eingesetzt werden. Ausnahme ist dann ein Nachweis der Gesundheit durch ärztliche Prüfung (Testung).</w:t>
      </w:r>
    </w:p>
    <w:p w:rsidR="009A71B0" w:rsidRPr="009A71B0" w:rsidRDefault="009A71B0" w:rsidP="009A71B0">
      <w:pPr>
        <w:jc w:val="both"/>
      </w:pPr>
    </w:p>
    <w:p w:rsidR="009A71B0" w:rsidRPr="009A71B0" w:rsidRDefault="009A71B0" w:rsidP="009A71B0">
      <w:pPr>
        <w:jc w:val="both"/>
      </w:pPr>
      <w:r w:rsidRPr="009A71B0">
        <w:rPr>
          <w:u w:val="single"/>
        </w:rPr>
        <w:t>Mögliche Schichtsysteme</w:t>
      </w:r>
      <w:r w:rsidRPr="009A71B0">
        <w:t>:</w:t>
      </w:r>
    </w:p>
    <w:p w:rsidR="009A71B0" w:rsidRPr="009A71B0" w:rsidRDefault="009A71B0" w:rsidP="009A71B0">
      <w:pPr>
        <w:jc w:val="both"/>
      </w:pPr>
    </w:p>
    <w:p w:rsidR="009A71B0" w:rsidRPr="009A71B0" w:rsidRDefault="009A71B0" w:rsidP="009A71B0">
      <w:pPr>
        <w:jc w:val="both"/>
      </w:pPr>
      <w:r w:rsidRPr="009A71B0">
        <w:t>24h Schicht; Schichtzeit 12h</w:t>
      </w:r>
    </w:p>
    <w:tbl>
      <w:tblPr>
        <w:tblStyle w:val="Tabellenraster"/>
        <w:tblW w:w="0" w:type="auto"/>
        <w:tblLook w:val="04A0" w:firstRow="1" w:lastRow="0" w:firstColumn="1" w:lastColumn="0" w:noHBand="0" w:noVBand="1"/>
      </w:tblPr>
      <w:tblGrid>
        <w:gridCol w:w="1123"/>
        <w:gridCol w:w="3486"/>
        <w:gridCol w:w="4453"/>
      </w:tblGrid>
      <w:tr w:rsidR="009A71B0" w:rsidRPr="009A71B0" w:rsidTr="009D075B">
        <w:tc>
          <w:tcPr>
            <w:tcW w:w="1129" w:type="dxa"/>
          </w:tcPr>
          <w:p w:rsidR="009A71B0" w:rsidRPr="009A71B0" w:rsidRDefault="009A71B0" w:rsidP="009A71B0">
            <w:pPr>
              <w:jc w:val="both"/>
              <w:rPr>
                <w:b/>
              </w:rPr>
            </w:pPr>
            <w:r w:rsidRPr="009A71B0">
              <w:rPr>
                <w:b/>
              </w:rPr>
              <w:t>Schicht</w:t>
            </w:r>
          </w:p>
        </w:tc>
        <w:tc>
          <w:tcPr>
            <w:tcW w:w="3686" w:type="dxa"/>
          </w:tcPr>
          <w:p w:rsidR="009A71B0" w:rsidRPr="009A71B0" w:rsidRDefault="009A71B0" w:rsidP="009A71B0">
            <w:pPr>
              <w:jc w:val="both"/>
              <w:rPr>
                <w:b/>
              </w:rPr>
            </w:pPr>
            <w:r w:rsidRPr="009A71B0">
              <w:rPr>
                <w:b/>
              </w:rPr>
              <w:t>Umsetzung</w:t>
            </w:r>
          </w:p>
        </w:tc>
        <w:tc>
          <w:tcPr>
            <w:tcW w:w="4813" w:type="dxa"/>
          </w:tcPr>
          <w:p w:rsidR="009A71B0" w:rsidRPr="009A71B0" w:rsidRDefault="009A71B0" w:rsidP="009A71B0">
            <w:pPr>
              <w:jc w:val="both"/>
              <w:rPr>
                <w:b/>
              </w:rPr>
            </w:pPr>
            <w:r w:rsidRPr="009A71B0">
              <w:rPr>
                <w:b/>
              </w:rPr>
              <w:t>Bemerkung</w:t>
            </w:r>
          </w:p>
        </w:tc>
      </w:tr>
      <w:tr w:rsidR="009A71B0" w:rsidRPr="009A71B0" w:rsidTr="009D075B">
        <w:tc>
          <w:tcPr>
            <w:tcW w:w="1129" w:type="dxa"/>
          </w:tcPr>
          <w:p w:rsidR="009A71B0" w:rsidRPr="009A71B0" w:rsidRDefault="009A71B0" w:rsidP="009A71B0">
            <w:pPr>
              <w:jc w:val="both"/>
              <w:rPr>
                <w:b/>
              </w:rPr>
            </w:pPr>
            <w:r w:rsidRPr="009A71B0">
              <w:rPr>
                <w:b/>
              </w:rPr>
              <w:t>A</w:t>
            </w:r>
          </w:p>
        </w:tc>
        <w:tc>
          <w:tcPr>
            <w:tcW w:w="3686" w:type="dxa"/>
          </w:tcPr>
          <w:p w:rsidR="009A71B0" w:rsidRPr="009A71B0" w:rsidRDefault="009A71B0" w:rsidP="009A71B0">
            <w:pPr>
              <w:jc w:val="both"/>
            </w:pPr>
            <w:r w:rsidRPr="009A71B0">
              <w:t>Schicht</w:t>
            </w:r>
          </w:p>
        </w:tc>
        <w:tc>
          <w:tcPr>
            <w:tcW w:w="4813" w:type="dxa"/>
          </w:tcPr>
          <w:p w:rsidR="009A71B0" w:rsidRPr="009A71B0" w:rsidRDefault="009A71B0" w:rsidP="009A71B0">
            <w:pPr>
              <w:jc w:val="both"/>
            </w:pPr>
            <w:r w:rsidRPr="009A71B0">
              <w:t>Einsatz</w:t>
            </w:r>
          </w:p>
        </w:tc>
      </w:tr>
      <w:tr w:rsidR="009A71B0" w:rsidRPr="009A71B0" w:rsidTr="009D075B">
        <w:tc>
          <w:tcPr>
            <w:tcW w:w="1129" w:type="dxa"/>
          </w:tcPr>
          <w:p w:rsidR="009A71B0" w:rsidRPr="009A71B0" w:rsidRDefault="009A71B0" w:rsidP="009A71B0">
            <w:pPr>
              <w:jc w:val="both"/>
              <w:rPr>
                <w:b/>
              </w:rPr>
            </w:pPr>
            <w:r w:rsidRPr="009A71B0">
              <w:rPr>
                <w:b/>
              </w:rPr>
              <w:t>B</w:t>
            </w:r>
          </w:p>
        </w:tc>
        <w:tc>
          <w:tcPr>
            <w:tcW w:w="3686" w:type="dxa"/>
          </w:tcPr>
          <w:p w:rsidR="009A71B0" w:rsidRPr="009A71B0" w:rsidRDefault="009A71B0" w:rsidP="009A71B0">
            <w:pPr>
              <w:jc w:val="both"/>
            </w:pPr>
            <w:r w:rsidRPr="009A71B0">
              <w:t>Wechselschicht</w:t>
            </w:r>
          </w:p>
        </w:tc>
        <w:tc>
          <w:tcPr>
            <w:tcW w:w="4813" w:type="dxa"/>
          </w:tcPr>
          <w:p w:rsidR="009A71B0" w:rsidRPr="009A71B0" w:rsidRDefault="009A71B0" w:rsidP="009A71B0">
            <w:pPr>
              <w:jc w:val="both"/>
            </w:pPr>
            <w:r w:rsidRPr="009A71B0">
              <w:t>Folgeschicht</w:t>
            </w:r>
          </w:p>
        </w:tc>
      </w:tr>
      <w:tr w:rsidR="009A71B0" w:rsidRPr="009A71B0" w:rsidTr="009D075B">
        <w:tc>
          <w:tcPr>
            <w:tcW w:w="1129" w:type="dxa"/>
          </w:tcPr>
          <w:p w:rsidR="009A71B0" w:rsidRPr="009A71B0" w:rsidRDefault="009A71B0" w:rsidP="009A71B0">
            <w:pPr>
              <w:jc w:val="both"/>
              <w:rPr>
                <w:b/>
              </w:rPr>
            </w:pPr>
            <w:r w:rsidRPr="009A71B0">
              <w:rPr>
                <w:b/>
              </w:rPr>
              <w:t>C</w:t>
            </w:r>
          </w:p>
        </w:tc>
        <w:tc>
          <w:tcPr>
            <w:tcW w:w="3686" w:type="dxa"/>
          </w:tcPr>
          <w:p w:rsidR="009A71B0" w:rsidRPr="009A71B0" w:rsidRDefault="009A71B0" w:rsidP="009A71B0">
            <w:pPr>
              <w:jc w:val="both"/>
            </w:pPr>
            <w:r w:rsidRPr="009A71B0">
              <w:t>Ersatzpersonal</w:t>
            </w:r>
          </w:p>
        </w:tc>
        <w:tc>
          <w:tcPr>
            <w:tcW w:w="4813" w:type="dxa"/>
          </w:tcPr>
          <w:p w:rsidR="009A71B0" w:rsidRPr="009A71B0" w:rsidRDefault="009A71B0" w:rsidP="009A71B0">
            <w:pPr>
              <w:jc w:val="both"/>
            </w:pPr>
            <w:r w:rsidRPr="009A71B0">
              <w:t>Frei, oder Tätigkeiten ohne Gefahr</w:t>
            </w:r>
          </w:p>
        </w:tc>
      </w:tr>
      <w:tr w:rsidR="009A71B0" w:rsidRPr="009A71B0" w:rsidTr="009D075B">
        <w:tc>
          <w:tcPr>
            <w:tcW w:w="1129" w:type="dxa"/>
          </w:tcPr>
          <w:p w:rsidR="009A71B0" w:rsidRPr="009A71B0" w:rsidRDefault="009A71B0" w:rsidP="009A71B0">
            <w:pPr>
              <w:jc w:val="both"/>
              <w:rPr>
                <w:b/>
              </w:rPr>
            </w:pPr>
            <w:r w:rsidRPr="009A71B0">
              <w:rPr>
                <w:b/>
              </w:rPr>
              <w:t>D</w:t>
            </w:r>
          </w:p>
        </w:tc>
        <w:tc>
          <w:tcPr>
            <w:tcW w:w="3686" w:type="dxa"/>
          </w:tcPr>
          <w:p w:rsidR="009A71B0" w:rsidRPr="009A71B0" w:rsidRDefault="009A71B0" w:rsidP="009A71B0">
            <w:pPr>
              <w:jc w:val="both"/>
            </w:pPr>
            <w:r w:rsidRPr="009A71B0">
              <w:t>Freischicht</w:t>
            </w:r>
          </w:p>
        </w:tc>
        <w:tc>
          <w:tcPr>
            <w:tcW w:w="4813" w:type="dxa"/>
          </w:tcPr>
          <w:p w:rsidR="009A71B0" w:rsidRPr="009A71B0" w:rsidRDefault="009A71B0" w:rsidP="009A71B0">
            <w:pPr>
              <w:jc w:val="both"/>
            </w:pPr>
            <w:r w:rsidRPr="009A71B0">
              <w:t>Frei</w:t>
            </w:r>
          </w:p>
        </w:tc>
      </w:tr>
    </w:tbl>
    <w:p w:rsidR="009A71B0" w:rsidRPr="009A71B0" w:rsidRDefault="009A71B0" w:rsidP="009A71B0">
      <w:pPr>
        <w:jc w:val="both"/>
      </w:pPr>
    </w:p>
    <w:p w:rsidR="009A71B0" w:rsidRPr="009A71B0" w:rsidRDefault="009A71B0" w:rsidP="009A71B0">
      <w:pPr>
        <w:jc w:val="both"/>
      </w:pPr>
      <w:r w:rsidRPr="009A71B0">
        <w:t>24h Schicht; Schichtzeiten 8h</w:t>
      </w:r>
    </w:p>
    <w:tbl>
      <w:tblPr>
        <w:tblStyle w:val="Tabellenraster"/>
        <w:tblW w:w="0" w:type="auto"/>
        <w:tblLook w:val="04A0" w:firstRow="1" w:lastRow="0" w:firstColumn="1" w:lastColumn="0" w:noHBand="0" w:noVBand="1"/>
      </w:tblPr>
      <w:tblGrid>
        <w:gridCol w:w="1123"/>
        <w:gridCol w:w="3453"/>
        <w:gridCol w:w="4486"/>
      </w:tblGrid>
      <w:tr w:rsidR="009A71B0" w:rsidRPr="009A71B0" w:rsidTr="009D075B">
        <w:tc>
          <w:tcPr>
            <w:tcW w:w="1129" w:type="dxa"/>
          </w:tcPr>
          <w:p w:rsidR="009A71B0" w:rsidRPr="009A71B0" w:rsidRDefault="009A71B0" w:rsidP="009A71B0">
            <w:pPr>
              <w:jc w:val="both"/>
              <w:rPr>
                <w:b/>
              </w:rPr>
            </w:pPr>
            <w:r w:rsidRPr="009A71B0">
              <w:rPr>
                <w:b/>
              </w:rPr>
              <w:t>Schicht</w:t>
            </w:r>
          </w:p>
        </w:tc>
        <w:tc>
          <w:tcPr>
            <w:tcW w:w="3686" w:type="dxa"/>
          </w:tcPr>
          <w:p w:rsidR="009A71B0" w:rsidRPr="009A71B0" w:rsidRDefault="009A71B0" w:rsidP="009A71B0">
            <w:pPr>
              <w:jc w:val="both"/>
              <w:rPr>
                <w:b/>
              </w:rPr>
            </w:pPr>
            <w:r w:rsidRPr="009A71B0">
              <w:rPr>
                <w:b/>
              </w:rPr>
              <w:t>Umsetzung</w:t>
            </w:r>
          </w:p>
        </w:tc>
        <w:tc>
          <w:tcPr>
            <w:tcW w:w="4813" w:type="dxa"/>
          </w:tcPr>
          <w:p w:rsidR="009A71B0" w:rsidRPr="009A71B0" w:rsidRDefault="009A71B0" w:rsidP="009A71B0">
            <w:pPr>
              <w:jc w:val="both"/>
              <w:rPr>
                <w:b/>
              </w:rPr>
            </w:pPr>
            <w:r w:rsidRPr="009A71B0">
              <w:rPr>
                <w:b/>
              </w:rPr>
              <w:t>Bemerkung</w:t>
            </w:r>
          </w:p>
        </w:tc>
      </w:tr>
      <w:tr w:rsidR="009A71B0" w:rsidRPr="009A71B0" w:rsidTr="009D075B">
        <w:tc>
          <w:tcPr>
            <w:tcW w:w="1129" w:type="dxa"/>
          </w:tcPr>
          <w:p w:rsidR="009A71B0" w:rsidRPr="009A71B0" w:rsidRDefault="009A71B0" w:rsidP="009A71B0">
            <w:pPr>
              <w:jc w:val="both"/>
              <w:rPr>
                <w:b/>
              </w:rPr>
            </w:pPr>
            <w:r w:rsidRPr="009A71B0">
              <w:rPr>
                <w:b/>
              </w:rPr>
              <w:t>A</w:t>
            </w:r>
          </w:p>
        </w:tc>
        <w:tc>
          <w:tcPr>
            <w:tcW w:w="3686" w:type="dxa"/>
          </w:tcPr>
          <w:p w:rsidR="009A71B0" w:rsidRPr="009A71B0" w:rsidRDefault="009A71B0" w:rsidP="009A71B0">
            <w:pPr>
              <w:jc w:val="both"/>
            </w:pPr>
            <w:r w:rsidRPr="009A71B0">
              <w:t>Schicht</w:t>
            </w:r>
          </w:p>
        </w:tc>
        <w:tc>
          <w:tcPr>
            <w:tcW w:w="4813" w:type="dxa"/>
          </w:tcPr>
          <w:p w:rsidR="009A71B0" w:rsidRPr="009A71B0" w:rsidRDefault="009A71B0" w:rsidP="009A71B0">
            <w:pPr>
              <w:jc w:val="both"/>
            </w:pPr>
            <w:r w:rsidRPr="009A71B0">
              <w:t>Einsatz</w:t>
            </w:r>
          </w:p>
        </w:tc>
      </w:tr>
      <w:tr w:rsidR="009A71B0" w:rsidRPr="009A71B0" w:rsidTr="009D075B">
        <w:tc>
          <w:tcPr>
            <w:tcW w:w="1129" w:type="dxa"/>
          </w:tcPr>
          <w:p w:rsidR="009A71B0" w:rsidRPr="009A71B0" w:rsidRDefault="009A71B0" w:rsidP="009A71B0">
            <w:pPr>
              <w:jc w:val="both"/>
              <w:rPr>
                <w:b/>
              </w:rPr>
            </w:pPr>
            <w:r w:rsidRPr="009A71B0">
              <w:rPr>
                <w:b/>
              </w:rPr>
              <w:t>B</w:t>
            </w:r>
          </w:p>
        </w:tc>
        <w:tc>
          <w:tcPr>
            <w:tcW w:w="3686" w:type="dxa"/>
          </w:tcPr>
          <w:p w:rsidR="009A71B0" w:rsidRPr="009A71B0" w:rsidRDefault="009A71B0" w:rsidP="009A71B0">
            <w:pPr>
              <w:jc w:val="both"/>
            </w:pPr>
            <w:r w:rsidRPr="009A71B0">
              <w:t>Wechselschicht</w:t>
            </w:r>
          </w:p>
        </w:tc>
        <w:tc>
          <w:tcPr>
            <w:tcW w:w="4813" w:type="dxa"/>
          </w:tcPr>
          <w:p w:rsidR="009A71B0" w:rsidRPr="009A71B0" w:rsidRDefault="009A71B0" w:rsidP="009A71B0">
            <w:pPr>
              <w:numPr>
                <w:ilvl w:val="0"/>
                <w:numId w:val="22"/>
              </w:numPr>
              <w:jc w:val="both"/>
            </w:pPr>
            <w:r w:rsidRPr="009A71B0">
              <w:t>Folgeschicht</w:t>
            </w:r>
          </w:p>
        </w:tc>
      </w:tr>
      <w:tr w:rsidR="009A71B0" w:rsidRPr="009A71B0" w:rsidTr="009D075B">
        <w:tc>
          <w:tcPr>
            <w:tcW w:w="1129" w:type="dxa"/>
          </w:tcPr>
          <w:p w:rsidR="009A71B0" w:rsidRPr="009A71B0" w:rsidRDefault="009A71B0" w:rsidP="009A71B0">
            <w:pPr>
              <w:jc w:val="both"/>
              <w:rPr>
                <w:b/>
              </w:rPr>
            </w:pPr>
            <w:r w:rsidRPr="009A71B0">
              <w:rPr>
                <w:b/>
              </w:rPr>
              <w:t>C</w:t>
            </w:r>
          </w:p>
        </w:tc>
        <w:tc>
          <w:tcPr>
            <w:tcW w:w="3686" w:type="dxa"/>
          </w:tcPr>
          <w:p w:rsidR="009A71B0" w:rsidRPr="009A71B0" w:rsidRDefault="009A71B0" w:rsidP="009A71B0">
            <w:pPr>
              <w:jc w:val="both"/>
            </w:pPr>
            <w:r w:rsidRPr="009A71B0">
              <w:t>Wechselschicht</w:t>
            </w:r>
          </w:p>
        </w:tc>
        <w:tc>
          <w:tcPr>
            <w:tcW w:w="4813" w:type="dxa"/>
          </w:tcPr>
          <w:p w:rsidR="009A71B0" w:rsidRPr="009A71B0" w:rsidRDefault="009A71B0" w:rsidP="009A71B0">
            <w:pPr>
              <w:numPr>
                <w:ilvl w:val="0"/>
                <w:numId w:val="22"/>
              </w:numPr>
              <w:jc w:val="both"/>
            </w:pPr>
            <w:r w:rsidRPr="009A71B0">
              <w:t>Folgeschicht</w:t>
            </w:r>
          </w:p>
        </w:tc>
      </w:tr>
      <w:tr w:rsidR="009A71B0" w:rsidRPr="009A71B0" w:rsidTr="009D075B">
        <w:tc>
          <w:tcPr>
            <w:tcW w:w="1129" w:type="dxa"/>
          </w:tcPr>
          <w:p w:rsidR="009A71B0" w:rsidRPr="009A71B0" w:rsidRDefault="009A71B0" w:rsidP="009A71B0">
            <w:pPr>
              <w:jc w:val="both"/>
              <w:rPr>
                <w:b/>
              </w:rPr>
            </w:pPr>
            <w:r w:rsidRPr="009A71B0">
              <w:rPr>
                <w:b/>
              </w:rPr>
              <w:t>D</w:t>
            </w:r>
          </w:p>
        </w:tc>
        <w:tc>
          <w:tcPr>
            <w:tcW w:w="3686" w:type="dxa"/>
          </w:tcPr>
          <w:p w:rsidR="009A71B0" w:rsidRPr="009A71B0" w:rsidRDefault="009A71B0" w:rsidP="009A71B0">
            <w:pPr>
              <w:jc w:val="both"/>
            </w:pPr>
            <w:r w:rsidRPr="009A71B0">
              <w:t>Ersatzpersonal</w:t>
            </w:r>
          </w:p>
        </w:tc>
        <w:tc>
          <w:tcPr>
            <w:tcW w:w="4813" w:type="dxa"/>
          </w:tcPr>
          <w:p w:rsidR="009A71B0" w:rsidRPr="009A71B0" w:rsidRDefault="009A71B0" w:rsidP="009A71B0">
            <w:pPr>
              <w:jc w:val="both"/>
            </w:pPr>
            <w:r w:rsidRPr="009A71B0">
              <w:t>Frei, oder Tätigkeiten ohne Gefahr</w:t>
            </w:r>
          </w:p>
        </w:tc>
      </w:tr>
      <w:tr w:rsidR="009A71B0" w:rsidRPr="009A71B0" w:rsidTr="009D075B">
        <w:tc>
          <w:tcPr>
            <w:tcW w:w="1129" w:type="dxa"/>
          </w:tcPr>
          <w:p w:rsidR="009A71B0" w:rsidRPr="009A71B0" w:rsidRDefault="009A71B0" w:rsidP="009A71B0">
            <w:pPr>
              <w:jc w:val="both"/>
              <w:rPr>
                <w:b/>
              </w:rPr>
            </w:pPr>
            <w:r w:rsidRPr="009A71B0">
              <w:rPr>
                <w:b/>
              </w:rPr>
              <w:t>E</w:t>
            </w:r>
          </w:p>
        </w:tc>
        <w:tc>
          <w:tcPr>
            <w:tcW w:w="3686" w:type="dxa"/>
          </w:tcPr>
          <w:p w:rsidR="009A71B0" w:rsidRPr="009A71B0" w:rsidRDefault="009A71B0" w:rsidP="009A71B0">
            <w:pPr>
              <w:jc w:val="both"/>
            </w:pPr>
            <w:r w:rsidRPr="009A71B0">
              <w:t>Freischicht</w:t>
            </w:r>
          </w:p>
        </w:tc>
        <w:tc>
          <w:tcPr>
            <w:tcW w:w="4813" w:type="dxa"/>
          </w:tcPr>
          <w:p w:rsidR="009A71B0" w:rsidRPr="009A71B0" w:rsidRDefault="009A71B0" w:rsidP="009A71B0">
            <w:pPr>
              <w:jc w:val="both"/>
            </w:pPr>
            <w:r w:rsidRPr="009A71B0">
              <w:t>Frei</w:t>
            </w:r>
          </w:p>
        </w:tc>
      </w:tr>
    </w:tbl>
    <w:p w:rsidR="009A71B0" w:rsidRPr="009A71B0" w:rsidRDefault="009A71B0" w:rsidP="009A71B0">
      <w:pPr>
        <w:jc w:val="both"/>
      </w:pPr>
    </w:p>
    <w:p w:rsidR="009A71B0" w:rsidRPr="009A71B0" w:rsidRDefault="009A71B0" w:rsidP="009A71B0">
      <w:pPr>
        <w:jc w:val="both"/>
      </w:pPr>
      <w:r w:rsidRPr="009A71B0">
        <w:t>24h Schicht; Schichtzeiten 6h</w:t>
      </w:r>
    </w:p>
    <w:tbl>
      <w:tblPr>
        <w:tblStyle w:val="Tabellenraster"/>
        <w:tblW w:w="0" w:type="auto"/>
        <w:tblLook w:val="04A0" w:firstRow="1" w:lastRow="0" w:firstColumn="1" w:lastColumn="0" w:noHBand="0" w:noVBand="1"/>
      </w:tblPr>
      <w:tblGrid>
        <w:gridCol w:w="1123"/>
        <w:gridCol w:w="3453"/>
        <w:gridCol w:w="4486"/>
      </w:tblGrid>
      <w:tr w:rsidR="009A71B0" w:rsidRPr="009A71B0" w:rsidTr="009D075B">
        <w:tc>
          <w:tcPr>
            <w:tcW w:w="1129" w:type="dxa"/>
          </w:tcPr>
          <w:p w:rsidR="009A71B0" w:rsidRPr="009A71B0" w:rsidRDefault="009A71B0" w:rsidP="009A71B0">
            <w:pPr>
              <w:jc w:val="both"/>
              <w:rPr>
                <w:b/>
              </w:rPr>
            </w:pPr>
            <w:r w:rsidRPr="009A71B0">
              <w:rPr>
                <w:b/>
              </w:rPr>
              <w:t>Schicht</w:t>
            </w:r>
          </w:p>
        </w:tc>
        <w:tc>
          <w:tcPr>
            <w:tcW w:w="3686" w:type="dxa"/>
          </w:tcPr>
          <w:p w:rsidR="009A71B0" w:rsidRPr="009A71B0" w:rsidRDefault="009A71B0" w:rsidP="009A71B0">
            <w:pPr>
              <w:jc w:val="both"/>
              <w:rPr>
                <w:b/>
              </w:rPr>
            </w:pPr>
            <w:r w:rsidRPr="009A71B0">
              <w:rPr>
                <w:b/>
              </w:rPr>
              <w:t>Umsetzung</w:t>
            </w:r>
          </w:p>
        </w:tc>
        <w:tc>
          <w:tcPr>
            <w:tcW w:w="4813" w:type="dxa"/>
          </w:tcPr>
          <w:p w:rsidR="009A71B0" w:rsidRPr="009A71B0" w:rsidRDefault="009A71B0" w:rsidP="009A71B0">
            <w:pPr>
              <w:jc w:val="both"/>
              <w:rPr>
                <w:b/>
              </w:rPr>
            </w:pPr>
            <w:r w:rsidRPr="009A71B0">
              <w:rPr>
                <w:b/>
              </w:rPr>
              <w:t>Bemerkung</w:t>
            </w:r>
          </w:p>
        </w:tc>
      </w:tr>
      <w:tr w:rsidR="009A71B0" w:rsidRPr="009A71B0" w:rsidTr="009D075B">
        <w:tc>
          <w:tcPr>
            <w:tcW w:w="1129" w:type="dxa"/>
          </w:tcPr>
          <w:p w:rsidR="009A71B0" w:rsidRPr="009A71B0" w:rsidRDefault="009A71B0" w:rsidP="009A71B0">
            <w:pPr>
              <w:jc w:val="both"/>
              <w:rPr>
                <w:b/>
              </w:rPr>
            </w:pPr>
            <w:r w:rsidRPr="009A71B0">
              <w:rPr>
                <w:b/>
              </w:rPr>
              <w:t>A</w:t>
            </w:r>
          </w:p>
        </w:tc>
        <w:tc>
          <w:tcPr>
            <w:tcW w:w="3686" w:type="dxa"/>
          </w:tcPr>
          <w:p w:rsidR="009A71B0" w:rsidRPr="009A71B0" w:rsidRDefault="009A71B0" w:rsidP="009A71B0">
            <w:pPr>
              <w:jc w:val="both"/>
            </w:pPr>
            <w:r w:rsidRPr="009A71B0">
              <w:t>Schicht</w:t>
            </w:r>
          </w:p>
        </w:tc>
        <w:tc>
          <w:tcPr>
            <w:tcW w:w="4813" w:type="dxa"/>
          </w:tcPr>
          <w:p w:rsidR="009A71B0" w:rsidRPr="009A71B0" w:rsidRDefault="009A71B0" w:rsidP="009A71B0">
            <w:pPr>
              <w:jc w:val="both"/>
            </w:pPr>
            <w:r w:rsidRPr="009A71B0">
              <w:t>Einsatz</w:t>
            </w:r>
          </w:p>
        </w:tc>
      </w:tr>
      <w:tr w:rsidR="009A71B0" w:rsidRPr="009A71B0" w:rsidTr="009D075B">
        <w:tc>
          <w:tcPr>
            <w:tcW w:w="1129" w:type="dxa"/>
          </w:tcPr>
          <w:p w:rsidR="009A71B0" w:rsidRPr="009A71B0" w:rsidRDefault="009A71B0" w:rsidP="009A71B0">
            <w:pPr>
              <w:jc w:val="both"/>
              <w:rPr>
                <w:b/>
              </w:rPr>
            </w:pPr>
            <w:r w:rsidRPr="009A71B0">
              <w:rPr>
                <w:b/>
              </w:rPr>
              <w:t>B</w:t>
            </w:r>
          </w:p>
        </w:tc>
        <w:tc>
          <w:tcPr>
            <w:tcW w:w="3686" w:type="dxa"/>
          </w:tcPr>
          <w:p w:rsidR="009A71B0" w:rsidRPr="009A71B0" w:rsidRDefault="009A71B0" w:rsidP="009A71B0">
            <w:pPr>
              <w:jc w:val="both"/>
            </w:pPr>
            <w:r w:rsidRPr="009A71B0">
              <w:t>Wechselschicht</w:t>
            </w:r>
          </w:p>
        </w:tc>
        <w:tc>
          <w:tcPr>
            <w:tcW w:w="4813" w:type="dxa"/>
          </w:tcPr>
          <w:p w:rsidR="009A71B0" w:rsidRPr="009A71B0" w:rsidRDefault="009A71B0" w:rsidP="009A71B0">
            <w:pPr>
              <w:numPr>
                <w:ilvl w:val="0"/>
                <w:numId w:val="24"/>
              </w:numPr>
              <w:jc w:val="both"/>
            </w:pPr>
            <w:r w:rsidRPr="009A71B0">
              <w:t>Folgeschicht</w:t>
            </w:r>
          </w:p>
        </w:tc>
      </w:tr>
      <w:tr w:rsidR="009A71B0" w:rsidRPr="009A71B0" w:rsidTr="009D075B">
        <w:tc>
          <w:tcPr>
            <w:tcW w:w="1129" w:type="dxa"/>
          </w:tcPr>
          <w:p w:rsidR="009A71B0" w:rsidRPr="009A71B0" w:rsidRDefault="009A71B0" w:rsidP="009A71B0">
            <w:pPr>
              <w:jc w:val="both"/>
              <w:rPr>
                <w:b/>
              </w:rPr>
            </w:pPr>
            <w:r w:rsidRPr="009A71B0">
              <w:rPr>
                <w:b/>
              </w:rPr>
              <w:t>C</w:t>
            </w:r>
          </w:p>
        </w:tc>
        <w:tc>
          <w:tcPr>
            <w:tcW w:w="3686" w:type="dxa"/>
          </w:tcPr>
          <w:p w:rsidR="009A71B0" w:rsidRPr="009A71B0" w:rsidRDefault="009A71B0" w:rsidP="009A71B0">
            <w:pPr>
              <w:jc w:val="both"/>
            </w:pPr>
            <w:r w:rsidRPr="009A71B0">
              <w:t>Wechselschicht</w:t>
            </w:r>
          </w:p>
        </w:tc>
        <w:tc>
          <w:tcPr>
            <w:tcW w:w="4813" w:type="dxa"/>
          </w:tcPr>
          <w:p w:rsidR="009A71B0" w:rsidRPr="009A71B0" w:rsidRDefault="009A71B0" w:rsidP="009A71B0">
            <w:pPr>
              <w:numPr>
                <w:ilvl w:val="0"/>
                <w:numId w:val="24"/>
              </w:numPr>
              <w:jc w:val="both"/>
            </w:pPr>
            <w:r w:rsidRPr="009A71B0">
              <w:t>Folgeschicht</w:t>
            </w:r>
          </w:p>
        </w:tc>
      </w:tr>
      <w:tr w:rsidR="009A71B0" w:rsidRPr="009A71B0" w:rsidTr="009D075B">
        <w:tc>
          <w:tcPr>
            <w:tcW w:w="1129" w:type="dxa"/>
          </w:tcPr>
          <w:p w:rsidR="009A71B0" w:rsidRPr="009A71B0" w:rsidRDefault="009A71B0" w:rsidP="009A71B0">
            <w:pPr>
              <w:jc w:val="both"/>
              <w:rPr>
                <w:b/>
              </w:rPr>
            </w:pPr>
            <w:r w:rsidRPr="009A71B0">
              <w:rPr>
                <w:b/>
              </w:rPr>
              <w:t>D</w:t>
            </w:r>
          </w:p>
        </w:tc>
        <w:tc>
          <w:tcPr>
            <w:tcW w:w="3686" w:type="dxa"/>
          </w:tcPr>
          <w:p w:rsidR="009A71B0" w:rsidRPr="009A71B0" w:rsidRDefault="009A71B0" w:rsidP="009A71B0">
            <w:pPr>
              <w:jc w:val="both"/>
            </w:pPr>
            <w:r w:rsidRPr="009A71B0">
              <w:t>Wechselschicht</w:t>
            </w:r>
          </w:p>
        </w:tc>
        <w:tc>
          <w:tcPr>
            <w:tcW w:w="4813" w:type="dxa"/>
          </w:tcPr>
          <w:p w:rsidR="009A71B0" w:rsidRPr="009A71B0" w:rsidRDefault="009A71B0" w:rsidP="009A71B0">
            <w:pPr>
              <w:numPr>
                <w:ilvl w:val="0"/>
                <w:numId w:val="24"/>
              </w:numPr>
              <w:jc w:val="both"/>
            </w:pPr>
            <w:r w:rsidRPr="009A71B0">
              <w:t>Folgeschicht</w:t>
            </w:r>
          </w:p>
        </w:tc>
      </w:tr>
      <w:tr w:rsidR="009A71B0" w:rsidRPr="009A71B0" w:rsidTr="009D075B">
        <w:tc>
          <w:tcPr>
            <w:tcW w:w="1129" w:type="dxa"/>
          </w:tcPr>
          <w:p w:rsidR="009A71B0" w:rsidRPr="009A71B0" w:rsidRDefault="009A71B0" w:rsidP="009A71B0">
            <w:pPr>
              <w:jc w:val="both"/>
              <w:rPr>
                <w:b/>
              </w:rPr>
            </w:pPr>
            <w:r w:rsidRPr="009A71B0">
              <w:rPr>
                <w:b/>
              </w:rPr>
              <w:t>E</w:t>
            </w:r>
          </w:p>
        </w:tc>
        <w:tc>
          <w:tcPr>
            <w:tcW w:w="3686" w:type="dxa"/>
          </w:tcPr>
          <w:p w:rsidR="009A71B0" w:rsidRPr="009A71B0" w:rsidRDefault="009A71B0" w:rsidP="009A71B0">
            <w:pPr>
              <w:jc w:val="both"/>
            </w:pPr>
            <w:r w:rsidRPr="009A71B0">
              <w:t>Ersatzpersonal</w:t>
            </w:r>
          </w:p>
        </w:tc>
        <w:tc>
          <w:tcPr>
            <w:tcW w:w="4813" w:type="dxa"/>
          </w:tcPr>
          <w:p w:rsidR="009A71B0" w:rsidRPr="009A71B0" w:rsidRDefault="009A71B0" w:rsidP="009A71B0">
            <w:pPr>
              <w:jc w:val="both"/>
            </w:pPr>
            <w:r w:rsidRPr="009A71B0">
              <w:t>Frei, oder Tätigkeiten ohne Gefahr</w:t>
            </w:r>
          </w:p>
        </w:tc>
      </w:tr>
      <w:tr w:rsidR="009A71B0" w:rsidRPr="009A71B0" w:rsidTr="009D075B">
        <w:tc>
          <w:tcPr>
            <w:tcW w:w="1129" w:type="dxa"/>
          </w:tcPr>
          <w:p w:rsidR="009A71B0" w:rsidRPr="009A71B0" w:rsidRDefault="009A71B0" w:rsidP="009A71B0">
            <w:pPr>
              <w:jc w:val="both"/>
              <w:rPr>
                <w:b/>
              </w:rPr>
            </w:pPr>
            <w:r w:rsidRPr="009A71B0">
              <w:rPr>
                <w:b/>
              </w:rPr>
              <w:t>F</w:t>
            </w:r>
          </w:p>
        </w:tc>
        <w:tc>
          <w:tcPr>
            <w:tcW w:w="3686" w:type="dxa"/>
          </w:tcPr>
          <w:p w:rsidR="009A71B0" w:rsidRPr="009A71B0" w:rsidRDefault="009A71B0" w:rsidP="009A71B0">
            <w:pPr>
              <w:jc w:val="both"/>
            </w:pPr>
            <w:r w:rsidRPr="009A71B0">
              <w:t>Freischicht</w:t>
            </w:r>
          </w:p>
        </w:tc>
        <w:tc>
          <w:tcPr>
            <w:tcW w:w="4813" w:type="dxa"/>
          </w:tcPr>
          <w:p w:rsidR="009A71B0" w:rsidRPr="009A71B0" w:rsidRDefault="009A71B0" w:rsidP="009A71B0">
            <w:pPr>
              <w:jc w:val="both"/>
            </w:pPr>
            <w:r w:rsidRPr="009A71B0">
              <w:t>Frei</w:t>
            </w:r>
          </w:p>
        </w:tc>
      </w:tr>
    </w:tbl>
    <w:p w:rsidR="009A71B0" w:rsidRPr="009A71B0" w:rsidRDefault="009A71B0" w:rsidP="009A71B0">
      <w:pPr>
        <w:jc w:val="both"/>
      </w:pPr>
    </w:p>
    <w:p w:rsidR="009A71B0" w:rsidRPr="009A71B0" w:rsidRDefault="009A71B0" w:rsidP="009A71B0">
      <w:pPr>
        <w:jc w:val="both"/>
      </w:pPr>
      <w:r w:rsidRPr="009A71B0">
        <w:t>Bei Tagesarbeitszeiten von 8-10 Stunden können auch Tagesschichten, oder Wochenschicht  gebildet werden.</w:t>
      </w:r>
    </w:p>
    <w:p w:rsidR="009A71B0" w:rsidRPr="009A71B0" w:rsidRDefault="009A71B0" w:rsidP="009A71B0">
      <w:pPr>
        <w:jc w:val="both"/>
      </w:pPr>
    </w:p>
    <w:p w:rsidR="009A71B0" w:rsidRPr="009A71B0" w:rsidRDefault="009A71B0" w:rsidP="009A71B0">
      <w:pPr>
        <w:jc w:val="both"/>
      </w:pPr>
      <w:r w:rsidRPr="009A71B0">
        <w:t>Tagesschichten</w:t>
      </w:r>
    </w:p>
    <w:tbl>
      <w:tblPr>
        <w:tblStyle w:val="Tabellenraster"/>
        <w:tblW w:w="0" w:type="auto"/>
        <w:tblLook w:val="04A0" w:firstRow="1" w:lastRow="0" w:firstColumn="1" w:lastColumn="0" w:noHBand="0" w:noVBand="1"/>
      </w:tblPr>
      <w:tblGrid>
        <w:gridCol w:w="1123"/>
        <w:gridCol w:w="3533"/>
        <w:gridCol w:w="4406"/>
      </w:tblGrid>
      <w:tr w:rsidR="009A71B0" w:rsidRPr="009A71B0" w:rsidTr="009D075B">
        <w:tc>
          <w:tcPr>
            <w:tcW w:w="1129" w:type="dxa"/>
          </w:tcPr>
          <w:p w:rsidR="009A71B0" w:rsidRPr="009A71B0" w:rsidRDefault="009A71B0" w:rsidP="009A71B0">
            <w:pPr>
              <w:jc w:val="both"/>
              <w:rPr>
                <w:b/>
              </w:rPr>
            </w:pPr>
            <w:r w:rsidRPr="009A71B0">
              <w:rPr>
                <w:b/>
              </w:rPr>
              <w:t>Schicht</w:t>
            </w:r>
          </w:p>
        </w:tc>
        <w:tc>
          <w:tcPr>
            <w:tcW w:w="3686" w:type="dxa"/>
          </w:tcPr>
          <w:p w:rsidR="009A71B0" w:rsidRPr="009A71B0" w:rsidRDefault="009A71B0" w:rsidP="009A71B0">
            <w:pPr>
              <w:jc w:val="both"/>
              <w:rPr>
                <w:b/>
              </w:rPr>
            </w:pPr>
            <w:r w:rsidRPr="009A71B0">
              <w:rPr>
                <w:b/>
              </w:rPr>
              <w:t>Umsetzung</w:t>
            </w:r>
          </w:p>
        </w:tc>
        <w:tc>
          <w:tcPr>
            <w:tcW w:w="4813" w:type="dxa"/>
          </w:tcPr>
          <w:p w:rsidR="009A71B0" w:rsidRPr="009A71B0" w:rsidRDefault="009A71B0" w:rsidP="009A71B0">
            <w:pPr>
              <w:jc w:val="both"/>
              <w:rPr>
                <w:b/>
              </w:rPr>
            </w:pPr>
            <w:r w:rsidRPr="009A71B0">
              <w:rPr>
                <w:b/>
              </w:rPr>
              <w:t>Bemerkung</w:t>
            </w:r>
          </w:p>
        </w:tc>
      </w:tr>
      <w:tr w:rsidR="009A71B0" w:rsidRPr="009A71B0" w:rsidTr="009D075B">
        <w:tc>
          <w:tcPr>
            <w:tcW w:w="1129" w:type="dxa"/>
          </w:tcPr>
          <w:p w:rsidR="009A71B0" w:rsidRPr="009A71B0" w:rsidRDefault="009A71B0" w:rsidP="009A71B0">
            <w:pPr>
              <w:jc w:val="both"/>
              <w:rPr>
                <w:b/>
              </w:rPr>
            </w:pPr>
            <w:r w:rsidRPr="009A71B0">
              <w:rPr>
                <w:b/>
              </w:rPr>
              <w:t>A</w:t>
            </w:r>
          </w:p>
        </w:tc>
        <w:tc>
          <w:tcPr>
            <w:tcW w:w="3686" w:type="dxa"/>
          </w:tcPr>
          <w:p w:rsidR="009A71B0" w:rsidRPr="009A71B0" w:rsidRDefault="009A71B0" w:rsidP="009A71B0">
            <w:pPr>
              <w:jc w:val="both"/>
            </w:pPr>
            <w:r w:rsidRPr="009A71B0">
              <w:t>Tagesschicht</w:t>
            </w:r>
          </w:p>
        </w:tc>
        <w:tc>
          <w:tcPr>
            <w:tcW w:w="4813" w:type="dxa"/>
          </w:tcPr>
          <w:p w:rsidR="009A71B0" w:rsidRPr="009A71B0" w:rsidRDefault="009A71B0" w:rsidP="009A71B0">
            <w:pPr>
              <w:jc w:val="both"/>
            </w:pPr>
            <w:r w:rsidRPr="009A71B0">
              <w:t>Einsatz</w:t>
            </w:r>
          </w:p>
        </w:tc>
      </w:tr>
      <w:tr w:rsidR="009A71B0" w:rsidRPr="009A71B0" w:rsidTr="009D075B">
        <w:tc>
          <w:tcPr>
            <w:tcW w:w="1129" w:type="dxa"/>
          </w:tcPr>
          <w:p w:rsidR="009A71B0" w:rsidRPr="009A71B0" w:rsidRDefault="009A71B0" w:rsidP="009A71B0">
            <w:pPr>
              <w:jc w:val="both"/>
              <w:rPr>
                <w:b/>
              </w:rPr>
            </w:pPr>
            <w:r w:rsidRPr="009A71B0">
              <w:rPr>
                <w:b/>
              </w:rPr>
              <w:t>B</w:t>
            </w:r>
          </w:p>
        </w:tc>
        <w:tc>
          <w:tcPr>
            <w:tcW w:w="3686" w:type="dxa"/>
          </w:tcPr>
          <w:p w:rsidR="009A71B0" w:rsidRPr="009A71B0" w:rsidRDefault="009A71B0" w:rsidP="009A71B0">
            <w:pPr>
              <w:jc w:val="both"/>
            </w:pPr>
            <w:r w:rsidRPr="009A71B0">
              <w:t>Wechseltagesschicht</w:t>
            </w:r>
          </w:p>
        </w:tc>
        <w:tc>
          <w:tcPr>
            <w:tcW w:w="4813" w:type="dxa"/>
          </w:tcPr>
          <w:p w:rsidR="009A71B0" w:rsidRPr="009A71B0" w:rsidRDefault="009A71B0" w:rsidP="009A71B0">
            <w:pPr>
              <w:jc w:val="both"/>
            </w:pPr>
            <w:r w:rsidRPr="009A71B0">
              <w:t>Folgeschicht</w:t>
            </w:r>
          </w:p>
        </w:tc>
      </w:tr>
      <w:tr w:rsidR="009A71B0" w:rsidRPr="009A71B0" w:rsidTr="009D075B">
        <w:tc>
          <w:tcPr>
            <w:tcW w:w="1129" w:type="dxa"/>
          </w:tcPr>
          <w:p w:rsidR="009A71B0" w:rsidRPr="009A71B0" w:rsidRDefault="009A71B0" w:rsidP="009A71B0">
            <w:pPr>
              <w:jc w:val="both"/>
              <w:rPr>
                <w:b/>
              </w:rPr>
            </w:pPr>
            <w:r w:rsidRPr="009A71B0">
              <w:rPr>
                <w:b/>
              </w:rPr>
              <w:t>C</w:t>
            </w:r>
          </w:p>
        </w:tc>
        <w:tc>
          <w:tcPr>
            <w:tcW w:w="3686" w:type="dxa"/>
          </w:tcPr>
          <w:p w:rsidR="009A71B0" w:rsidRPr="009A71B0" w:rsidRDefault="009A71B0" w:rsidP="009A71B0">
            <w:pPr>
              <w:jc w:val="both"/>
            </w:pPr>
            <w:r w:rsidRPr="009A71B0">
              <w:t>Ersatzpersonal für Schicht</w:t>
            </w:r>
          </w:p>
        </w:tc>
        <w:tc>
          <w:tcPr>
            <w:tcW w:w="4813" w:type="dxa"/>
          </w:tcPr>
          <w:p w:rsidR="009A71B0" w:rsidRPr="009A71B0" w:rsidRDefault="009A71B0" w:rsidP="009A71B0">
            <w:pPr>
              <w:jc w:val="both"/>
            </w:pPr>
            <w:r w:rsidRPr="009A71B0">
              <w:t>Frei, oder Tätigkeiten ohne Gefahr</w:t>
            </w:r>
          </w:p>
        </w:tc>
      </w:tr>
      <w:tr w:rsidR="009A71B0" w:rsidRPr="009A71B0" w:rsidTr="009D075B">
        <w:tc>
          <w:tcPr>
            <w:tcW w:w="1129" w:type="dxa"/>
          </w:tcPr>
          <w:p w:rsidR="009A71B0" w:rsidRPr="009A71B0" w:rsidRDefault="009A71B0" w:rsidP="009A71B0">
            <w:pPr>
              <w:jc w:val="both"/>
              <w:rPr>
                <w:b/>
              </w:rPr>
            </w:pPr>
            <w:r w:rsidRPr="009A71B0">
              <w:rPr>
                <w:b/>
              </w:rPr>
              <w:t>D</w:t>
            </w:r>
          </w:p>
        </w:tc>
        <w:tc>
          <w:tcPr>
            <w:tcW w:w="3686" w:type="dxa"/>
          </w:tcPr>
          <w:p w:rsidR="009A71B0" w:rsidRPr="009A71B0" w:rsidRDefault="009A71B0" w:rsidP="009A71B0">
            <w:pPr>
              <w:jc w:val="both"/>
            </w:pPr>
            <w:r w:rsidRPr="009A71B0">
              <w:t>Freischicht</w:t>
            </w:r>
          </w:p>
        </w:tc>
        <w:tc>
          <w:tcPr>
            <w:tcW w:w="4813" w:type="dxa"/>
          </w:tcPr>
          <w:p w:rsidR="009A71B0" w:rsidRPr="009A71B0" w:rsidRDefault="009A71B0" w:rsidP="009A71B0">
            <w:pPr>
              <w:jc w:val="both"/>
            </w:pPr>
            <w:r w:rsidRPr="009A71B0">
              <w:t>Frei</w:t>
            </w:r>
          </w:p>
        </w:tc>
      </w:tr>
    </w:tbl>
    <w:p w:rsidR="009A71B0" w:rsidRPr="009A71B0" w:rsidRDefault="009A71B0" w:rsidP="009A71B0">
      <w:pPr>
        <w:jc w:val="both"/>
      </w:pPr>
    </w:p>
    <w:p w:rsidR="009A71B0" w:rsidRPr="009A71B0" w:rsidRDefault="009A71B0" w:rsidP="009A71B0">
      <w:pPr>
        <w:jc w:val="both"/>
      </w:pPr>
      <w:r w:rsidRPr="009A71B0">
        <w:rPr>
          <w:u w:val="single"/>
        </w:rPr>
        <w:t>Hinweis</w:t>
      </w:r>
      <w:r w:rsidRPr="009A71B0">
        <w:t>:</w:t>
      </w:r>
    </w:p>
    <w:p w:rsidR="009A71B0" w:rsidRPr="009A71B0" w:rsidRDefault="009A71B0" w:rsidP="009A71B0">
      <w:pPr>
        <w:jc w:val="both"/>
      </w:pPr>
    </w:p>
    <w:p w:rsidR="009A71B0" w:rsidRPr="009A71B0" w:rsidRDefault="009A71B0" w:rsidP="009A71B0">
      <w:pPr>
        <w:jc w:val="both"/>
      </w:pPr>
      <w:r w:rsidRPr="009A71B0">
        <w:t>Wenn möglich sollten Beschäftigte soweit wie möglich im Homeoffice beschäftigt werden. Wenn dies nicht möglich ist, sollten Beschäftigte am Arbeitsplatz isoliert (1 Person 1 Arbeitsplatz) werden. Sanitär und Pausenräume sind so zu gestalten dass ausreichend Sicherheitsabstand gegeben ist und Hygienemaßnahmen umgesetzt werden können.</w:t>
      </w:r>
    </w:p>
    <w:p w:rsidR="009A71B0" w:rsidRPr="009A71B0" w:rsidRDefault="009A71B0" w:rsidP="009A71B0">
      <w:pPr>
        <w:jc w:val="both"/>
      </w:pPr>
    </w:p>
    <w:p w:rsidR="009A71B0" w:rsidRPr="009A71B0" w:rsidRDefault="009A71B0" w:rsidP="009A71B0">
      <w:pPr>
        <w:jc w:val="both"/>
      </w:pPr>
      <w:r w:rsidRPr="009A71B0">
        <w:t>Führen Sie im Krisenmodus einer Pandemie eine Personalplanung und halten Sie alle Unterlagen für Ihre Übersicht und als Nachweis für mögliche Infektionsketten bereit.</w:t>
      </w:r>
    </w:p>
    <w:p w:rsidR="009A71B0" w:rsidRPr="009A71B0" w:rsidRDefault="009A71B0" w:rsidP="009A71B0">
      <w:pPr>
        <w:jc w:val="both"/>
      </w:pPr>
    </w:p>
    <w:p w:rsidR="009A71B0" w:rsidRPr="009A71B0" w:rsidRDefault="009A71B0" w:rsidP="009A71B0">
      <w:pPr>
        <w:jc w:val="both"/>
        <w:rPr>
          <w:b/>
        </w:rPr>
      </w:pPr>
      <w:r w:rsidRPr="009A71B0">
        <w:rPr>
          <w:b/>
        </w:rPr>
        <w:t>Krankenstand managen</w:t>
      </w:r>
    </w:p>
    <w:p w:rsidR="009A71B0" w:rsidRPr="009A71B0" w:rsidRDefault="009A71B0" w:rsidP="009A71B0">
      <w:pPr>
        <w:jc w:val="both"/>
        <w:rPr>
          <w:b/>
        </w:rPr>
      </w:pPr>
    </w:p>
    <w:p w:rsidR="009A71B0" w:rsidRPr="009A71B0" w:rsidRDefault="009A71B0" w:rsidP="009A71B0">
      <w:pPr>
        <w:jc w:val="both"/>
      </w:pPr>
      <w:r w:rsidRPr="009A71B0">
        <w:t>Als Unternehmen haben Sie Ihren Beschäftigten gegenüber einen besondere Aufsichtspflicht im Rahmen des Arbeits- und Gesundheitsschutzes. Besondere Bedeutung kommt dieser Pflicht im Rahmen einer Pandemie zu.</w:t>
      </w:r>
    </w:p>
    <w:p w:rsidR="009A71B0" w:rsidRPr="009A71B0" w:rsidRDefault="009A71B0" w:rsidP="009A71B0">
      <w:pPr>
        <w:jc w:val="both"/>
      </w:pPr>
    </w:p>
    <w:p w:rsidR="009A71B0" w:rsidRPr="009A71B0" w:rsidRDefault="009A71B0" w:rsidP="009A71B0">
      <w:pPr>
        <w:jc w:val="both"/>
      </w:pPr>
      <w:r w:rsidRPr="009A71B0">
        <w:t>Neben der Umsetzung bei Krankheit (Krankmeldung) ist im Rahmen einer Pandemie mehr Aufwand und Übersicht zu betreiben als im Standardbetrieb.</w:t>
      </w:r>
    </w:p>
    <w:p w:rsidR="009A71B0" w:rsidRPr="009A71B0" w:rsidRDefault="009A71B0" w:rsidP="009A71B0">
      <w:pPr>
        <w:jc w:val="both"/>
      </w:pPr>
    </w:p>
    <w:p w:rsidR="009A71B0" w:rsidRPr="009A71B0" w:rsidRDefault="009A71B0" w:rsidP="009A71B0">
      <w:pPr>
        <w:jc w:val="both"/>
      </w:pPr>
      <w:r w:rsidRPr="009A71B0">
        <w:rPr>
          <w:u w:val="single"/>
        </w:rPr>
        <w:t>Folgende Maßnahmen sind jetzt zusätzlich erforderlich</w:t>
      </w:r>
      <w:r w:rsidRPr="009A71B0">
        <w:t>:</w:t>
      </w:r>
    </w:p>
    <w:p w:rsidR="009A71B0" w:rsidRPr="009A71B0" w:rsidRDefault="009A71B0" w:rsidP="009A71B0">
      <w:pPr>
        <w:numPr>
          <w:ilvl w:val="0"/>
          <w:numId w:val="28"/>
        </w:numPr>
        <w:jc w:val="both"/>
      </w:pPr>
      <w:r w:rsidRPr="009A71B0">
        <w:t>Information richtiges Verhalten der Beschäftigten bei Verdacht, oder Bestätigung einer Pandemie-Infektion</w:t>
      </w:r>
    </w:p>
    <w:p w:rsidR="009A71B0" w:rsidRPr="009A71B0" w:rsidRDefault="009A71B0" w:rsidP="009A71B0">
      <w:pPr>
        <w:numPr>
          <w:ilvl w:val="0"/>
          <w:numId w:val="28"/>
        </w:numPr>
        <w:jc w:val="both"/>
      </w:pPr>
      <w:r w:rsidRPr="009A71B0">
        <w:t xml:space="preserve">Feststellen der Infektionsketten innerhalb des Unternehmen </w:t>
      </w:r>
    </w:p>
    <w:p w:rsidR="009A71B0" w:rsidRPr="009A71B0" w:rsidRDefault="009A71B0" w:rsidP="009A71B0">
      <w:pPr>
        <w:numPr>
          <w:ilvl w:val="0"/>
          <w:numId w:val="28"/>
        </w:numPr>
        <w:jc w:val="both"/>
      </w:pPr>
      <w:r w:rsidRPr="009A71B0">
        <w:t>Meldung bei Krankheitsausfall an das zuständige Landrats- / Gesundheitsamt</w:t>
      </w:r>
    </w:p>
    <w:p w:rsidR="009A71B0" w:rsidRPr="009A71B0" w:rsidRDefault="009A71B0" w:rsidP="009A71B0">
      <w:pPr>
        <w:numPr>
          <w:ilvl w:val="0"/>
          <w:numId w:val="28"/>
        </w:numPr>
        <w:jc w:val="both"/>
      </w:pPr>
      <w:r w:rsidRPr="009A71B0">
        <w:t>Ggf. Sperren und Desinfektionsmaßnahmen am Arbeitsplatz</w:t>
      </w:r>
    </w:p>
    <w:p w:rsidR="009A71B0" w:rsidRPr="009A71B0" w:rsidRDefault="009A71B0" w:rsidP="009A71B0">
      <w:pPr>
        <w:jc w:val="both"/>
        <w:rPr>
          <w:b/>
        </w:rPr>
      </w:pPr>
    </w:p>
    <w:p w:rsidR="009A71B0" w:rsidRPr="009A71B0" w:rsidRDefault="009A71B0" w:rsidP="009A71B0">
      <w:pPr>
        <w:jc w:val="both"/>
      </w:pPr>
      <w:r w:rsidRPr="009A71B0">
        <w:t>In der Regel werden die Infektionsverhalten von staatlicher Seite veröffentlicht und können auch für das Unternehmen herangezogen werden. Sie erhalten diese Informationen von der zuständigen Gesundheitsbehörde (Landesgesundheitsamt, Landratsamt).</w:t>
      </w:r>
    </w:p>
    <w:p w:rsidR="009A71B0" w:rsidRPr="009A71B0" w:rsidRDefault="009A71B0" w:rsidP="009A71B0">
      <w:pPr>
        <w:jc w:val="both"/>
      </w:pPr>
    </w:p>
    <w:p w:rsidR="009A71B0" w:rsidRPr="009A71B0" w:rsidRDefault="009A71B0" w:rsidP="009A71B0">
      <w:pPr>
        <w:jc w:val="both"/>
      </w:pPr>
      <w:r w:rsidRPr="009A71B0">
        <w:rPr>
          <w:u w:val="single"/>
        </w:rPr>
        <w:t>Meldet ein Mitarbeiter pandemieähnliche Symptome sind folgende Maßnahmen unverzüglich umzusetzen</w:t>
      </w:r>
      <w:r w:rsidRPr="009A71B0">
        <w:t>:</w:t>
      </w:r>
    </w:p>
    <w:p w:rsidR="009A71B0" w:rsidRPr="009A71B0" w:rsidRDefault="009A71B0" w:rsidP="009A71B0">
      <w:pPr>
        <w:jc w:val="both"/>
      </w:pPr>
    </w:p>
    <w:p w:rsidR="009A71B0" w:rsidRPr="009A71B0" w:rsidRDefault="009A71B0" w:rsidP="009A71B0">
      <w:pPr>
        <w:numPr>
          <w:ilvl w:val="0"/>
          <w:numId w:val="29"/>
        </w:numPr>
        <w:jc w:val="both"/>
      </w:pPr>
      <w:r w:rsidRPr="009A71B0">
        <w:t>Isolierung des Beschäftigten in häusliche Quarantäne</w:t>
      </w:r>
    </w:p>
    <w:p w:rsidR="009A71B0" w:rsidRPr="009A71B0" w:rsidRDefault="009A71B0" w:rsidP="009A71B0">
      <w:pPr>
        <w:numPr>
          <w:ilvl w:val="0"/>
          <w:numId w:val="29"/>
        </w:numPr>
        <w:jc w:val="both"/>
      </w:pPr>
      <w:r w:rsidRPr="009A71B0">
        <w:t>Information an Personen die in häuslicher Gemeinschaft leben</w:t>
      </w:r>
    </w:p>
    <w:p w:rsidR="009A71B0" w:rsidRPr="009A71B0" w:rsidRDefault="009A71B0" w:rsidP="009A71B0">
      <w:pPr>
        <w:numPr>
          <w:ilvl w:val="0"/>
          <w:numId w:val="29"/>
        </w:numPr>
        <w:jc w:val="both"/>
      </w:pPr>
      <w:r w:rsidRPr="009A71B0">
        <w:t>Information an Mitarbeiter und Beschäftigte die unterhalb des Sicherheitsabstandes Kontakt hatten und eine Übertragbarkeit der Infektion möglich ist</w:t>
      </w:r>
    </w:p>
    <w:p w:rsidR="009A71B0" w:rsidRPr="009A71B0" w:rsidRDefault="009A71B0" w:rsidP="009A71B0">
      <w:pPr>
        <w:numPr>
          <w:ilvl w:val="0"/>
          <w:numId w:val="29"/>
        </w:numPr>
        <w:jc w:val="both"/>
      </w:pPr>
      <w:r w:rsidRPr="009A71B0">
        <w:t>Information an Arzt</w:t>
      </w:r>
    </w:p>
    <w:p w:rsidR="009A71B0" w:rsidRPr="009A71B0" w:rsidRDefault="009A71B0" w:rsidP="009A71B0">
      <w:pPr>
        <w:numPr>
          <w:ilvl w:val="0"/>
          <w:numId w:val="29"/>
        </w:numPr>
        <w:jc w:val="both"/>
      </w:pPr>
      <w:r w:rsidRPr="009A71B0">
        <w:t>Information an Gesundheitsamt</w:t>
      </w:r>
    </w:p>
    <w:p w:rsidR="009A71B0" w:rsidRPr="009A71B0" w:rsidRDefault="009A71B0" w:rsidP="009A71B0">
      <w:pPr>
        <w:numPr>
          <w:ilvl w:val="0"/>
          <w:numId w:val="29"/>
        </w:numPr>
        <w:jc w:val="both"/>
      </w:pPr>
      <w:r w:rsidRPr="009A71B0">
        <w:t>Weitere Maßnahmen gemäß Arzt / Gesundheitsamt</w:t>
      </w:r>
    </w:p>
    <w:p w:rsidR="009A71B0" w:rsidRPr="009A71B0" w:rsidRDefault="009A71B0" w:rsidP="009A71B0">
      <w:pPr>
        <w:jc w:val="both"/>
      </w:pPr>
    </w:p>
    <w:p w:rsidR="009A71B0" w:rsidRPr="009A71B0" w:rsidRDefault="009A71B0" w:rsidP="009A71B0">
      <w:pPr>
        <w:jc w:val="both"/>
        <w:rPr>
          <w:u w:val="single"/>
        </w:rPr>
      </w:pPr>
      <w:r w:rsidRPr="009A71B0">
        <w:rPr>
          <w:u w:val="single"/>
        </w:rPr>
        <w:t>Hinweis:</w:t>
      </w:r>
    </w:p>
    <w:p w:rsidR="009A71B0" w:rsidRPr="009A71B0" w:rsidRDefault="009A71B0" w:rsidP="009A71B0">
      <w:pPr>
        <w:jc w:val="both"/>
      </w:pPr>
    </w:p>
    <w:p w:rsidR="009A71B0" w:rsidRPr="009A71B0" w:rsidRDefault="009A71B0" w:rsidP="009A71B0">
      <w:pPr>
        <w:jc w:val="both"/>
      </w:pPr>
      <w:r w:rsidRPr="009A71B0">
        <w:t>Grundsätzlich und je nach Vorgabe der Behörden sind Personen mit Verdacht auf einer Pandemieinfektion für, in der Regel 10 bis 14 Tage, in Quarantäne (Zuhause) zu nehmen. Ausnahme ist die negative Testung über das zuständige Prüflabor des Gesundheitsamtes. Diese Maßnahme gilt auch für Personen die auf dem Arbeitsplatz, oder gemeinsam im häuslichen Hausstand leben. Ausnahmen können für systemwichtige Berufe durch die Regierung erlassen werden.</w:t>
      </w:r>
    </w:p>
    <w:p w:rsidR="009A71B0" w:rsidRPr="009A71B0" w:rsidRDefault="009A71B0" w:rsidP="009A71B0">
      <w:pPr>
        <w:jc w:val="both"/>
      </w:pPr>
    </w:p>
    <w:p w:rsidR="009A71B0" w:rsidRPr="009A71B0" w:rsidRDefault="009A71B0" w:rsidP="009A71B0">
      <w:pPr>
        <w:jc w:val="both"/>
      </w:pPr>
      <w:r w:rsidRPr="009A71B0">
        <w:t>Wird eine Person positiv auf einen Pandemievirus getestet, müssen am Ende der Quarantäne mindestens 2 Teste negativ getestet werden, bevor die Quarantäne aufgehoben werden kann. Ausnahme, oder höhere Maßnahmen (3 Testergebnisse) können durch die Regierungsbehörden erlassen werden.</w:t>
      </w:r>
    </w:p>
    <w:p w:rsidR="009A71B0" w:rsidRPr="009A71B0" w:rsidRDefault="009A71B0" w:rsidP="009A71B0">
      <w:pPr>
        <w:jc w:val="both"/>
        <w:rPr>
          <w:b/>
        </w:rPr>
      </w:pPr>
    </w:p>
    <w:p w:rsidR="009A71B0" w:rsidRPr="009A71B0" w:rsidRDefault="00286096" w:rsidP="009A71B0">
      <w:pPr>
        <w:jc w:val="both"/>
      </w:pPr>
      <w:r>
        <w:t>O1</w:t>
      </w:r>
      <w:r w:rsidR="009A71B0" w:rsidRPr="009A71B0">
        <w:t>R1.18 Pandemie Checkliste Krankenstand</w:t>
      </w:r>
    </w:p>
    <w:p w:rsidR="009A71B0" w:rsidRPr="009A71B0" w:rsidRDefault="00286096" w:rsidP="009A71B0">
      <w:pPr>
        <w:jc w:val="both"/>
      </w:pPr>
      <w:r>
        <w:t>O1</w:t>
      </w:r>
      <w:r w:rsidR="009A71B0" w:rsidRPr="009A71B0">
        <w:t>R1.19 Pandemie Musterinformation Pandemie Beschäftigte</w:t>
      </w:r>
    </w:p>
    <w:p w:rsidR="009A71B0" w:rsidRPr="009A71B0" w:rsidRDefault="00286096" w:rsidP="009A71B0">
      <w:pPr>
        <w:jc w:val="both"/>
      </w:pPr>
      <w:r>
        <w:t>O1</w:t>
      </w:r>
      <w:r w:rsidR="009A71B0" w:rsidRPr="009A71B0">
        <w:t>R1.20 Pandemie Mustermeldung Gesundheitsamt</w:t>
      </w:r>
    </w:p>
    <w:p w:rsidR="009A71B0" w:rsidRPr="009A71B0" w:rsidRDefault="00286096" w:rsidP="009A71B0">
      <w:pPr>
        <w:jc w:val="both"/>
      </w:pPr>
      <w:r>
        <w:t>O1</w:t>
      </w:r>
      <w:r w:rsidR="009A71B0" w:rsidRPr="009A71B0">
        <w:t>R1.21 Pandemie Feststellen der Infektionskette</w:t>
      </w:r>
    </w:p>
    <w:p w:rsidR="009A71B0" w:rsidRPr="009A71B0" w:rsidRDefault="009A71B0" w:rsidP="009A71B0">
      <w:pPr>
        <w:jc w:val="both"/>
        <w:rPr>
          <w:b/>
        </w:rPr>
      </w:pPr>
    </w:p>
    <w:p w:rsidR="009A71B0" w:rsidRPr="009A71B0" w:rsidRDefault="009A71B0" w:rsidP="009A71B0">
      <w:pPr>
        <w:jc w:val="both"/>
        <w:rPr>
          <w:b/>
        </w:rPr>
      </w:pPr>
      <w:r w:rsidRPr="009A71B0">
        <w:rPr>
          <w:b/>
        </w:rPr>
        <w:t>Nachverfolgbarkeit der Infektionskette</w:t>
      </w:r>
    </w:p>
    <w:p w:rsidR="009A71B0" w:rsidRPr="009A71B0" w:rsidRDefault="009A71B0" w:rsidP="009A71B0">
      <w:pPr>
        <w:jc w:val="both"/>
      </w:pPr>
    </w:p>
    <w:p w:rsidR="009A71B0" w:rsidRPr="009A71B0" w:rsidRDefault="009A71B0" w:rsidP="009A71B0">
      <w:pPr>
        <w:jc w:val="both"/>
      </w:pPr>
      <w:r w:rsidRPr="009A71B0">
        <w:t>Eine Pandemie wird durch sogenannte Infektionsketten getragen. Die Infektionskette besteht aus der Infektionsquelle (Mensch, Tier), dem Übertragungsweg und dem Individuum, das infiziert wird. Die Möglichkeit zum Entstehen einer Infektionskette ist Voraussetzung für die Ausbreitung jeder Infektionskrankheit.</w:t>
      </w:r>
    </w:p>
    <w:p w:rsidR="009A71B0" w:rsidRPr="009A71B0" w:rsidRDefault="009A71B0" w:rsidP="009A71B0">
      <w:pPr>
        <w:jc w:val="both"/>
      </w:pPr>
    </w:p>
    <w:p w:rsidR="009A71B0" w:rsidRPr="009A71B0" w:rsidRDefault="009A71B0" w:rsidP="009A71B0">
      <w:pPr>
        <w:jc w:val="both"/>
      </w:pPr>
      <w:r w:rsidRPr="009A71B0">
        <w:t>Daher ist es sehr wichtig, wenn eine Person positiv auf einen Pandemievirus getestet wurde, dass diese Information an die zuständigen Landesbehörden weiter gegeben  werden um die Infektionskette möglichst schnell und früh unterbrechen zu können.</w:t>
      </w:r>
    </w:p>
    <w:p w:rsidR="009A71B0" w:rsidRPr="009A71B0" w:rsidRDefault="009A71B0" w:rsidP="009A71B0">
      <w:pPr>
        <w:jc w:val="both"/>
      </w:pPr>
    </w:p>
    <w:p w:rsidR="009A71B0" w:rsidRPr="009A71B0" w:rsidRDefault="009A71B0" w:rsidP="009A71B0">
      <w:pPr>
        <w:jc w:val="both"/>
        <w:rPr>
          <w:b/>
        </w:rPr>
      </w:pPr>
      <w:r w:rsidRPr="009A71B0">
        <w:rPr>
          <w:b/>
        </w:rPr>
        <w:t>Verifizierung Pandemieplanung</w:t>
      </w:r>
    </w:p>
    <w:p w:rsidR="009A71B0" w:rsidRPr="009A71B0" w:rsidRDefault="009A71B0" w:rsidP="009A71B0">
      <w:pPr>
        <w:jc w:val="both"/>
      </w:pPr>
    </w:p>
    <w:p w:rsidR="009A71B0" w:rsidRPr="009A71B0" w:rsidRDefault="009A71B0" w:rsidP="009A71B0">
      <w:pPr>
        <w:jc w:val="both"/>
      </w:pPr>
      <w:r w:rsidRPr="009A71B0">
        <w:t>Eine Überprüfung des Pandemieplanes sollte regelmäßig mindestens jährlich vorgenommen werden, oder nach einer erfolgten Pandemie, um die gewonnen Erkenntnisse in die bestehende Pandemieplanung aufzunehmen.</w:t>
      </w:r>
    </w:p>
    <w:p w:rsidR="009A71B0" w:rsidRPr="009A71B0" w:rsidRDefault="009A71B0" w:rsidP="009A71B0">
      <w:pPr>
        <w:jc w:val="both"/>
      </w:pPr>
    </w:p>
    <w:p w:rsidR="009A71B0" w:rsidRPr="009A71B0" w:rsidRDefault="009A71B0" w:rsidP="009A71B0">
      <w:pPr>
        <w:jc w:val="both"/>
      </w:pPr>
      <w:r w:rsidRPr="009A71B0">
        <w:t>IMS Services hält diese Pandemieplanung regelmäßig auf den Stand der Technik.</w:t>
      </w:r>
    </w:p>
    <w:p w:rsidR="009A71B0" w:rsidRPr="009A71B0" w:rsidRDefault="009A71B0" w:rsidP="009A71B0">
      <w:pPr>
        <w:jc w:val="both"/>
      </w:pPr>
    </w:p>
    <w:p w:rsidR="009A71B0" w:rsidRDefault="009A71B0" w:rsidP="009A71B0">
      <w:pPr>
        <w:jc w:val="both"/>
      </w:pPr>
    </w:p>
    <w:tbl>
      <w:tblPr>
        <w:tblW w:w="9069" w:type="dxa"/>
        <w:tblLayout w:type="fixed"/>
        <w:tblCellMar>
          <w:left w:w="10" w:type="dxa"/>
          <w:right w:w="10" w:type="dxa"/>
        </w:tblCellMar>
        <w:tblLook w:val="0000" w:firstRow="0" w:lastRow="0" w:firstColumn="0" w:lastColumn="0" w:noHBand="0" w:noVBand="0"/>
      </w:tblPr>
      <w:tblGrid>
        <w:gridCol w:w="3174"/>
        <w:gridCol w:w="4903"/>
        <w:gridCol w:w="992"/>
      </w:tblGrid>
      <w:tr w:rsidR="00973E8D" w:rsidRPr="00973E8D" w:rsidTr="009D075B">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973E8D" w:rsidRPr="00973E8D" w:rsidRDefault="00973E8D" w:rsidP="00973E8D">
            <w:pPr>
              <w:jc w:val="both"/>
            </w:pPr>
            <w:r w:rsidRPr="00973E8D">
              <w:rPr>
                <w:b/>
              </w:rPr>
              <w:t>IMS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73E8D" w:rsidRPr="00973E8D" w:rsidRDefault="00973E8D" w:rsidP="00973E8D">
            <w:pPr>
              <w:jc w:val="right"/>
              <w:rPr>
                <w:b/>
              </w:rPr>
            </w:pPr>
            <w:r w:rsidRPr="00973E8D">
              <w:rPr>
                <w:b/>
              </w:rPr>
              <w:t xml:space="preserve">Pandemieorganisation </w:t>
            </w:r>
            <w:bookmarkStart w:id="20" w:name="O1R1_3"/>
            <w:r w:rsidR="00286096">
              <w:rPr>
                <w:b/>
              </w:rPr>
              <w:t>O1</w:t>
            </w:r>
            <w:r w:rsidRPr="00973E8D">
              <w:rPr>
                <w:b/>
              </w:rPr>
              <w:t>R1.3</w:t>
            </w:r>
            <w:bookmarkEnd w:id="20"/>
          </w:p>
        </w:tc>
      </w:tr>
      <w:tr w:rsidR="00973E8D" w:rsidRPr="00973E8D" w:rsidTr="009D075B">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973E8D" w:rsidRPr="00973E8D" w:rsidRDefault="00973E8D" w:rsidP="00973E8D">
            <w:pPr>
              <w:jc w:val="both"/>
            </w:pPr>
          </w:p>
        </w:tc>
        <w:tc>
          <w:tcPr>
            <w:tcW w:w="4903" w:type="dxa"/>
            <w:tcBorders>
              <w:left w:val="single" w:sz="2" w:space="0" w:color="000000"/>
              <w:bottom w:val="single" w:sz="2" w:space="0" w:color="000000"/>
            </w:tcBorders>
            <w:tcMar>
              <w:top w:w="55" w:type="dxa"/>
              <w:left w:w="55" w:type="dxa"/>
              <w:bottom w:w="55" w:type="dxa"/>
              <w:right w:w="55" w:type="dxa"/>
            </w:tcMar>
            <w:vAlign w:val="center"/>
          </w:tcPr>
          <w:p w:rsidR="00973E8D" w:rsidRPr="00973E8D" w:rsidRDefault="00973E8D" w:rsidP="00973E8D">
            <w:pPr>
              <w:jc w:val="both"/>
            </w:pPr>
            <w:r w:rsidRPr="00973E8D">
              <w:t>Pandemieplanung</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73E8D" w:rsidRPr="00973E8D" w:rsidRDefault="00973E8D" w:rsidP="00973E8D">
            <w:pPr>
              <w:jc w:val="both"/>
            </w:pPr>
          </w:p>
        </w:tc>
      </w:tr>
      <w:tr w:rsidR="00973E8D" w:rsidRPr="00973E8D" w:rsidTr="009D075B">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973E8D" w:rsidRPr="00973E8D" w:rsidRDefault="00973E8D" w:rsidP="00973E8D">
            <w:pPr>
              <w:jc w:val="both"/>
            </w:pPr>
            <w:r w:rsidRPr="00973E8D">
              <w:t>Anlage: Pandemie Bestellung Pandemiestab</w:t>
            </w:r>
          </w:p>
        </w:tc>
      </w:tr>
    </w:tbl>
    <w:p w:rsidR="00973E8D" w:rsidRPr="00973E8D" w:rsidRDefault="00973E8D" w:rsidP="00973E8D">
      <w:pPr>
        <w:jc w:val="both"/>
        <w:rPr>
          <w:b/>
        </w:rPr>
      </w:pPr>
      <w:r w:rsidRPr="00973E8D">
        <w:rPr>
          <w:b/>
        </w:rPr>
        <w:t>Unternehmen</w:t>
      </w:r>
    </w:p>
    <w:tbl>
      <w:tblPr>
        <w:tblStyle w:val="Tabellenraster"/>
        <w:tblW w:w="0" w:type="auto"/>
        <w:tblLook w:val="04A0" w:firstRow="1" w:lastRow="0" w:firstColumn="1" w:lastColumn="0" w:noHBand="0" w:noVBand="1"/>
      </w:tblPr>
      <w:tblGrid>
        <w:gridCol w:w="2547"/>
        <w:gridCol w:w="6515"/>
      </w:tblGrid>
      <w:tr w:rsidR="00973E8D" w:rsidRPr="00973E8D" w:rsidTr="009D075B">
        <w:tc>
          <w:tcPr>
            <w:tcW w:w="2547" w:type="dxa"/>
          </w:tcPr>
          <w:p w:rsidR="00973E8D" w:rsidRPr="00973E8D" w:rsidRDefault="00973E8D" w:rsidP="00973E8D">
            <w:pPr>
              <w:jc w:val="both"/>
            </w:pPr>
            <w:r w:rsidRPr="00973E8D">
              <w:t>Bezeichnung</w:t>
            </w:r>
          </w:p>
        </w:tc>
        <w:tc>
          <w:tcPr>
            <w:tcW w:w="6515" w:type="dxa"/>
          </w:tcPr>
          <w:p w:rsidR="00973E8D" w:rsidRPr="00973E8D" w:rsidRDefault="00973E8D" w:rsidP="00973E8D">
            <w:pPr>
              <w:jc w:val="both"/>
            </w:pPr>
          </w:p>
        </w:tc>
      </w:tr>
      <w:tr w:rsidR="00973E8D" w:rsidRPr="00973E8D" w:rsidTr="009D075B">
        <w:tc>
          <w:tcPr>
            <w:tcW w:w="2547" w:type="dxa"/>
          </w:tcPr>
          <w:p w:rsidR="00973E8D" w:rsidRPr="00973E8D" w:rsidRDefault="00973E8D" w:rsidP="00973E8D">
            <w:pPr>
              <w:jc w:val="both"/>
            </w:pPr>
            <w:r w:rsidRPr="00973E8D">
              <w:t>Zusatzbezeichnung</w:t>
            </w:r>
          </w:p>
        </w:tc>
        <w:tc>
          <w:tcPr>
            <w:tcW w:w="6515" w:type="dxa"/>
          </w:tcPr>
          <w:p w:rsidR="00973E8D" w:rsidRPr="00973E8D" w:rsidRDefault="00973E8D" w:rsidP="00973E8D">
            <w:pPr>
              <w:jc w:val="both"/>
            </w:pPr>
          </w:p>
        </w:tc>
      </w:tr>
      <w:tr w:rsidR="00973E8D" w:rsidRPr="00973E8D" w:rsidTr="009D075B">
        <w:tc>
          <w:tcPr>
            <w:tcW w:w="2547" w:type="dxa"/>
          </w:tcPr>
          <w:p w:rsidR="00973E8D" w:rsidRPr="00973E8D" w:rsidRDefault="00973E8D" w:rsidP="00973E8D">
            <w:pPr>
              <w:jc w:val="both"/>
            </w:pPr>
            <w:r w:rsidRPr="00973E8D">
              <w:t>Postleitzahl</w:t>
            </w:r>
          </w:p>
        </w:tc>
        <w:tc>
          <w:tcPr>
            <w:tcW w:w="6515" w:type="dxa"/>
          </w:tcPr>
          <w:p w:rsidR="00973E8D" w:rsidRPr="00973E8D" w:rsidRDefault="00973E8D" w:rsidP="00973E8D">
            <w:pPr>
              <w:jc w:val="both"/>
            </w:pPr>
          </w:p>
        </w:tc>
      </w:tr>
      <w:tr w:rsidR="00973E8D" w:rsidRPr="00973E8D" w:rsidTr="009D075B">
        <w:tc>
          <w:tcPr>
            <w:tcW w:w="2547" w:type="dxa"/>
          </w:tcPr>
          <w:p w:rsidR="00973E8D" w:rsidRPr="00973E8D" w:rsidRDefault="00973E8D" w:rsidP="00973E8D">
            <w:pPr>
              <w:jc w:val="both"/>
            </w:pPr>
            <w:r w:rsidRPr="00973E8D">
              <w:t>Straße</w:t>
            </w:r>
          </w:p>
        </w:tc>
        <w:tc>
          <w:tcPr>
            <w:tcW w:w="6515" w:type="dxa"/>
          </w:tcPr>
          <w:p w:rsidR="00973E8D" w:rsidRPr="00973E8D" w:rsidRDefault="00973E8D" w:rsidP="00973E8D">
            <w:pPr>
              <w:jc w:val="both"/>
            </w:pPr>
          </w:p>
        </w:tc>
      </w:tr>
      <w:tr w:rsidR="00973E8D" w:rsidRPr="00973E8D" w:rsidTr="009D075B">
        <w:tc>
          <w:tcPr>
            <w:tcW w:w="2547" w:type="dxa"/>
          </w:tcPr>
          <w:p w:rsidR="00973E8D" w:rsidRPr="00973E8D" w:rsidRDefault="00973E8D" w:rsidP="00973E8D">
            <w:pPr>
              <w:jc w:val="both"/>
            </w:pPr>
            <w:r w:rsidRPr="00973E8D">
              <w:t>Hausnummer</w:t>
            </w:r>
          </w:p>
        </w:tc>
        <w:tc>
          <w:tcPr>
            <w:tcW w:w="6515" w:type="dxa"/>
          </w:tcPr>
          <w:p w:rsidR="00973E8D" w:rsidRPr="00973E8D" w:rsidRDefault="00973E8D" w:rsidP="00973E8D">
            <w:pPr>
              <w:jc w:val="both"/>
            </w:pPr>
          </w:p>
        </w:tc>
      </w:tr>
    </w:tbl>
    <w:p w:rsidR="00973E8D" w:rsidRPr="00973E8D" w:rsidRDefault="00973E8D" w:rsidP="00973E8D">
      <w:pPr>
        <w:jc w:val="both"/>
      </w:pPr>
    </w:p>
    <w:p w:rsidR="00973E8D" w:rsidRPr="00973E8D" w:rsidRDefault="00973E8D" w:rsidP="00973E8D">
      <w:pPr>
        <w:jc w:val="both"/>
      </w:pPr>
      <w:r w:rsidRPr="00973E8D">
        <w:t>Hiermit bestellen Wir folgendes Personal zur Führung des Pandemiestabes und Umsetzung aller Maßnahmen zur Eindämmung der Pandemie.</w:t>
      </w:r>
    </w:p>
    <w:p w:rsidR="00973E8D" w:rsidRPr="00973E8D" w:rsidRDefault="00973E8D" w:rsidP="00973E8D">
      <w:pPr>
        <w:jc w:val="both"/>
      </w:pPr>
    </w:p>
    <w:p w:rsidR="00973E8D" w:rsidRPr="00973E8D" w:rsidRDefault="00973E8D" w:rsidP="00973E8D">
      <w:pPr>
        <w:jc w:val="both"/>
      </w:pPr>
      <w:r w:rsidRPr="00973E8D">
        <w:t>Die Aufgaben ergeben sich aus dem Arbeitsprogramm Pandemie IMS Services und den erforderlichen Umsetzungsmaßnahmen durch Auflagen und Anordnungen der Behörden.</w:t>
      </w:r>
    </w:p>
    <w:p w:rsidR="00973E8D" w:rsidRPr="00973E8D" w:rsidRDefault="00973E8D" w:rsidP="00973E8D">
      <w:pPr>
        <w:jc w:val="both"/>
      </w:pP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3"/>
        <w:gridCol w:w="5244"/>
      </w:tblGrid>
      <w:tr w:rsidR="00973E8D" w:rsidRPr="00973E8D" w:rsidTr="009D075B">
        <w:trPr>
          <w:trHeight w:val="286"/>
          <w:tblHeader/>
        </w:trPr>
        <w:tc>
          <w:tcPr>
            <w:tcW w:w="3753" w:type="dxa"/>
            <w:shd w:val="clear" w:color="auto" w:fill="FFFFFF" w:themeFill="background1"/>
          </w:tcPr>
          <w:p w:rsidR="00973E8D" w:rsidRPr="00973E8D" w:rsidRDefault="00973E8D" w:rsidP="00973E8D">
            <w:pPr>
              <w:jc w:val="both"/>
              <w:rPr>
                <w:b/>
              </w:rPr>
            </w:pPr>
            <w:r w:rsidRPr="00973E8D">
              <w:rPr>
                <w:b/>
              </w:rPr>
              <w:t>Name, Vorname</w:t>
            </w:r>
          </w:p>
          <w:p w:rsidR="00973E8D" w:rsidRPr="00973E8D" w:rsidRDefault="00973E8D" w:rsidP="00973E8D">
            <w:pPr>
              <w:jc w:val="both"/>
              <w:rPr>
                <w:b/>
              </w:rPr>
            </w:pPr>
            <w:r w:rsidRPr="00973E8D">
              <w:rPr>
                <w:b/>
              </w:rPr>
              <w:t>Mitarbeiter</w:t>
            </w:r>
          </w:p>
        </w:tc>
        <w:tc>
          <w:tcPr>
            <w:tcW w:w="5244" w:type="dxa"/>
            <w:shd w:val="clear" w:color="auto" w:fill="FFFFFF" w:themeFill="background1"/>
          </w:tcPr>
          <w:p w:rsidR="00973E8D" w:rsidRPr="00973E8D" w:rsidRDefault="00973E8D" w:rsidP="00973E8D">
            <w:pPr>
              <w:jc w:val="both"/>
              <w:rPr>
                <w:b/>
              </w:rPr>
            </w:pPr>
            <w:r w:rsidRPr="00973E8D">
              <w:rPr>
                <w:b/>
              </w:rPr>
              <w:t>Pandemie Funktion innerhalb des Unternehmens</w:t>
            </w:r>
          </w:p>
        </w:tc>
      </w:tr>
      <w:tr w:rsidR="00973E8D" w:rsidRPr="00973E8D" w:rsidTr="009D075B">
        <w:trPr>
          <w:trHeight w:val="286"/>
        </w:trPr>
        <w:tc>
          <w:tcPr>
            <w:tcW w:w="3753" w:type="dxa"/>
          </w:tcPr>
          <w:p w:rsidR="00973E8D" w:rsidRPr="00973E8D" w:rsidRDefault="00973E8D" w:rsidP="00973E8D">
            <w:pPr>
              <w:jc w:val="both"/>
            </w:pPr>
            <w:r w:rsidRPr="00973E8D">
              <w:t>Name, Vorname</w:t>
            </w:r>
          </w:p>
        </w:tc>
        <w:tc>
          <w:tcPr>
            <w:tcW w:w="5244" w:type="dxa"/>
          </w:tcPr>
          <w:p w:rsidR="00973E8D" w:rsidRPr="00973E8D" w:rsidRDefault="00973E8D" w:rsidP="00973E8D">
            <w:pPr>
              <w:jc w:val="both"/>
            </w:pPr>
            <w:r w:rsidRPr="00973E8D">
              <w:t>Leiter(in) Pandemiestab</w:t>
            </w:r>
          </w:p>
        </w:tc>
      </w:tr>
      <w:tr w:rsidR="00973E8D" w:rsidRPr="00973E8D" w:rsidTr="009D075B">
        <w:trPr>
          <w:trHeight w:val="286"/>
        </w:trPr>
        <w:tc>
          <w:tcPr>
            <w:tcW w:w="3753" w:type="dxa"/>
          </w:tcPr>
          <w:p w:rsidR="00973E8D" w:rsidRPr="00973E8D" w:rsidRDefault="00973E8D" w:rsidP="00973E8D">
            <w:pPr>
              <w:jc w:val="both"/>
            </w:pPr>
            <w:r w:rsidRPr="00973E8D">
              <w:t>Name, Vorname</w:t>
            </w:r>
          </w:p>
        </w:tc>
        <w:tc>
          <w:tcPr>
            <w:tcW w:w="5244" w:type="dxa"/>
          </w:tcPr>
          <w:p w:rsidR="00973E8D" w:rsidRPr="00973E8D" w:rsidRDefault="00973E8D" w:rsidP="00973E8D">
            <w:pPr>
              <w:jc w:val="both"/>
            </w:pPr>
            <w:r w:rsidRPr="00973E8D">
              <w:t>Stellvertretung Pandemiestab</w:t>
            </w:r>
          </w:p>
        </w:tc>
      </w:tr>
      <w:tr w:rsidR="00973E8D" w:rsidRPr="00973E8D" w:rsidTr="009D075B">
        <w:trPr>
          <w:trHeight w:val="286"/>
        </w:trPr>
        <w:tc>
          <w:tcPr>
            <w:tcW w:w="3753" w:type="dxa"/>
          </w:tcPr>
          <w:p w:rsidR="00973E8D" w:rsidRPr="00973E8D" w:rsidRDefault="00973E8D" w:rsidP="00973E8D">
            <w:pPr>
              <w:jc w:val="both"/>
            </w:pPr>
            <w:r w:rsidRPr="00973E8D">
              <w:t>Name, Vorname</w:t>
            </w:r>
          </w:p>
        </w:tc>
        <w:tc>
          <w:tcPr>
            <w:tcW w:w="5244" w:type="dxa"/>
          </w:tcPr>
          <w:p w:rsidR="00973E8D" w:rsidRPr="00973E8D" w:rsidRDefault="00973E8D" w:rsidP="00973E8D">
            <w:pPr>
              <w:jc w:val="both"/>
            </w:pPr>
            <w:r w:rsidRPr="00973E8D">
              <w:t>Sonstige:</w:t>
            </w:r>
          </w:p>
        </w:tc>
      </w:tr>
      <w:tr w:rsidR="00973E8D" w:rsidRPr="00973E8D" w:rsidTr="009D075B">
        <w:trPr>
          <w:trHeight w:val="286"/>
        </w:trPr>
        <w:tc>
          <w:tcPr>
            <w:tcW w:w="3753" w:type="dxa"/>
          </w:tcPr>
          <w:p w:rsidR="00973E8D" w:rsidRPr="00973E8D" w:rsidRDefault="00973E8D" w:rsidP="00973E8D">
            <w:pPr>
              <w:jc w:val="both"/>
            </w:pPr>
            <w:r w:rsidRPr="00973E8D">
              <w:t>Name, Vorname</w:t>
            </w:r>
          </w:p>
        </w:tc>
        <w:tc>
          <w:tcPr>
            <w:tcW w:w="5244" w:type="dxa"/>
          </w:tcPr>
          <w:p w:rsidR="00973E8D" w:rsidRPr="00973E8D" w:rsidRDefault="00973E8D" w:rsidP="00973E8D">
            <w:pPr>
              <w:jc w:val="both"/>
            </w:pPr>
            <w:r w:rsidRPr="00973E8D">
              <w:t>Sonstige:</w:t>
            </w:r>
          </w:p>
        </w:tc>
      </w:tr>
      <w:tr w:rsidR="00973E8D" w:rsidRPr="00973E8D" w:rsidTr="009D075B">
        <w:trPr>
          <w:trHeight w:val="286"/>
        </w:trPr>
        <w:tc>
          <w:tcPr>
            <w:tcW w:w="3753" w:type="dxa"/>
          </w:tcPr>
          <w:p w:rsidR="00973E8D" w:rsidRPr="00973E8D" w:rsidRDefault="00973E8D" w:rsidP="00973E8D">
            <w:pPr>
              <w:jc w:val="both"/>
            </w:pPr>
            <w:r w:rsidRPr="00973E8D">
              <w:t>Name, Vorname</w:t>
            </w:r>
          </w:p>
        </w:tc>
        <w:tc>
          <w:tcPr>
            <w:tcW w:w="5244" w:type="dxa"/>
          </w:tcPr>
          <w:p w:rsidR="00973E8D" w:rsidRPr="00973E8D" w:rsidRDefault="00973E8D" w:rsidP="00973E8D">
            <w:pPr>
              <w:jc w:val="both"/>
            </w:pPr>
            <w:r w:rsidRPr="00973E8D">
              <w:t>Sonstige:</w:t>
            </w:r>
          </w:p>
        </w:tc>
      </w:tr>
      <w:tr w:rsidR="00973E8D" w:rsidRPr="00973E8D" w:rsidTr="009D075B">
        <w:trPr>
          <w:trHeight w:val="286"/>
        </w:trPr>
        <w:tc>
          <w:tcPr>
            <w:tcW w:w="3753" w:type="dxa"/>
          </w:tcPr>
          <w:p w:rsidR="00973E8D" w:rsidRPr="00973E8D" w:rsidRDefault="00973E8D" w:rsidP="00973E8D">
            <w:pPr>
              <w:jc w:val="both"/>
            </w:pPr>
            <w:r w:rsidRPr="00973E8D">
              <w:t>Name, Vorname</w:t>
            </w:r>
          </w:p>
        </w:tc>
        <w:tc>
          <w:tcPr>
            <w:tcW w:w="5244" w:type="dxa"/>
          </w:tcPr>
          <w:p w:rsidR="00973E8D" w:rsidRPr="00973E8D" w:rsidRDefault="00973E8D" w:rsidP="00973E8D">
            <w:pPr>
              <w:jc w:val="both"/>
            </w:pPr>
            <w:r w:rsidRPr="00973E8D">
              <w:t>Sonstige:</w:t>
            </w:r>
          </w:p>
        </w:tc>
      </w:tr>
    </w:tbl>
    <w:p w:rsidR="00973E8D" w:rsidRPr="00973E8D" w:rsidRDefault="00973E8D" w:rsidP="00973E8D">
      <w:pPr>
        <w:jc w:val="both"/>
      </w:pPr>
    </w:p>
    <w:p w:rsidR="00973E8D" w:rsidRPr="00973E8D" w:rsidRDefault="00973E8D" w:rsidP="00973E8D">
      <w:pPr>
        <w:jc w:val="both"/>
      </w:pPr>
      <w:r w:rsidRPr="00973E8D">
        <w:t>Die Beauftragten bestätigt mit Erhalt der Aufgaben und/oder Tätigkeitsbeschreibung und deren Unterschrift, dass er die Aufgabe verantwortlich übernimmt.</w:t>
      </w:r>
    </w:p>
    <w:p w:rsidR="00973E8D" w:rsidRPr="00973E8D" w:rsidRDefault="00973E8D" w:rsidP="00973E8D">
      <w:pPr>
        <w:jc w:val="both"/>
      </w:pPr>
    </w:p>
    <w:p w:rsidR="00973E8D" w:rsidRPr="00973E8D" w:rsidRDefault="00973E8D" w:rsidP="00973E8D">
      <w:pPr>
        <w:jc w:val="both"/>
        <w:rPr>
          <w:b/>
        </w:rPr>
      </w:pPr>
      <w:r w:rsidRPr="00973E8D">
        <w:rPr>
          <w:b/>
        </w:rPr>
        <w:t>Datum der Beauftragung:</w:t>
      </w:r>
    </w:p>
    <w:p w:rsidR="00973E8D" w:rsidRPr="00973E8D" w:rsidRDefault="00973E8D" w:rsidP="00973E8D">
      <w:pPr>
        <w:jc w:val="both"/>
      </w:pPr>
    </w:p>
    <w:p w:rsidR="00973E8D" w:rsidRPr="00973E8D" w:rsidRDefault="00973E8D" w:rsidP="00973E8D">
      <w:pPr>
        <w:jc w:val="both"/>
        <w:rPr>
          <w:b/>
        </w:rPr>
      </w:pPr>
      <w:r w:rsidRPr="00973E8D">
        <w:rPr>
          <w:b/>
        </w:rPr>
        <w:t>Unterschriften Mitarbeiter:</w:t>
      </w:r>
      <w:r w:rsidRPr="00973E8D">
        <w:rPr>
          <w:b/>
        </w:rPr>
        <w:tab/>
      </w:r>
    </w:p>
    <w:p w:rsidR="00973E8D" w:rsidRPr="00973E8D" w:rsidRDefault="00973E8D" w:rsidP="00973E8D">
      <w:pPr>
        <w:jc w:val="both"/>
      </w:pPr>
    </w:p>
    <w:p w:rsidR="00973E8D" w:rsidRPr="00973E8D" w:rsidRDefault="00973E8D" w:rsidP="00973E8D">
      <w:pPr>
        <w:jc w:val="both"/>
      </w:pPr>
    </w:p>
    <w:p w:rsidR="00973E8D" w:rsidRPr="00973E8D" w:rsidRDefault="00973E8D" w:rsidP="00973E8D">
      <w:pPr>
        <w:jc w:val="both"/>
      </w:pPr>
      <w:r w:rsidRPr="00973E8D">
        <w:t>___________________________________________________________________</w:t>
      </w:r>
    </w:p>
    <w:p w:rsidR="00973E8D" w:rsidRPr="00973E8D" w:rsidRDefault="00973E8D" w:rsidP="00973E8D">
      <w:pPr>
        <w:jc w:val="both"/>
      </w:pPr>
      <w:r w:rsidRPr="00973E8D">
        <w:t>Name, Vorname, Position, Unterschrift</w:t>
      </w:r>
    </w:p>
    <w:p w:rsidR="00973E8D" w:rsidRPr="00973E8D" w:rsidRDefault="00973E8D" w:rsidP="00973E8D">
      <w:pPr>
        <w:jc w:val="both"/>
      </w:pPr>
    </w:p>
    <w:p w:rsidR="00973E8D" w:rsidRPr="00973E8D" w:rsidRDefault="00973E8D" w:rsidP="00973E8D">
      <w:pPr>
        <w:jc w:val="both"/>
      </w:pPr>
      <w:r w:rsidRPr="00973E8D">
        <w:tab/>
      </w:r>
    </w:p>
    <w:p w:rsidR="00973E8D" w:rsidRPr="00973E8D" w:rsidRDefault="00973E8D" w:rsidP="00973E8D">
      <w:pPr>
        <w:jc w:val="both"/>
      </w:pPr>
      <w:r w:rsidRPr="00973E8D">
        <w:t>___________________________________________________________________</w:t>
      </w:r>
    </w:p>
    <w:p w:rsidR="00973E8D" w:rsidRPr="00973E8D" w:rsidRDefault="00973E8D" w:rsidP="00973E8D">
      <w:pPr>
        <w:jc w:val="both"/>
      </w:pPr>
      <w:r w:rsidRPr="00973E8D">
        <w:t>Name, Vorname, Position, Unterschrift</w:t>
      </w:r>
    </w:p>
    <w:p w:rsidR="00973E8D" w:rsidRPr="00973E8D" w:rsidRDefault="00973E8D" w:rsidP="00973E8D">
      <w:pPr>
        <w:jc w:val="both"/>
      </w:pPr>
    </w:p>
    <w:p w:rsidR="00973E8D" w:rsidRPr="00973E8D" w:rsidRDefault="00973E8D" w:rsidP="00973E8D">
      <w:pPr>
        <w:jc w:val="both"/>
      </w:pPr>
      <w:r w:rsidRPr="00973E8D">
        <w:tab/>
      </w:r>
    </w:p>
    <w:p w:rsidR="00973E8D" w:rsidRPr="00973E8D" w:rsidRDefault="00973E8D" w:rsidP="00973E8D">
      <w:pPr>
        <w:jc w:val="both"/>
      </w:pPr>
      <w:r w:rsidRPr="00973E8D">
        <w:t>___________________________________________________________________</w:t>
      </w:r>
    </w:p>
    <w:p w:rsidR="00973E8D" w:rsidRPr="00973E8D" w:rsidRDefault="00973E8D" w:rsidP="00973E8D">
      <w:pPr>
        <w:jc w:val="both"/>
      </w:pPr>
      <w:r w:rsidRPr="00973E8D">
        <w:t>Name, Vorname, Position, Unterschrift</w:t>
      </w:r>
    </w:p>
    <w:p w:rsidR="00973E8D" w:rsidRPr="00973E8D" w:rsidRDefault="00973E8D" w:rsidP="00973E8D">
      <w:pPr>
        <w:jc w:val="both"/>
      </w:pPr>
    </w:p>
    <w:p w:rsidR="00973E8D" w:rsidRPr="00973E8D" w:rsidRDefault="00973E8D" w:rsidP="00973E8D">
      <w:pPr>
        <w:jc w:val="both"/>
      </w:pPr>
      <w:r w:rsidRPr="00973E8D">
        <w:tab/>
      </w:r>
    </w:p>
    <w:p w:rsidR="00973E8D" w:rsidRPr="00973E8D" w:rsidRDefault="00973E8D" w:rsidP="00973E8D">
      <w:pPr>
        <w:jc w:val="both"/>
      </w:pPr>
      <w:r w:rsidRPr="00973E8D">
        <w:t>___________________________________________________________________</w:t>
      </w:r>
    </w:p>
    <w:p w:rsidR="00973E8D" w:rsidRPr="00973E8D" w:rsidRDefault="00973E8D" w:rsidP="00973E8D">
      <w:pPr>
        <w:jc w:val="both"/>
      </w:pPr>
      <w:r w:rsidRPr="00973E8D">
        <w:t>Name, Vorname, Position, Unterschrift</w:t>
      </w:r>
    </w:p>
    <w:p w:rsidR="00973E8D" w:rsidRPr="00973E8D" w:rsidRDefault="00973E8D" w:rsidP="00973E8D">
      <w:pPr>
        <w:jc w:val="both"/>
      </w:pPr>
    </w:p>
    <w:p w:rsidR="00973E8D" w:rsidRPr="00973E8D" w:rsidRDefault="00973E8D" w:rsidP="00973E8D">
      <w:pPr>
        <w:jc w:val="both"/>
      </w:pPr>
      <w:r w:rsidRPr="00973E8D">
        <w:tab/>
      </w:r>
    </w:p>
    <w:p w:rsidR="00973E8D" w:rsidRPr="00973E8D" w:rsidRDefault="00973E8D" w:rsidP="00973E8D">
      <w:pPr>
        <w:jc w:val="both"/>
      </w:pPr>
      <w:r w:rsidRPr="00973E8D">
        <w:t>___________________________________________________________________</w:t>
      </w:r>
    </w:p>
    <w:p w:rsidR="00973E8D" w:rsidRPr="00973E8D" w:rsidRDefault="00973E8D" w:rsidP="00973E8D">
      <w:pPr>
        <w:jc w:val="both"/>
      </w:pPr>
      <w:r w:rsidRPr="00973E8D">
        <w:t>Name, Vorname, Position, Unterschrift</w:t>
      </w:r>
    </w:p>
    <w:p w:rsidR="00973E8D" w:rsidRPr="00973E8D" w:rsidRDefault="00973E8D" w:rsidP="00973E8D">
      <w:pPr>
        <w:jc w:val="both"/>
      </w:pPr>
    </w:p>
    <w:p w:rsidR="00973E8D" w:rsidRPr="00973E8D" w:rsidRDefault="00973E8D" w:rsidP="00973E8D">
      <w:pPr>
        <w:jc w:val="both"/>
      </w:pPr>
      <w:r w:rsidRPr="00973E8D">
        <w:tab/>
      </w:r>
    </w:p>
    <w:p w:rsidR="00973E8D" w:rsidRPr="00973E8D" w:rsidRDefault="00973E8D" w:rsidP="00973E8D">
      <w:pPr>
        <w:jc w:val="both"/>
      </w:pPr>
      <w:r w:rsidRPr="00973E8D">
        <w:t>___________________________________________________________________</w:t>
      </w:r>
    </w:p>
    <w:p w:rsidR="00973E8D" w:rsidRPr="00973E8D" w:rsidRDefault="00973E8D" w:rsidP="00973E8D">
      <w:pPr>
        <w:jc w:val="both"/>
      </w:pPr>
      <w:r w:rsidRPr="00973E8D">
        <w:t>Name, Vorname, Position, Unterschrift</w:t>
      </w:r>
    </w:p>
    <w:p w:rsidR="00973E8D" w:rsidRPr="00973E8D" w:rsidRDefault="00973E8D" w:rsidP="00973E8D">
      <w:pPr>
        <w:jc w:val="both"/>
      </w:pPr>
      <w:r w:rsidRPr="00973E8D">
        <w:tab/>
      </w:r>
    </w:p>
    <w:p w:rsidR="00973E8D" w:rsidRPr="00973E8D" w:rsidRDefault="00973E8D" w:rsidP="00973E8D">
      <w:pPr>
        <w:jc w:val="both"/>
        <w:rPr>
          <w:b/>
        </w:rPr>
      </w:pPr>
      <w:r w:rsidRPr="00973E8D">
        <w:rPr>
          <w:b/>
        </w:rPr>
        <w:t>Unterschrift der Geschäftsführung:</w:t>
      </w:r>
      <w:r w:rsidRPr="00973E8D">
        <w:rPr>
          <w:b/>
        </w:rPr>
        <w:tab/>
      </w:r>
    </w:p>
    <w:p w:rsidR="00973E8D" w:rsidRPr="00973E8D" w:rsidRDefault="00973E8D" w:rsidP="00973E8D">
      <w:pPr>
        <w:jc w:val="both"/>
      </w:pPr>
    </w:p>
    <w:p w:rsidR="00973E8D" w:rsidRPr="00973E8D" w:rsidRDefault="00973E8D" w:rsidP="00973E8D">
      <w:pPr>
        <w:jc w:val="both"/>
      </w:pPr>
    </w:p>
    <w:p w:rsidR="00973E8D" w:rsidRPr="00973E8D" w:rsidRDefault="00973E8D" w:rsidP="00973E8D">
      <w:pPr>
        <w:jc w:val="both"/>
      </w:pPr>
    </w:p>
    <w:p w:rsidR="00973E8D" w:rsidRPr="00973E8D" w:rsidRDefault="00973E8D" w:rsidP="00973E8D">
      <w:pPr>
        <w:jc w:val="both"/>
      </w:pPr>
    </w:p>
    <w:p w:rsidR="00973E8D" w:rsidRPr="00973E8D" w:rsidRDefault="00973E8D" w:rsidP="00973E8D">
      <w:pPr>
        <w:jc w:val="both"/>
      </w:pPr>
      <w:r w:rsidRPr="00973E8D">
        <w:t>___________________________________________________________________</w:t>
      </w:r>
    </w:p>
    <w:p w:rsidR="00973E8D" w:rsidRPr="00973E8D" w:rsidRDefault="00973E8D" w:rsidP="00973E8D">
      <w:pPr>
        <w:jc w:val="both"/>
      </w:pPr>
      <w:r w:rsidRPr="00973E8D">
        <w:t>Name, Vorname, Position, Unterschrift, Stempel wenn verfügbar</w:t>
      </w:r>
    </w:p>
    <w:p w:rsidR="00973E8D" w:rsidRPr="00973E8D" w:rsidRDefault="00973E8D" w:rsidP="00973E8D">
      <w:pPr>
        <w:jc w:val="both"/>
      </w:pPr>
    </w:p>
    <w:p w:rsidR="00973E8D" w:rsidRPr="00973E8D" w:rsidRDefault="00973E8D" w:rsidP="00973E8D">
      <w:pPr>
        <w:jc w:val="both"/>
        <w:rPr>
          <w:u w:val="single"/>
        </w:rPr>
      </w:pPr>
    </w:p>
    <w:p w:rsidR="00973E8D" w:rsidRPr="00973E8D" w:rsidRDefault="00973E8D" w:rsidP="00973E8D">
      <w:pPr>
        <w:jc w:val="both"/>
        <w:rPr>
          <w:u w:val="single"/>
        </w:rPr>
      </w:pPr>
    </w:p>
    <w:p w:rsidR="00973E8D" w:rsidRPr="00973E8D" w:rsidRDefault="00973E8D" w:rsidP="00973E8D">
      <w:pPr>
        <w:jc w:val="both"/>
      </w:pPr>
      <w:r w:rsidRPr="00973E8D">
        <w:rPr>
          <w:u w:val="single"/>
        </w:rPr>
        <w:t>Anlage</w:t>
      </w:r>
      <w:r w:rsidRPr="00973E8D">
        <w:t>:</w:t>
      </w:r>
    </w:p>
    <w:p w:rsidR="00973E8D" w:rsidRPr="00973E8D" w:rsidRDefault="00973E8D" w:rsidP="00973E8D">
      <w:pPr>
        <w:jc w:val="both"/>
      </w:pPr>
    </w:p>
    <w:p w:rsidR="00973E8D" w:rsidRPr="00973E8D" w:rsidRDefault="00973E8D" w:rsidP="00973E8D">
      <w:pPr>
        <w:jc w:val="both"/>
      </w:pPr>
      <w:r w:rsidRPr="00973E8D">
        <w:t>Aufgabenbeschreibung Pandemiestab</w:t>
      </w:r>
    </w:p>
    <w:p w:rsidR="00973E8D" w:rsidRPr="00973E8D" w:rsidRDefault="00973E8D" w:rsidP="00973E8D">
      <w:pPr>
        <w:jc w:val="both"/>
      </w:pPr>
      <w:r w:rsidRPr="00973E8D">
        <w:br w:type="page"/>
      </w:r>
    </w:p>
    <w:p w:rsidR="00973E8D" w:rsidRPr="00973E8D" w:rsidRDefault="00973E8D" w:rsidP="00973E8D">
      <w:pPr>
        <w:jc w:val="both"/>
        <w:rPr>
          <w:u w:val="single"/>
        </w:rPr>
      </w:pPr>
      <w:r w:rsidRPr="00973E8D">
        <w:rPr>
          <w:u w:val="single"/>
        </w:rPr>
        <w:t>Musteraufgabenplanung Pandemiestab:</w:t>
      </w:r>
    </w:p>
    <w:p w:rsidR="00973E8D" w:rsidRPr="00973E8D" w:rsidRDefault="00973E8D" w:rsidP="00973E8D">
      <w:pPr>
        <w:jc w:val="both"/>
      </w:pPr>
    </w:p>
    <w:p w:rsidR="00973E8D" w:rsidRPr="00973E8D" w:rsidRDefault="00973E8D" w:rsidP="00973E8D">
      <w:pPr>
        <w:jc w:val="both"/>
        <w:rPr>
          <w:b/>
        </w:rPr>
      </w:pPr>
      <w:r w:rsidRPr="00973E8D">
        <w:rPr>
          <w:b/>
        </w:rPr>
        <w:t>Unternehmensführung / Geschäftsleitung</w:t>
      </w:r>
    </w:p>
    <w:p w:rsidR="00973E8D" w:rsidRPr="00973E8D" w:rsidRDefault="00973E8D" w:rsidP="00973E8D">
      <w:pPr>
        <w:numPr>
          <w:ilvl w:val="0"/>
          <w:numId w:val="40"/>
        </w:numPr>
        <w:jc w:val="both"/>
      </w:pPr>
      <w:r w:rsidRPr="00973E8D">
        <w:t>Setzt Pandemiestab ein</w:t>
      </w:r>
    </w:p>
    <w:p w:rsidR="00973E8D" w:rsidRPr="00973E8D" w:rsidRDefault="00973E8D" w:rsidP="00973E8D">
      <w:pPr>
        <w:numPr>
          <w:ilvl w:val="0"/>
          <w:numId w:val="40"/>
        </w:numPr>
        <w:jc w:val="both"/>
      </w:pPr>
      <w:r w:rsidRPr="00973E8D">
        <w:t>Stellt Arbeitszeit, Raum und Material zur Verfügung</w:t>
      </w:r>
    </w:p>
    <w:p w:rsidR="00973E8D" w:rsidRPr="00973E8D" w:rsidRDefault="00973E8D" w:rsidP="00973E8D">
      <w:pPr>
        <w:numPr>
          <w:ilvl w:val="0"/>
          <w:numId w:val="40"/>
        </w:numPr>
        <w:jc w:val="both"/>
      </w:pPr>
      <w:r w:rsidRPr="00973E8D">
        <w:t>Stellt Finanzierungsmittel zur Verfügung</w:t>
      </w:r>
    </w:p>
    <w:p w:rsidR="00973E8D" w:rsidRPr="00973E8D" w:rsidRDefault="00973E8D" w:rsidP="00973E8D">
      <w:pPr>
        <w:numPr>
          <w:ilvl w:val="0"/>
          <w:numId w:val="40"/>
        </w:numPr>
        <w:jc w:val="both"/>
      </w:pPr>
      <w:r w:rsidRPr="00973E8D">
        <w:t>Erteilt Prokura zur Umsetzung</w:t>
      </w:r>
    </w:p>
    <w:p w:rsidR="00973E8D" w:rsidRPr="00973E8D" w:rsidRDefault="00973E8D" w:rsidP="00973E8D">
      <w:pPr>
        <w:numPr>
          <w:ilvl w:val="0"/>
          <w:numId w:val="39"/>
        </w:numPr>
        <w:jc w:val="both"/>
      </w:pPr>
      <w:r w:rsidRPr="00973E8D">
        <w:t>Unterstützt Pandemiebeauftragte Person</w:t>
      </w:r>
    </w:p>
    <w:p w:rsidR="00973E8D" w:rsidRPr="00973E8D" w:rsidRDefault="00973E8D" w:rsidP="00973E8D">
      <w:pPr>
        <w:jc w:val="both"/>
      </w:pPr>
    </w:p>
    <w:p w:rsidR="00973E8D" w:rsidRPr="00973E8D" w:rsidRDefault="00973E8D" w:rsidP="00973E8D">
      <w:pPr>
        <w:jc w:val="both"/>
        <w:rPr>
          <w:b/>
        </w:rPr>
      </w:pPr>
      <w:r w:rsidRPr="00973E8D">
        <w:rPr>
          <w:b/>
        </w:rPr>
        <w:t>Pandemiebeauftragte Person</w:t>
      </w:r>
    </w:p>
    <w:p w:rsidR="00973E8D" w:rsidRPr="00973E8D" w:rsidRDefault="00973E8D" w:rsidP="00973E8D">
      <w:pPr>
        <w:numPr>
          <w:ilvl w:val="0"/>
          <w:numId w:val="39"/>
        </w:numPr>
        <w:jc w:val="both"/>
      </w:pPr>
      <w:r w:rsidRPr="00973E8D">
        <w:t>Führt Pandemiestab</w:t>
      </w:r>
    </w:p>
    <w:p w:rsidR="00973E8D" w:rsidRPr="00973E8D" w:rsidRDefault="00973E8D" w:rsidP="00973E8D">
      <w:pPr>
        <w:numPr>
          <w:ilvl w:val="0"/>
          <w:numId w:val="39"/>
        </w:numPr>
        <w:jc w:val="both"/>
      </w:pPr>
      <w:r w:rsidRPr="00973E8D">
        <w:t>Hält Kontakt zu Abteilungen und Bereiche</w:t>
      </w:r>
    </w:p>
    <w:p w:rsidR="00973E8D" w:rsidRPr="00973E8D" w:rsidRDefault="00973E8D" w:rsidP="00973E8D">
      <w:pPr>
        <w:numPr>
          <w:ilvl w:val="0"/>
          <w:numId w:val="39"/>
        </w:numPr>
        <w:jc w:val="both"/>
      </w:pPr>
      <w:r w:rsidRPr="00973E8D">
        <w:t>Hält Kontakt zur Unternehmensführung / Geschäftsleitung</w:t>
      </w:r>
    </w:p>
    <w:p w:rsidR="00973E8D" w:rsidRPr="00973E8D" w:rsidRDefault="00973E8D" w:rsidP="00973E8D">
      <w:pPr>
        <w:numPr>
          <w:ilvl w:val="0"/>
          <w:numId w:val="39"/>
        </w:numPr>
        <w:jc w:val="both"/>
      </w:pPr>
      <w:r w:rsidRPr="00973E8D">
        <w:t>Hält Kontakt zu Behörden, Kunden, Besucher, Gäste</w:t>
      </w:r>
    </w:p>
    <w:p w:rsidR="00973E8D" w:rsidRPr="00973E8D" w:rsidRDefault="00973E8D" w:rsidP="00973E8D">
      <w:pPr>
        <w:numPr>
          <w:ilvl w:val="0"/>
          <w:numId w:val="39"/>
        </w:numPr>
        <w:jc w:val="both"/>
      </w:pPr>
      <w:r w:rsidRPr="00973E8D">
        <w:t>Führt Meldungen an Behörden aus</w:t>
      </w:r>
    </w:p>
    <w:p w:rsidR="00973E8D" w:rsidRPr="00973E8D" w:rsidRDefault="00973E8D" w:rsidP="00973E8D">
      <w:pPr>
        <w:numPr>
          <w:ilvl w:val="0"/>
          <w:numId w:val="39"/>
        </w:numPr>
        <w:jc w:val="both"/>
      </w:pPr>
      <w:r w:rsidRPr="00973E8D">
        <w:t>Ist Protokollführer</w:t>
      </w:r>
    </w:p>
    <w:p w:rsidR="00973E8D" w:rsidRPr="00973E8D" w:rsidRDefault="00973E8D" w:rsidP="00973E8D">
      <w:pPr>
        <w:numPr>
          <w:ilvl w:val="0"/>
          <w:numId w:val="39"/>
        </w:numPr>
        <w:jc w:val="both"/>
      </w:pPr>
      <w:r w:rsidRPr="00973E8D">
        <w:t>Führt Pandemietagebuch</w:t>
      </w:r>
    </w:p>
    <w:p w:rsidR="00973E8D" w:rsidRPr="00973E8D" w:rsidRDefault="00973E8D" w:rsidP="00973E8D">
      <w:pPr>
        <w:numPr>
          <w:ilvl w:val="0"/>
          <w:numId w:val="39"/>
        </w:numPr>
        <w:jc w:val="both"/>
      </w:pPr>
      <w:r w:rsidRPr="00973E8D">
        <w:t>Setzt Termine für Teamsitzung</w:t>
      </w:r>
    </w:p>
    <w:p w:rsidR="00973E8D" w:rsidRPr="00973E8D" w:rsidRDefault="00973E8D" w:rsidP="00973E8D">
      <w:pPr>
        <w:numPr>
          <w:ilvl w:val="0"/>
          <w:numId w:val="39"/>
        </w:numPr>
        <w:jc w:val="both"/>
      </w:pPr>
      <w:r w:rsidRPr="00973E8D">
        <w:t>Sammelt Informationen zur Umsetzung</w:t>
      </w:r>
    </w:p>
    <w:p w:rsidR="00973E8D" w:rsidRPr="00973E8D" w:rsidRDefault="00973E8D" w:rsidP="00973E8D">
      <w:pPr>
        <w:numPr>
          <w:ilvl w:val="0"/>
          <w:numId w:val="39"/>
        </w:numPr>
        <w:jc w:val="both"/>
      </w:pPr>
      <w:r w:rsidRPr="00973E8D">
        <w:t>Führt Umsetzungsplanung</w:t>
      </w:r>
    </w:p>
    <w:p w:rsidR="00973E8D" w:rsidRPr="00973E8D" w:rsidRDefault="00973E8D" w:rsidP="00973E8D">
      <w:pPr>
        <w:numPr>
          <w:ilvl w:val="0"/>
          <w:numId w:val="39"/>
        </w:numPr>
        <w:jc w:val="both"/>
      </w:pPr>
      <w:r w:rsidRPr="00973E8D">
        <w:t xml:space="preserve">Erteilt Einzelaufgaben </w:t>
      </w:r>
    </w:p>
    <w:p w:rsidR="00973E8D" w:rsidRPr="00973E8D" w:rsidRDefault="00973E8D" w:rsidP="00973E8D">
      <w:pPr>
        <w:numPr>
          <w:ilvl w:val="0"/>
          <w:numId w:val="39"/>
        </w:numPr>
        <w:jc w:val="both"/>
      </w:pPr>
      <w:r w:rsidRPr="00973E8D">
        <w:t>Kontrolliert die Umsetzung</w:t>
      </w:r>
    </w:p>
    <w:p w:rsidR="00973E8D" w:rsidRPr="00973E8D" w:rsidRDefault="00973E8D" w:rsidP="00973E8D">
      <w:pPr>
        <w:numPr>
          <w:ilvl w:val="0"/>
          <w:numId w:val="39"/>
        </w:numPr>
        <w:jc w:val="both"/>
      </w:pPr>
      <w:r w:rsidRPr="00973E8D">
        <w:t>Managet den Krankenstand</w:t>
      </w:r>
    </w:p>
    <w:p w:rsidR="00973E8D" w:rsidRPr="00973E8D" w:rsidRDefault="00973E8D" w:rsidP="00973E8D">
      <w:pPr>
        <w:jc w:val="both"/>
      </w:pPr>
    </w:p>
    <w:p w:rsidR="00973E8D" w:rsidRPr="00973E8D" w:rsidRDefault="00973E8D" w:rsidP="00973E8D">
      <w:pPr>
        <w:jc w:val="both"/>
        <w:rPr>
          <w:b/>
        </w:rPr>
      </w:pPr>
      <w:r w:rsidRPr="00973E8D">
        <w:rPr>
          <w:b/>
        </w:rPr>
        <w:t>Abteilungs- und / oder Bereichsleitung</w:t>
      </w:r>
    </w:p>
    <w:p w:rsidR="00973E8D" w:rsidRPr="00973E8D" w:rsidRDefault="00973E8D" w:rsidP="00973E8D">
      <w:pPr>
        <w:numPr>
          <w:ilvl w:val="0"/>
          <w:numId w:val="41"/>
        </w:numPr>
        <w:jc w:val="both"/>
      </w:pPr>
      <w:r w:rsidRPr="00973E8D">
        <w:t>Teilnahme an Teamsitzungen</w:t>
      </w:r>
    </w:p>
    <w:p w:rsidR="00973E8D" w:rsidRPr="00973E8D" w:rsidRDefault="00973E8D" w:rsidP="00973E8D">
      <w:pPr>
        <w:numPr>
          <w:ilvl w:val="0"/>
          <w:numId w:val="41"/>
        </w:numPr>
        <w:jc w:val="both"/>
      </w:pPr>
      <w:r w:rsidRPr="00973E8D">
        <w:t>Führt Auftragszettel zur Umsetzung der Pandemiemaßnahmen</w:t>
      </w:r>
    </w:p>
    <w:p w:rsidR="00973E8D" w:rsidRPr="00973E8D" w:rsidRDefault="00973E8D" w:rsidP="00973E8D">
      <w:pPr>
        <w:numPr>
          <w:ilvl w:val="0"/>
          <w:numId w:val="41"/>
        </w:numPr>
        <w:jc w:val="both"/>
      </w:pPr>
      <w:r w:rsidRPr="00973E8D">
        <w:t>Setzt Maßnahmen in Abteilung / Bereich um</w:t>
      </w:r>
    </w:p>
    <w:p w:rsidR="00973E8D" w:rsidRPr="00973E8D" w:rsidRDefault="00973E8D" w:rsidP="00973E8D">
      <w:pPr>
        <w:numPr>
          <w:ilvl w:val="0"/>
          <w:numId w:val="41"/>
        </w:numPr>
        <w:jc w:val="both"/>
      </w:pPr>
      <w:r w:rsidRPr="00973E8D">
        <w:t>Meldet Probleme und Vorschläge an Pandemiebeauftragte Person</w:t>
      </w:r>
    </w:p>
    <w:p w:rsidR="00973E8D" w:rsidRPr="00973E8D" w:rsidRDefault="00973E8D" w:rsidP="00973E8D">
      <w:pPr>
        <w:numPr>
          <w:ilvl w:val="0"/>
          <w:numId w:val="41"/>
        </w:numPr>
        <w:jc w:val="both"/>
      </w:pPr>
      <w:r w:rsidRPr="00973E8D">
        <w:t>Meldet Umsetzungsmaßnahmen an Pandemiebeauftragte Person</w:t>
      </w:r>
    </w:p>
    <w:p w:rsidR="00973E8D" w:rsidRPr="00973E8D" w:rsidRDefault="00973E8D" w:rsidP="00973E8D">
      <w:pPr>
        <w:numPr>
          <w:ilvl w:val="0"/>
          <w:numId w:val="41"/>
        </w:numPr>
        <w:jc w:val="both"/>
      </w:pPr>
      <w:r w:rsidRPr="00973E8D">
        <w:t>Informiert eigene Abteilung / Bereiche</w:t>
      </w:r>
    </w:p>
    <w:p w:rsidR="00973E8D" w:rsidRPr="00973E8D" w:rsidRDefault="00973E8D" w:rsidP="00973E8D">
      <w:pPr>
        <w:numPr>
          <w:ilvl w:val="0"/>
          <w:numId w:val="41"/>
        </w:numPr>
        <w:jc w:val="both"/>
      </w:pPr>
      <w:r w:rsidRPr="00973E8D">
        <w:t>Unterstützt Pandemiebeauftragte Person</w:t>
      </w:r>
    </w:p>
    <w:p w:rsidR="00973E8D" w:rsidRPr="00973E8D" w:rsidRDefault="00973E8D" w:rsidP="00973E8D">
      <w:pPr>
        <w:jc w:val="both"/>
      </w:pPr>
    </w:p>
    <w:p w:rsidR="00973E8D" w:rsidRPr="00973E8D" w:rsidRDefault="00973E8D" w:rsidP="00973E8D">
      <w:pPr>
        <w:jc w:val="both"/>
        <w:rPr>
          <w:b/>
        </w:rPr>
      </w:pPr>
      <w:r w:rsidRPr="00973E8D">
        <w:rPr>
          <w:b/>
        </w:rPr>
        <w:t>Ggf. Fachpersonal aus den Bereichen Arbeitsschutz, Hygiene</w:t>
      </w:r>
    </w:p>
    <w:p w:rsidR="00973E8D" w:rsidRPr="00973E8D" w:rsidRDefault="00973E8D" w:rsidP="00A97FDB">
      <w:pPr>
        <w:numPr>
          <w:ilvl w:val="0"/>
          <w:numId w:val="42"/>
        </w:numPr>
      </w:pPr>
      <w:r w:rsidRPr="00973E8D">
        <w:t>Teilnahme an Teamsitzung möglich, jedoch nicht zwingend erforderlich da fachliche Maßnahmen vorher bereits erarbeitet sein müssen</w:t>
      </w:r>
    </w:p>
    <w:p w:rsidR="00973E8D" w:rsidRPr="00973E8D" w:rsidRDefault="00973E8D" w:rsidP="00A97FDB">
      <w:pPr>
        <w:numPr>
          <w:ilvl w:val="0"/>
          <w:numId w:val="42"/>
        </w:numPr>
      </w:pPr>
      <w:r w:rsidRPr="00973E8D">
        <w:t>Fachliche Prüfung der Pandemiemaßnahmen</w:t>
      </w:r>
    </w:p>
    <w:p w:rsidR="00973E8D" w:rsidRPr="00973E8D" w:rsidRDefault="00973E8D" w:rsidP="00A97FDB">
      <w:pPr>
        <w:numPr>
          <w:ilvl w:val="0"/>
          <w:numId w:val="42"/>
        </w:numPr>
      </w:pPr>
      <w:r w:rsidRPr="00973E8D">
        <w:t>Fachliche Vorgaben zur Umsetzung</w:t>
      </w:r>
    </w:p>
    <w:p w:rsidR="00973E8D" w:rsidRPr="00973E8D" w:rsidRDefault="00973E8D" w:rsidP="00A97FDB">
      <w:pPr>
        <w:numPr>
          <w:ilvl w:val="0"/>
          <w:numId w:val="42"/>
        </w:numPr>
      </w:pPr>
      <w:r w:rsidRPr="00973E8D">
        <w:t>Unterstützt Pandemiebeauftragte Person (Fachliche Beratung)</w:t>
      </w:r>
    </w:p>
    <w:p w:rsidR="00973E8D" w:rsidRPr="00973E8D" w:rsidRDefault="00973E8D" w:rsidP="00973E8D">
      <w:pPr>
        <w:jc w:val="both"/>
      </w:pPr>
    </w:p>
    <w:p w:rsidR="00973E8D" w:rsidRPr="00973E8D" w:rsidRDefault="00973E8D" w:rsidP="00973E8D">
      <w:pPr>
        <w:jc w:val="both"/>
        <w:rPr>
          <w:b/>
        </w:rPr>
      </w:pPr>
      <w:r w:rsidRPr="00973E8D">
        <w:rPr>
          <w:b/>
        </w:rPr>
        <w:t>Personalvertretung, Personalsprecher</w:t>
      </w:r>
    </w:p>
    <w:p w:rsidR="00973E8D" w:rsidRPr="00973E8D" w:rsidRDefault="00973E8D" w:rsidP="00973E8D">
      <w:pPr>
        <w:numPr>
          <w:ilvl w:val="0"/>
          <w:numId w:val="43"/>
        </w:numPr>
        <w:jc w:val="both"/>
      </w:pPr>
      <w:r w:rsidRPr="00973E8D">
        <w:t>Teilnahme an Teamsitzungen</w:t>
      </w:r>
    </w:p>
    <w:p w:rsidR="00973E8D" w:rsidRPr="00973E8D" w:rsidRDefault="00973E8D" w:rsidP="00973E8D">
      <w:pPr>
        <w:numPr>
          <w:ilvl w:val="0"/>
          <w:numId w:val="43"/>
        </w:numPr>
        <w:jc w:val="both"/>
      </w:pPr>
      <w:r w:rsidRPr="00973E8D">
        <w:t>Unterstützt Pandemiebeauftragte Person (Fachliche Beratung)</w:t>
      </w:r>
    </w:p>
    <w:p w:rsidR="00973E8D" w:rsidRPr="00973E8D" w:rsidRDefault="00973E8D" w:rsidP="00973E8D">
      <w:pPr>
        <w:jc w:val="both"/>
      </w:pPr>
    </w:p>
    <w:p w:rsidR="00973E8D" w:rsidRDefault="00973E8D" w:rsidP="00973E8D">
      <w:pPr>
        <w:jc w:val="both"/>
      </w:pPr>
      <w:r w:rsidRPr="00973E8D">
        <w:t>Die Aufgaben können je nach Vereinbarung im Pandemiestab auch anders verteilt werden. Mit Beauftragung sind die Aufgaben schriftlich an die Stabmitglieder zu übergeben.</w:t>
      </w:r>
    </w:p>
    <w:p w:rsidR="009D075B" w:rsidRDefault="009D075B"/>
    <w:p w:rsidR="009D075B" w:rsidRDefault="009D075B">
      <w:r>
        <w:br w:type="page"/>
      </w:r>
    </w:p>
    <w:p w:rsidR="009D075B" w:rsidRDefault="009D075B">
      <w:pPr>
        <w:sectPr w:rsidR="009D075B" w:rsidSect="00F1030E">
          <w:headerReference w:type="even" r:id="rId40"/>
          <w:headerReference w:type="default" r:id="rId41"/>
          <w:footerReference w:type="even" r:id="rId42"/>
          <w:footerReference w:type="default" r:id="rId43"/>
          <w:headerReference w:type="first" r:id="rId44"/>
          <w:footerReference w:type="first" r:id="rId45"/>
          <w:pgSz w:w="11906" w:h="16838"/>
          <w:pgMar w:top="1134" w:right="1700" w:bottom="567" w:left="1134" w:header="720" w:footer="720" w:gutter="0"/>
          <w:cols w:space="720"/>
        </w:sectPr>
      </w:pPr>
    </w:p>
    <w:tbl>
      <w:tblPr>
        <w:tblW w:w="14598" w:type="dxa"/>
        <w:tblLayout w:type="fixed"/>
        <w:tblCellMar>
          <w:left w:w="10" w:type="dxa"/>
          <w:right w:w="10" w:type="dxa"/>
        </w:tblCellMar>
        <w:tblLook w:val="0000" w:firstRow="0" w:lastRow="0" w:firstColumn="0" w:lastColumn="0" w:noHBand="0" w:noVBand="0"/>
      </w:tblPr>
      <w:tblGrid>
        <w:gridCol w:w="3174"/>
        <w:gridCol w:w="9581"/>
        <w:gridCol w:w="1843"/>
      </w:tblGrid>
      <w:tr w:rsidR="009D075B" w:rsidRPr="009D075B" w:rsidTr="009D075B">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9D075B" w:rsidRPr="009D075B" w:rsidRDefault="009D075B" w:rsidP="009D075B">
            <w:r w:rsidRPr="009D075B">
              <w:rPr>
                <w:b/>
              </w:rPr>
              <w:t>IMS Services Vorlage</w:t>
            </w:r>
          </w:p>
        </w:tc>
        <w:tc>
          <w:tcPr>
            <w:tcW w:w="11424"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D075B" w:rsidRPr="009D075B" w:rsidRDefault="009D075B" w:rsidP="009D075B">
            <w:pPr>
              <w:jc w:val="right"/>
              <w:rPr>
                <w:b/>
              </w:rPr>
            </w:pPr>
            <w:r w:rsidRPr="009D075B">
              <w:rPr>
                <w:b/>
              </w:rPr>
              <w:t xml:space="preserve">Pandemieorganisation </w:t>
            </w:r>
            <w:bookmarkStart w:id="21" w:name="O1R1_4"/>
            <w:r w:rsidR="00286096">
              <w:rPr>
                <w:b/>
              </w:rPr>
              <w:t>O1</w:t>
            </w:r>
            <w:r w:rsidRPr="009D075B">
              <w:rPr>
                <w:b/>
              </w:rPr>
              <w:t>R1.4</w:t>
            </w:r>
            <w:bookmarkEnd w:id="21"/>
          </w:p>
        </w:tc>
      </w:tr>
      <w:tr w:rsidR="009D075B" w:rsidRPr="009D075B" w:rsidTr="009D075B">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9D075B" w:rsidRPr="009D075B" w:rsidRDefault="009D075B" w:rsidP="009D075B"/>
        </w:tc>
        <w:tc>
          <w:tcPr>
            <w:tcW w:w="9581" w:type="dxa"/>
            <w:tcBorders>
              <w:left w:val="single" w:sz="2" w:space="0" w:color="000000"/>
              <w:bottom w:val="single" w:sz="2" w:space="0" w:color="000000"/>
            </w:tcBorders>
            <w:tcMar>
              <w:top w:w="55" w:type="dxa"/>
              <w:left w:w="55" w:type="dxa"/>
              <w:bottom w:w="55" w:type="dxa"/>
              <w:right w:w="55" w:type="dxa"/>
            </w:tcMar>
            <w:vAlign w:val="center"/>
          </w:tcPr>
          <w:p w:rsidR="009D075B" w:rsidRPr="009D075B" w:rsidRDefault="009D075B" w:rsidP="009D075B">
            <w:r w:rsidRPr="009D075B">
              <w:t>Pandemieplanung</w:t>
            </w:r>
          </w:p>
        </w:tc>
        <w:tc>
          <w:tcPr>
            <w:tcW w:w="184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9D075B" w:rsidRPr="009D075B" w:rsidRDefault="009D075B" w:rsidP="009D075B"/>
        </w:tc>
      </w:tr>
      <w:tr w:rsidR="009D075B" w:rsidRPr="009D075B" w:rsidTr="009D075B">
        <w:trPr>
          <w:trHeight w:val="243"/>
        </w:trPr>
        <w:tc>
          <w:tcPr>
            <w:tcW w:w="14598"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9D075B" w:rsidRPr="009D075B" w:rsidRDefault="009D075B" w:rsidP="009D075B">
            <w:r w:rsidRPr="009D075B">
              <w:t>Anlage: Pandemie Musterprotokoll Stab</w:t>
            </w:r>
          </w:p>
        </w:tc>
      </w:tr>
    </w:tbl>
    <w:p w:rsidR="009D075B" w:rsidRPr="009D075B" w:rsidRDefault="009D075B" w:rsidP="009D075B"/>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84"/>
        <w:gridCol w:w="5738"/>
        <w:gridCol w:w="2126"/>
        <w:gridCol w:w="4253"/>
      </w:tblGrid>
      <w:tr w:rsidR="009D075B" w:rsidRPr="009D075B" w:rsidTr="009D075B">
        <w:trPr>
          <w:trHeight w:val="286"/>
        </w:trPr>
        <w:tc>
          <w:tcPr>
            <w:tcW w:w="2484" w:type="dxa"/>
            <w:shd w:val="clear" w:color="auto" w:fill="FFFFFF" w:themeFill="background1"/>
          </w:tcPr>
          <w:p w:rsidR="009D075B" w:rsidRPr="009D075B" w:rsidRDefault="009D075B" w:rsidP="009D075B">
            <w:pPr>
              <w:rPr>
                <w:b/>
              </w:rPr>
            </w:pPr>
            <w:r w:rsidRPr="009D075B">
              <w:rPr>
                <w:b/>
              </w:rPr>
              <w:t>Unternehmen:</w:t>
            </w:r>
          </w:p>
        </w:tc>
        <w:tc>
          <w:tcPr>
            <w:tcW w:w="5738" w:type="dxa"/>
            <w:shd w:val="clear" w:color="auto" w:fill="FFFFFF" w:themeFill="background1"/>
          </w:tcPr>
          <w:p w:rsidR="009D075B" w:rsidRPr="009D075B" w:rsidRDefault="009D075B" w:rsidP="009D075B"/>
        </w:tc>
        <w:tc>
          <w:tcPr>
            <w:tcW w:w="2126" w:type="dxa"/>
            <w:shd w:val="clear" w:color="auto" w:fill="FFFFFF" w:themeFill="background1"/>
          </w:tcPr>
          <w:p w:rsidR="009D075B" w:rsidRPr="009D075B" w:rsidRDefault="009D075B" w:rsidP="009D075B">
            <w:pPr>
              <w:rPr>
                <w:b/>
              </w:rPr>
            </w:pPr>
            <w:r w:rsidRPr="009D075B">
              <w:rPr>
                <w:b/>
              </w:rPr>
              <w:t>Datum / Uhrzeit:</w:t>
            </w:r>
          </w:p>
        </w:tc>
        <w:tc>
          <w:tcPr>
            <w:tcW w:w="4253" w:type="dxa"/>
            <w:shd w:val="clear" w:color="auto" w:fill="FFFFFF" w:themeFill="background1"/>
          </w:tcPr>
          <w:p w:rsidR="009D075B" w:rsidRPr="009D075B" w:rsidRDefault="009D075B" w:rsidP="009D075B"/>
        </w:tc>
      </w:tr>
      <w:tr w:rsidR="009D075B" w:rsidRPr="009D075B" w:rsidTr="009D075B">
        <w:trPr>
          <w:trHeight w:val="250"/>
        </w:trPr>
        <w:tc>
          <w:tcPr>
            <w:tcW w:w="2484" w:type="dxa"/>
            <w:shd w:val="clear" w:color="auto" w:fill="FFFFFF" w:themeFill="background1"/>
          </w:tcPr>
          <w:p w:rsidR="009D075B" w:rsidRPr="009D075B" w:rsidRDefault="009D075B" w:rsidP="009D075B">
            <w:pPr>
              <w:rPr>
                <w:b/>
              </w:rPr>
            </w:pPr>
            <w:r w:rsidRPr="009D075B">
              <w:rPr>
                <w:b/>
              </w:rPr>
              <w:t>Teilnehmerkreis:</w:t>
            </w:r>
          </w:p>
        </w:tc>
        <w:tc>
          <w:tcPr>
            <w:tcW w:w="5738" w:type="dxa"/>
            <w:shd w:val="clear" w:color="auto" w:fill="FFFFFF" w:themeFill="background1"/>
          </w:tcPr>
          <w:p w:rsidR="009D075B" w:rsidRPr="009D075B" w:rsidRDefault="009D075B" w:rsidP="009D075B">
            <w:r w:rsidRPr="009D075B">
              <w:t>Pandemiestab</w:t>
            </w:r>
          </w:p>
        </w:tc>
        <w:tc>
          <w:tcPr>
            <w:tcW w:w="2126" w:type="dxa"/>
            <w:shd w:val="clear" w:color="auto" w:fill="FFFFFF" w:themeFill="background1"/>
          </w:tcPr>
          <w:p w:rsidR="009D075B" w:rsidRPr="009D075B" w:rsidRDefault="009D075B" w:rsidP="009D075B">
            <w:pPr>
              <w:rPr>
                <w:b/>
              </w:rPr>
            </w:pPr>
            <w:r w:rsidRPr="009D075B">
              <w:rPr>
                <w:b/>
              </w:rPr>
              <w:t>Teamleitung:</w:t>
            </w:r>
          </w:p>
        </w:tc>
        <w:tc>
          <w:tcPr>
            <w:tcW w:w="4253" w:type="dxa"/>
            <w:shd w:val="clear" w:color="auto" w:fill="FFFFFF" w:themeFill="background1"/>
          </w:tcPr>
          <w:p w:rsidR="009D075B" w:rsidRPr="009D075B" w:rsidRDefault="009D075B" w:rsidP="009D075B">
            <w:r w:rsidRPr="009D075B">
              <w:t>Name, Vorname</w:t>
            </w:r>
          </w:p>
        </w:tc>
      </w:tr>
    </w:tbl>
    <w:p w:rsidR="009D075B" w:rsidRPr="009D075B" w:rsidRDefault="009D075B" w:rsidP="009D075B"/>
    <w:tbl>
      <w:tblPr>
        <w:tblW w:w="145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982"/>
        <w:gridCol w:w="3388"/>
        <w:gridCol w:w="3383"/>
        <w:gridCol w:w="1985"/>
        <w:gridCol w:w="1417"/>
        <w:gridCol w:w="1417"/>
      </w:tblGrid>
      <w:tr w:rsidR="009D075B" w:rsidRPr="009D075B" w:rsidTr="009D075B">
        <w:trPr>
          <w:tblHeader/>
        </w:trPr>
        <w:tc>
          <w:tcPr>
            <w:tcW w:w="2982" w:type="dxa"/>
            <w:shd w:val="clear" w:color="auto" w:fill="FFFFFF" w:themeFill="background1"/>
          </w:tcPr>
          <w:p w:rsidR="009D075B" w:rsidRPr="009D075B" w:rsidRDefault="009D075B" w:rsidP="009D075B">
            <w:pPr>
              <w:rPr>
                <w:b/>
              </w:rPr>
            </w:pPr>
            <w:r w:rsidRPr="009D075B">
              <w:rPr>
                <w:b/>
              </w:rPr>
              <w:t>Thema</w:t>
            </w:r>
          </w:p>
        </w:tc>
        <w:tc>
          <w:tcPr>
            <w:tcW w:w="3388" w:type="dxa"/>
            <w:shd w:val="clear" w:color="auto" w:fill="FFFFFF" w:themeFill="background1"/>
          </w:tcPr>
          <w:p w:rsidR="009D075B" w:rsidRPr="009D075B" w:rsidRDefault="009D075B" w:rsidP="009D075B">
            <w:pPr>
              <w:rPr>
                <w:b/>
              </w:rPr>
            </w:pPr>
            <w:r w:rsidRPr="009D075B">
              <w:rPr>
                <w:b/>
              </w:rPr>
              <w:t>Beschreibung</w:t>
            </w:r>
          </w:p>
        </w:tc>
        <w:tc>
          <w:tcPr>
            <w:tcW w:w="3383" w:type="dxa"/>
            <w:shd w:val="clear" w:color="auto" w:fill="FFFFFF" w:themeFill="background1"/>
          </w:tcPr>
          <w:p w:rsidR="009D075B" w:rsidRPr="009D075B" w:rsidRDefault="009D075B" w:rsidP="009D075B">
            <w:pPr>
              <w:rPr>
                <w:b/>
              </w:rPr>
            </w:pPr>
            <w:r w:rsidRPr="009D075B">
              <w:rPr>
                <w:b/>
              </w:rPr>
              <w:t>(to-do) Maßnahmen</w:t>
            </w:r>
          </w:p>
        </w:tc>
        <w:tc>
          <w:tcPr>
            <w:tcW w:w="1985" w:type="dxa"/>
            <w:shd w:val="clear" w:color="auto" w:fill="FFFFFF" w:themeFill="background1"/>
          </w:tcPr>
          <w:p w:rsidR="009D075B" w:rsidRPr="009D075B" w:rsidRDefault="009D075B" w:rsidP="009D075B">
            <w:pPr>
              <w:rPr>
                <w:b/>
              </w:rPr>
            </w:pPr>
            <w:r w:rsidRPr="009D075B">
              <w:rPr>
                <w:b/>
              </w:rPr>
              <w:t>verantwortlich</w:t>
            </w:r>
          </w:p>
        </w:tc>
        <w:tc>
          <w:tcPr>
            <w:tcW w:w="1417" w:type="dxa"/>
            <w:shd w:val="clear" w:color="auto" w:fill="FFFFFF" w:themeFill="background1"/>
          </w:tcPr>
          <w:p w:rsidR="009D075B" w:rsidRPr="009D075B" w:rsidRDefault="009D075B" w:rsidP="009D075B">
            <w:pPr>
              <w:rPr>
                <w:b/>
              </w:rPr>
            </w:pPr>
            <w:r w:rsidRPr="009D075B">
              <w:rPr>
                <w:b/>
              </w:rPr>
              <w:t>Zieltermin</w:t>
            </w:r>
          </w:p>
        </w:tc>
        <w:tc>
          <w:tcPr>
            <w:tcW w:w="1417" w:type="dxa"/>
            <w:shd w:val="clear" w:color="auto" w:fill="FFFFFF" w:themeFill="background1"/>
          </w:tcPr>
          <w:p w:rsidR="009D075B" w:rsidRPr="009D075B" w:rsidRDefault="009D075B" w:rsidP="009D075B">
            <w:pPr>
              <w:rPr>
                <w:b/>
              </w:rPr>
            </w:pPr>
            <w:r w:rsidRPr="009D075B">
              <w:rPr>
                <w:b/>
              </w:rPr>
              <w:t>wirksam</w:t>
            </w:r>
          </w:p>
        </w:tc>
      </w:tr>
      <w:tr w:rsidR="009D075B" w:rsidRPr="009D075B" w:rsidTr="009D075B">
        <w:trPr>
          <w:trHeight w:val="454"/>
        </w:trPr>
        <w:tc>
          <w:tcPr>
            <w:tcW w:w="2982" w:type="dxa"/>
            <w:shd w:val="clear" w:color="auto" w:fill="FFFFFF" w:themeFill="background1"/>
          </w:tcPr>
          <w:p w:rsidR="009D075B" w:rsidRPr="009D075B" w:rsidRDefault="009D075B" w:rsidP="009D075B"/>
        </w:tc>
        <w:tc>
          <w:tcPr>
            <w:tcW w:w="3388" w:type="dxa"/>
            <w:shd w:val="clear" w:color="auto" w:fill="FFFFFF" w:themeFill="background1"/>
          </w:tcPr>
          <w:p w:rsidR="009D075B" w:rsidRPr="009D075B" w:rsidRDefault="009D075B" w:rsidP="009D075B"/>
        </w:tc>
        <w:tc>
          <w:tcPr>
            <w:tcW w:w="3383" w:type="dxa"/>
            <w:shd w:val="clear" w:color="auto" w:fill="FFFFFF" w:themeFill="background1"/>
          </w:tcPr>
          <w:p w:rsidR="009D075B" w:rsidRPr="009D075B" w:rsidRDefault="009D075B" w:rsidP="009D075B"/>
        </w:tc>
        <w:tc>
          <w:tcPr>
            <w:tcW w:w="1985"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r>
      <w:tr w:rsidR="009D075B" w:rsidRPr="009D075B" w:rsidTr="009D075B">
        <w:trPr>
          <w:trHeight w:val="454"/>
        </w:trPr>
        <w:tc>
          <w:tcPr>
            <w:tcW w:w="2982" w:type="dxa"/>
            <w:shd w:val="clear" w:color="auto" w:fill="FFFFFF" w:themeFill="background1"/>
          </w:tcPr>
          <w:p w:rsidR="009D075B" w:rsidRPr="009D075B" w:rsidRDefault="009D075B" w:rsidP="009D075B"/>
        </w:tc>
        <w:tc>
          <w:tcPr>
            <w:tcW w:w="3388" w:type="dxa"/>
            <w:shd w:val="clear" w:color="auto" w:fill="FFFFFF" w:themeFill="background1"/>
          </w:tcPr>
          <w:p w:rsidR="009D075B" w:rsidRPr="009D075B" w:rsidRDefault="009D075B" w:rsidP="009D075B"/>
        </w:tc>
        <w:tc>
          <w:tcPr>
            <w:tcW w:w="3383" w:type="dxa"/>
            <w:shd w:val="clear" w:color="auto" w:fill="FFFFFF" w:themeFill="background1"/>
          </w:tcPr>
          <w:p w:rsidR="009D075B" w:rsidRPr="009D075B" w:rsidRDefault="009D075B" w:rsidP="009D075B"/>
        </w:tc>
        <w:tc>
          <w:tcPr>
            <w:tcW w:w="1985"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r>
      <w:tr w:rsidR="009D075B" w:rsidRPr="009D075B" w:rsidTr="009D075B">
        <w:trPr>
          <w:trHeight w:val="454"/>
        </w:trPr>
        <w:tc>
          <w:tcPr>
            <w:tcW w:w="2982" w:type="dxa"/>
            <w:shd w:val="clear" w:color="auto" w:fill="FFFFFF" w:themeFill="background1"/>
          </w:tcPr>
          <w:p w:rsidR="009D075B" w:rsidRPr="009D075B" w:rsidRDefault="009D075B" w:rsidP="009D075B"/>
        </w:tc>
        <w:tc>
          <w:tcPr>
            <w:tcW w:w="3388" w:type="dxa"/>
            <w:shd w:val="clear" w:color="auto" w:fill="FFFFFF" w:themeFill="background1"/>
          </w:tcPr>
          <w:p w:rsidR="009D075B" w:rsidRPr="009D075B" w:rsidRDefault="009D075B" w:rsidP="009D075B"/>
        </w:tc>
        <w:tc>
          <w:tcPr>
            <w:tcW w:w="3383" w:type="dxa"/>
            <w:shd w:val="clear" w:color="auto" w:fill="FFFFFF" w:themeFill="background1"/>
          </w:tcPr>
          <w:p w:rsidR="009D075B" w:rsidRPr="009D075B" w:rsidRDefault="009D075B" w:rsidP="009D075B"/>
        </w:tc>
        <w:tc>
          <w:tcPr>
            <w:tcW w:w="1985"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r>
      <w:tr w:rsidR="009D075B" w:rsidRPr="009D075B" w:rsidTr="009D075B">
        <w:trPr>
          <w:trHeight w:val="454"/>
        </w:trPr>
        <w:tc>
          <w:tcPr>
            <w:tcW w:w="2982" w:type="dxa"/>
            <w:shd w:val="clear" w:color="auto" w:fill="FFFFFF" w:themeFill="background1"/>
          </w:tcPr>
          <w:p w:rsidR="009D075B" w:rsidRPr="009D075B" w:rsidRDefault="009D075B" w:rsidP="009D075B"/>
        </w:tc>
        <w:tc>
          <w:tcPr>
            <w:tcW w:w="3388" w:type="dxa"/>
            <w:shd w:val="clear" w:color="auto" w:fill="FFFFFF" w:themeFill="background1"/>
          </w:tcPr>
          <w:p w:rsidR="009D075B" w:rsidRPr="009D075B" w:rsidRDefault="009D075B" w:rsidP="009D075B"/>
        </w:tc>
        <w:tc>
          <w:tcPr>
            <w:tcW w:w="3383" w:type="dxa"/>
            <w:shd w:val="clear" w:color="auto" w:fill="FFFFFF" w:themeFill="background1"/>
          </w:tcPr>
          <w:p w:rsidR="009D075B" w:rsidRPr="009D075B" w:rsidRDefault="009D075B" w:rsidP="009D075B"/>
        </w:tc>
        <w:tc>
          <w:tcPr>
            <w:tcW w:w="1985"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r>
      <w:tr w:rsidR="009D075B" w:rsidRPr="009D075B" w:rsidTr="009D075B">
        <w:trPr>
          <w:trHeight w:val="454"/>
        </w:trPr>
        <w:tc>
          <w:tcPr>
            <w:tcW w:w="2982" w:type="dxa"/>
            <w:shd w:val="clear" w:color="auto" w:fill="FFFFFF" w:themeFill="background1"/>
          </w:tcPr>
          <w:p w:rsidR="009D075B" w:rsidRPr="009D075B" w:rsidRDefault="009D075B" w:rsidP="009D075B"/>
        </w:tc>
        <w:tc>
          <w:tcPr>
            <w:tcW w:w="3388" w:type="dxa"/>
            <w:shd w:val="clear" w:color="auto" w:fill="FFFFFF" w:themeFill="background1"/>
          </w:tcPr>
          <w:p w:rsidR="009D075B" w:rsidRPr="009D075B" w:rsidRDefault="009D075B" w:rsidP="009D075B"/>
        </w:tc>
        <w:tc>
          <w:tcPr>
            <w:tcW w:w="3383" w:type="dxa"/>
            <w:shd w:val="clear" w:color="auto" w:fill="FFFFFF" w:themeFill="background1"/>
          </w:tcPr>
          <w:p w:rsidR="009D075B" w:rsidRPr="009D075B" w:rsidRDefault="009D075B" w:rsidP="009D075B"/>
        </w:tc>
        <w:tc>
          <w:tcPr>
            <w:tcW w:w="1985"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r>
      <w:tr w:rsidR="009D075B" w:rsidRPr="009D075B" w:rsidTr="009D075B">
        <w:trPr>
          <w:trHeight w:val="454"/>
        </w:trPr>
        <w:tc>
          <w:tcPr>
            <w:tcW w:w="2982" w:type="dxa"/>
            <w:shd w:val="clear" w:color="auto" w:fill="FFFFFF" w:themeFill="background1"/>
          </w:tcPr>
          <w:p w:rsidR="009D075B" w:rsidRPr="009D075B" w:rsidRDefault="009D075B" w:rsidP="009D075B"/>
        </w:tc>
        <w:tc>
          <w:tcPr>
            <w:tcW w:w="3388" w:type="dxa"/>
            <w:shd w:val="clear" w:color="auto" w:fill="FFFFFF" w:themeFill="background1"/>
          </w:tcPr>
          <w:p w:rsidR="009D075B" w:rsidRPr="009D075B" w:rsidRDefault="009D075B" w:rsidP="009D075B"/>
        </w:tc>
        <w:tc>
          <w:tcPr>
            <w:tcW w:w="3383" w:type="dxa"/>
            <w:shd w:val="clear" w:color="auto" w:fill="FFFFFF" w:themeFill="background1"/>
          </w:tcPr>
          <w:p w:rsidR="009D075B" w:rsidRPr="009D075B" w:rsidRDefault="009D075B" w:rsidP="009D075B"/>
        </w:tc>
        <w:tc>
          <w:tcPr>
            <w:tcW w:w="1985"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r>
      <w:tr w:rsidR="009D075B" w:rsidRPr="009D075B" w:rsidTr="009D075B">
        <w:trPr>
          <w:trHeight w:val="454"/>
        </w:trPr>
        <w:tc>
          <w:tcPr>
            <w:tcW w:w="2982" w:type="dxa"/>
            <w:shd w:val="clear" w:color="auto" w:fill="FFFFFF" w:themeFill="background1"/>
          </w:tcPr>
          <w:p w:rsidR="009D075B" w:rsidRPr="009D075B" w:rsidRDefault="009D075B" w:rsidP="009D075B"/>
        </w:tc>
        <w:tc>
          <w:tcPr>
            <w:tcW w:w="3388" w:type="dxa"/>
            <w:shd w:val="clear" w:color="auto" w:fill="FFFFFF" w:themeFill="background1"/>
          </w:tcPr>
          <w:p w:rsidR="009D075B" w:rsidRPr="009D075B" w:rsidRDefault="009D075B" w:rsidP="009D075B"/>
        </w:tc>
        <w:tc>
          <w:tcPr>
            <w:tcW w:w="3383" w:type="dxa"/>
            <w:shd w:val="clear" w:color="auto" w:fill="FFFFFF" w:themeFill="background1"/>
          </w:tcPr>
          <w:p w:rsidR="009D075B" w:rsidRPr="009D075B" w:rsidRDefault="009D075B" w:rsidP="009D075B"/>
        </w:tc>
        <w:tc>
          <w:tcPr>
            <w:tcW w:w="1985"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r>
      <w:tr w:rsidR="009D075B" w:rsidRPr="009D075B" w:rsidTr="009D075B">
        <w:trPr>
          <w:trHeight w:val="454"/>
        </w:trPr>
        <w:tc>
          <w:tcPr>
            <w:tcW w:w="2982" w:type="dxa"/>
            <w:shd w:val="clear" w:color="auto" w:fill="FFFFFF" w:themeFill="background1"/>
          </w:tcPr>
          <w:p w:rsidR="009D075B" w:rsidRPr="009D075B" w:rsidRDefault="009D075B" w:rsidP="009D075B"/>
        </w:tc>
        <w:tc>
          <w:tcPr>
            <w:tcW w:w="3388" w:type="dxa"/>
            <w:shd w:val="clear" w:color="auto" w:fill="FFFFFF" w:themeFill="background1"/>
          </w:tcPr>
          <w:p w:rsidR="009D075B" w:rsidRPr="009D075B" w:rsidRDefault="009D075B" w:rsidP="009D075B"/>
        </w:tc>
        <w:tc>
          <w:tcPr>
            <w:tcW w:w="3383" w:type="dxa"/>
            <w:shd w:val="clear" w:color="auto" w:fill="FFFFFF" w:themeFill="background1"/>
          </w:tcPr>
          <w:p w:rsidR="009D075B" w:rsidRPr="009D075B" w:rsidRDefault="009D075B" w:rsidP="009D075B"/>
        </w:tc>
        <w:tc>
          <w:tcPr>
            <w:tcW w:w="1985"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r>
      <w:tr w:rsidR="009D075B" w:rsidRPr="009D075B" w:rsidTr="009D075B">
        <w:trPr>
          <w:trHeight w:val="454"/>
        </w:trPr>
        <w:tc>
          <w:tcPr>
            <w:tcW w:w="2982" w:type="dxa"/>
            <w:shd w:val="clear" w:color="auto" w:fill="FFFFFF" w:themeFill="background1"/>
          </w:tcPr>
          <w:p w:rsidR="009D075B" w:rsidRPr="009D075B" w:rsidRDefault="009D075B" w:rsidP="009D075B"/>
        </w:tc>
        <w:tc>
          <w:tcPr>
            <w:tcW w:w="3388" w:type="dxa"/>
            <w:shd w:val="clear" w:color="auto" w:fill="FFFFFF" w:themeFill="background1"/>
          </w:tcPr>
          <w:p w:rsidR="009D075B" w:rsidRPr="009D075B" w:rsidRDefault="009D075B" w:rsidP="009D075B"/>
        </w:tc>
        <w:tc>
          <w:tcPr>
            <w:tcW w:w="3383" w:type="dxa"/>
            <w:shd w:val="clear" w:color="auto" w:fill="FFFFFF" w:themeFill="background1"/>
          </w:tcPr>
          <w:p w:rsidR="009D075B" w:rsidRPr="009D075B" w:rsidRDefault="009D075B" w:rsidP="009D075B"/>
        </w:tc>
        <w:tc>
          <w:tcPr>
            <w:tcW w:w="1985"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r>
      <w:tr w:rsidR="009D075B" w:rsidRPr="009D075B" w:rsidTr="009D075B">
        <w:trPr>
          <w:trHeight w:val="454"/>
        </w:trPr>
        <w:tc>
          <w:tcPr>
            <w:tcW w:w="2982" w:type="dxa"/>
            <w:shd w:val="clear" w:color="auto" w:fill="FFFFFF" w:themeFill="background1"/>
          </w:tcPr>
          <w:p w:rsidR="009D075B" w:rsidRPr="009D075B" w:rsidRDefault="009D075B" w:rsidP="009D075B"/>
        </w:tc>
        <w:tc>
          <w:tcPr>
            <w:tcW w:w="3388" w:type="dxa"/>
            <w:shd w:val="clear" w:color="auto" w:fill="FFFFFF" w:themeFill="background1"/>
          </w:tcPr>
          <w:p w:rsidR="009D075B" w:rsidRPr="009D075B" w:rsidRDefault="009D075B" w:rsidP="009D075B"/>
        </w:tc>
        <w:tc>
          <w:tcPr>
            <w:tcW w:w="3383" w:type="dxa"/>
            <w:shd w:val="clear" w:color="auto" w:fill="FFFFFF" w:themeFill="background1"/>
          </w:tcPr>
          <w:p w:rsidR="009D075B" w:rsidRPr="009D075B" w:rsidRDefault="009D075B" w:rsidP="009D075B"/>
        </w:tc>
        <w:tc>
          <w:tcPr>
            <w:tcW w:w="1985"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r>
      <w:tr w:rsidR="009D075B" w:rsidRPr="009D075B" w:rsidTr="009D075B">
        <w:trPr>
          <w:trHeight w:val="454"/>
        </w:trPr>
        <w:tc>
          <w:tcPr>
            <w:tcW w:w="2982" w:type="dxa"/>
            <w:shd w:val="clear" w:color="auto" w:fill="FFFFFF" w:themeFill="background1"/>
          </w:tcPr>
          <w:p w:rsidR="009D075B" w:rsidRPr="009D075B" w:rsidRDefault="009D075B" w:rsidP="009D075B"/>
        </w:tc>
        <w:tc>
          <w:tcPr>
            <w:tcW w:w="3388" w:type="dxa"/>
            <w:shd w:val="clear" w:color="auto" w:fill="FFFFFF" w:themeFill="background1"/>
          </w:tcPr>
          <w:p w:rsidR="009D075B" w:rsidRPr="009D075B" w:rsidRDefault="009D075B" w:rsidP="009D075B"/>
        </w:tc>
        <w:tc>
          <w:tcPr>
            <w:tcW w:w="3383" w:type="dxa"/>
            <w:shd w:val="clear" w:color="auto" w:fill="FFFFFF" w:themeFill="background1"/>
          </w:tcPr>
          <w:p w:rsidR="009D075B" w:rsidRPr="009D075B" w:rsidRDefault="009D075B" w:rsidP="009D075B"/>
        </w:tc>
        <w:tc>
          <w:tcPr>
            <w:tcW w:w="1985"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r>
      <w:tr w:rsidR="009D075B" w:rsidRPr="009D075B" w:rsidTr="009D075B">
        <w:trPr>
          <w:trHeight w:val="454"/>
        </w:trPr>
        <w:tc>
          <w:tcPr>
            <w:tcW w:w="2982" w:type="dxa"/>
            <w:shd w:val="clear" w:color="auto" w:fill="FFFFFF" w:themeFill="background1"/>
          </w:tcPr>
          <w:p w:rsidR="009D075B" w:rsidRPr="009D075B" w:rsidRDefault="009D075B" w:rsidP="009D075B"/>
        </w:tc>
        <w:tc>
          <w:tcPr>
            <w:tcW w:w="3388" w:type="dxa"/>
            <w:shd w:val="clear" w:color="auto" w:fill="FFFFFF" w:themeFill="background1"/>
          </w:tcPr>
          <w:p w:rsidR="009D075B" w:rsidRPr="009D075B" w:rsidRDefault="009D075B" w:rsidP="009D075B"/>
        </w:tc>
        <w:tc>
          <w:tcPr>
            <w:tcW w:w="3383" w:type="dxa"/>
            <w:shd w:val="clear" w:color="auto" w:fill="FFFFFF" w:themeFill="background1"/>
          </w:tcPr>
          <w:p w:rsidR="009D075B" w:rsidRPr="009D075B" w:rsidRDefault="009D075B" w:rsidP="009D075B"/>
        </w:tc>
        <w:tc>
          <w:tcPr>
            <w:tcW w:w="1985"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c>
          <w:tcPr>
            <w:tcW w:w="1417" w:type="dxa"/>
            <w:shd w:val="clear" w:color="auto" w:fill="FFFFFF" w:themeFill="background1"/>
          </w:tcPr>
          <w:p w:rsidR="009D075B" w:rsidRPr="009D075B" w:rsidRDefault="009D075B" w:rsidP="009D075B"/>
        </w:tc>
      </w:tr>
    </w:tbl>
    <w:p w:rsidR="009D075B" w:rsidRPr="009D075B" w:rsidRDefault="009D075B" w:rsidP="009D075B"/>
    <w:p w:rsidR="009D075B" w:rsidRPr="009D075B" w:rsidRDefault="009D075B" w:rsidP="009D075B">
      <w:r w:rsidRPr="009D075B">
        <w:t>Datum:</w:t>
      </w:r>
      <w:r w:rsidRPr="009D075B">
        <w:tab/>
      </w:r>
      <w:r w:rsidRPr="009D075B">
        <w:tab/>
      </w:r>
      <w:r w:rsidRPr="009D075B">
        <w:tab/>
      </w:r>
      <w:r w:rsidRPr="009D075B">
        <w:tab/>
        <w:t xml:space="preserve">Unterschrift Teamleiter: </w:t>
      </w:r>
    </w:p>
    <w:p w:rsidR="005741BB" w:rsidRDefault="005741BB">
      <w:r>
        <w:br w:type="page"/>
      </w:r>
    </w:p>
    <w:p w:rsidR="005741BB" w:rsidRDefault="005741BB" w:rsidP="009D075B">
      <w:pPr>
        <w:sectPr w:rsidR="005741BB" w:rsidSect="009D075B">
          <w:pgSz w:w="16838" w:h="11906" w:orient="landscape"/>
          <w:pgMar w:top="1276" w:right="1417" w:bottom="993" w:left="1134" w:header="708" w:footer="708" w:gutter="0"/>
          <w:cols w:space="708"/>
          <w:docGrid w:linePitch="360"/>
        </w:sectPr>
      </w:pPr>
    </w:p>
    <w:tbl>
      <w:tblPr>
        <w:tblW w:w="9069" w:type="dxa"/>
        <w:tblLayout w:type="fixed"/>
        <w:tblCellMar>
          <w:left w:w="10" w:type="dxa"/>
          <w:right w:w="10" w:type="dxa"/>
        </w:tblCellMar>
        <w:tblLook w:val="0000" w:firstRow="0" w:lastRow="0" w:firstColumn="0" w:lastColumn="0" w:noHBand="0" w:noVBand="0"/>
      </w:tblPr>
      <w:tblGrid>
        <w:gridCol w:w="3174"/>
        <w:gridCol w:w="4903"/>
        <w:gridCol w:w="992"/>
      </w:tblGrid>
      <w:tr w:rsidR="00686D18" w:rsidRPr="00686D18" w:rsidTr="005378A3">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686D18" w:rsidRPr="00686D18" w:rsidRDefault="00686D18" w:rsidP="00686D18">
            <w:r w:rsidRPr="00686D18">
              <w:rPr>
                <w:b/>
              </w:rPr>
              <w:t>IMS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86D18" w:rsidRPr="00686D18" w:rsidRDefault="00686D18" w:rsidP="00686D18">
            <w:pPr>
              <w:jc w:val="right"/>
              <w:rPr>
                <w:b/>
              </w:rPr>
            </w:pPr>
            <w:r w:rsidRPr="00686D18">
              <w:rPr>
                <w:b/>
              </w:rPr>
              <w:t xml:space="preserve">Pandemieorganisation </w:t>
            </w:r>
            <w:bookmarkStart w:id="22" w:name="O1R1_5"/>
            <w:r w:rsidR="00286096">
              <w:rPr>
                <w:b/>
              </w:rPr>
              <w:t>O1</w:t>
            </w:r>
            <w:r w:rsidRPr="00686D18">
              <w:rPr>
                <w:b/>
              </w:rPr>
              <w:t>R1.5</w:t>
            </w:r>
            <w:bookmarkEnd w:id="22"/>
          </w:p>
        </w:tc>
      </w:tr>
      <w:tr w:rsidR="00686D18" w:rsidRPr="00686D18" w:rsidTr="005378A3">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686D18" w:rsidRPr="00686D18" w:rsidRDefault="00686D18" w:rsidP="00686D18"/>
        </w:tc>
        <w:tc>
          <w:tcPr>
            <w:tcW w:w="4903" w:type="dxa"/>
            <w:tcBorders>
              <w:left w:val="single" w:sz="2" w:space="0" w:color="000000"/>
              <w:bottom w:val="single" w:sz="2" w:space="0" w:color="000000"/>
            </w:tcBorders>
            <w:tcMar>
              <w:top w:w="55" w:type="dxa"/>
              <w:left w:w="55" w:type="dxa"/>
              <w:bottom w:w="55" w:type="dxa"/>
              <w:right w:w="55" w:type="dxa"/>
            </w:tcMar>
            <w:vAlign w:val="center"/>
          </w:tcPr>
          <w:p w:rsidR="00686D18" w:rsidRPr="00686D18" w:rsidRDefault="00686D18" w:rsidP="00686D18">
            <w:r w:rsidRPr="00686D18">
              <w:t>Pandemieplanung</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686D18" w:rsidRPr="00686D18" w:rsidRDefault="00686D18" w:rsidP="00686D18"/>
        </w:tc>
      </w:tr>
      <w:tr w:rsidR="00686D18" w:rsidRPr="00686D18" w:rsidTr="005378A3">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686D18" w:rsidRPr="00686D18" w:rsidRDefault="00686D18" w:rsidP="00686D18">
            <w:r w:rsidRPr="00686D18">
              <w:t>Anlage: Pandemie Checkliste Umsetzung Pandemiesitzung</w:t>
            </w:r>
          </w:p>
        </w:tc>
      </w:tr>
    </w:tbl>
    <w:p w:rsidR="00686D18" w:rsidRPr="00686D18" w:rsidRDefault="00686D18" w:rsidP="00686D18"/>
    <w:p w:rsidR="00686D18" w:rsidRPr="00686D18" w:rsidRDefault="00686D18" w:rsidP="00686D18">
      <w:r w:rsidRPr="00686D18">
        <w:rPr>
          <w:u w:val="single"/>
        </w:rPr>
        <w:t>Musterablaufplan</w:t>
      </w:r>
      <w:r w:rsidRPr="00686D18">
        <w:t>:</w:t>
      </w:r>
    </w:p>
    <w:p w:rsidR="00686D18" w:rsidRPr="00686D18" w:rsidRDefault="00686D18" w:rsidP="00686D18"/>
    <w:tbl>
      <w:tblPr>
        <w:tblStyle w:val="Tabellenraster"/>
        <w:tblW w:w="0" w:type="auto"/>
        <w:tblLook w:val="04A0" w:firstRow="1" w:lastRow="0" w:firstColumn="1" w:lastColumn="0" w:noHBand="0" w:noVBand="1"/>
      </w:tblPr>
      <w:tblGrid>
        <w:gridCol w:w="883"/>
        <w:gridCol w:w="6520"/>
        <w:gridCol w:w="567"/>
        <w:gridCol w:w="567"/>
        <w:gridCol w:w="562"/>
      </w:tblGrid>
      <w:tr w:rsidR="00686D18" w:rsidRPr="00686D18" w:rsidTr="005378A3">
        <w:trPr>
          <w:cantSplit/>
          <w:trHeight w:val="1959"/>
        </w:trPr>
        <w:tc>
          <w:tcPr>
            <w:tcW w:w="846" w:type="dxa"/>
          </w:tcPr>
          <w:p w:rsidR="00686D18" w:rsidRPr="00686D18" w:rsidRDefault="00686D18" w:rsidP="00686D18">
            <w:pPr>
              <w:rPr>
                <w:b/>
              </w:rPr>
            </w:pPr>
          </w:p>
          <w:p w:rsidR="00686D18" w:rsidRPr="00686D18" w:rsidRDefault="00686D18" w:rsidP="00686D18">
            <w:pPr>
              <w:rPr>
                <w:b/>
              </w:rPr>
            </w:pPr>
          </w:p>
          <w:p w:rsidR="00686D18" w:rsidRPr="00686D18" w:rsidRDefault="00686D18" w:rsidP="00686D18">
            <w:pPr>
              <w:rPr>
                <w:b/>
              </w:rPr>
            </w:pPr>
          </w:p>
          <w:p w:rsidR="00686D18" w:rsidRPr="00686D18" w:rsidRDefault="00686D18" w:rsidP="00686D18">
            <w:pPr>
              <w:rPr>
                <w:b/>
              </w:rPr>
            </w:pPr>
          </w:p>
          <w:p w:rsidR="00686D18" w:rsidRPr="00686D18" w:rsidRDefault="00686D18" w:rsidP="00686D18">
            <w:pPr>
              <w:rPr>
                <w:b/>
              </w:rPr>
            </w:pPr>
          </w:p>
          <w:p w:rsidR="00686D18" w:rsidRPr="00686D18" w:rsidRDefault="00686D18" w:rsidP="00686D18">
            <w:pPr>
              <w:rPr>
                <w:b/>
              </w:rPr>
            </w:pPr>
            <w:r w:rsidRPr="00686D18">
              <w:rPr>
                <w:b/>
              </w:rPr>
              <w:t>Punkt</w:t>
            </w:r>
          </w:p>
        </w:tc>
        <w:tc>
          <w:tcPr>
            <w:tcW w:w="6520" w:type="dxa"/>
          </w:tcPr>
          <w:p w:rsidR="00686D18" w:rsidRPr="00686D18" w:rsidRDefault="00686D18" w:rsidP="00686D18">
            <w:pPr>
              <w:rPr>
                <w:b/>
              </w:rPr>
            </w:pPr>
          </w:p>
          <w:p w:rsidR="00686D18" w:rsidRPr="00686D18" w:rsidRDefault="00686D18" w:rsidP="00686D18">
            <w:pPr>
              <w:rPr>
                <w:b/>
              </w:rPr>
            </w:pPr>
          </w:p>
          <w:p w:rsidR="00686D18" w:rsidRPr="00686D18" w:rsidRDefault="00686D18" w:rsidP="00686D18">
            <w:pPr>
              <w:rPr>
                <w:b/>
              </w:rPr>
            </w:pPr>
          </w:p>
          <w:p w:rsidR="00686D18" w:rsidRPr="00686D18" w:rsidRDefault="00686D18" w:rsidP="00686D18">
            <w:pPr>
              <w:rPr>
                <w:b/>
              </w:rPr>
            </w:pPr>
          </w:p>
          <w:p w:rsidR="00686D18" w:rsidRPr="00686D18" w:rsidRDefault="00686D18" w:rsidP="00686D18">
            <w:pPr>
              <w:rPr>
                <w:b/>
              </w:rPr>
            </w:pPr>
          </w:p>
          <w:p w:rsidR="00686D18" w:rsidRPr="00686D18" w:rsidRDefault="00686D18" w:rsidP="00686D18">
            <w:pPr>
              <w:rPr>
                <w:b/>
              </w:rPr>
            </w:pPr>
            <w:r w:rsidRPr="00686D18">
              <w:rPr>
                <w:b/>
              </w:rPr>
              <w:t>Maßnahme</w:t>
            </w:r>
          </w:p>
        </w:tc>
        <w:tc>
          <w:tcPr>
            <w:tcW w:w="567" w:type="dxa"/>
            <w:textDirection w:val="btLr"/>
          </w:tcPr>
          <w:p w:rsidR="00686D18" w:rsidRPr="00686D18" w:rsidRDefault="00686D18" w:rsidP="00686D18">
            <w:pPr>
              <w:rPr>
                <w:b/>
              </w:rPr>
            </w:pPr>
            <w:r w:rsidRPr="00686D18">
              <w:rPr>
                <w:b/>
              </w:rPr>
              <w:t>Erledigt</w:t>
            </w:r>
          </w:p>
        </w:tc>
        <w:tc>
          <w:tcPr>
            <w:tcW w:w="567" w:type="dxa"/>
            <w:textDirection w:val="btLr"/>
          </w:tcPr>
          <w:p w:rsidR="00686D18" w:rsidRPr="00686D18" w:rsidRDefault="00686D18" w:rsidP="00686D18">
            <w:pPr>
              <w:rPr>
                <w:b/>
              </w:rPr>
            </w:pPr>
            <w:r w:rsidRPr="00686D18">
              <w:rPr>
                <w:b/>
              </w:rPr>
              <w:t>Nicht erledigt</w:t>
            </w:r>
          </w:p>
        </w:tc>
        <w:tc>
          <w:tcPr>
            <w:tcW w:w="562" w:type="dxa"/>
            <w:textDirection w:val="btLr"/>
          </w:tcPr>
          <w:p w:rsidR="00686D18" w:rsidRPr="00686D18" w:rsidRDefault="00686D18" w:rsidP="00686D18">
            <w:pPr>
              <w:rPr>
                <w:b/>
              </w:rPr>
            </w:pPr>
            <w:r w:rsidRPr="00686D18">
              <w:rPr>
                <w:b/>
              </w:rPr>
              <w:t>Entfällt</w:t>
            </w:r>
          </w:p>
        </w:tc>
      </w:tr>
      <w:tr w:rsidR="00686D18" w:rsidRPr="00686D18" w:rsidTr="005378A3">
        <w:trPr>
          <w:cantSplit/>
          <w:trHeight w:val="410"/>
        </w:trPr>
        <w:tc>
          <w:tcPr>
            <w:tcW w:w="846" w:type="dxa"/>
          </w:tcPr>
          <w:p w:rsidR="00686D18" w:rsidRPr="00686D18" w:rsidRDefault="00686D18" w:rsidP="00686D18">
            <w:pPr>
              <w:rPr>
                <w:b/>
              </w:rPr>
            </w:pPr>
            <w:r w:rsidRPr="00686D18">
              <w:rPr>
                <w:b/>
              </w:rPr>
              <w:t>1</w:t>
            </w:r>
          </w:p>
        </w:tc>
        <w:tc>
          <w:tcPr>
            <w:tcW w:w="6520" w:type="dxa"/>
          </w:tcPr>
          <w:p w:rsidR="00686D18" w:rsidRPr="00686D18" w:rsidRDefault="00686D18" w:rsidP="00686D18">
            <w:r w:rsidRPr="00686D18">
              <w:t>Begrüßung der Teilnehmer</w:t>
            </w:r>
          </w:p>
          <w:p w:rsidR="00686D18" w:rsidRPr="00686D18" w:rsidRDefault="00686D18" w:rsidP="00686D18"/>
        </w:tc>
        <w:tc>
          <w:tcPr>
            <w:tcW w:w="567" w:type="dxa"/>
          </w:tcPr>
          <w:p w:rsidR="00686D18" w:rsidRPr="00686D18" w:rsidRDefault="00686D18" w:rsidP="003F5455">
            <w:pPr>
              <w:jc w:val="center"/>
            </w:pPr>
          </w:p>
        </w:tc>
        <w:tc>
          <w:tcPr>
            <w:tcW w:w="567" w:type="dxa"/>
          </w:tcPr>
          <w:p w:rsidR="00686D18" w:rsidRPr="00686D18" w:rsidRDefault="00686D18" w:rsidP="003F5455">
            <w:pPr>
              <w:jc w:val="center"/>
            </w:pPr>
          </w:p>
        </w:tc>
        <w:tc>
          <w:tcPr>
            <w:tcW w:w="562" w:type="dxa"/>
          </w:tcPr>
          <w:p w:rsidR="00686D18" w:rsidRPr="00686D18" w:rsidRDefault="00686D18" w:rsidP="003F5455">
            <w:pPr>
              <w:jc w:val="center"/>
            </w:pPr>
          </w:p>
        </w:tc>
      </w:tr>
      <w:tr w:rsidR="00686D18" w:rsidRPr="00686D18" w:rsidTr="005378A3">
        <w:trPr>
          <w:cantSplit/>
          <w:trHeight w:val="410"/>
        </w:trPr>
        <w:tc>
          <w:tcPr>
            <w:tcW w:w="846" w:type="dxa"/>
          </w:tcPr>
          <w:p w:rsidR="00686D18" w:rsidRPr="00686D18" w:rsidRDefault="00686D18" w:rsidP="00686D18">
            <w:pPr>
              <w:rPr>
                <w:b/>
              </w:rPr>
            </w:pPr>
            <w:r w:rsidRPr="00686D18">
              <w:rPr>
                <w:b/>
              </w:rPr>
              <w:t>2</w:t>
            </w:r>
          </w:p>
        </w:tc>
        <w:tc>
          <w:tcPr>
            <w:tcW w:w="6520" w:type="dxa"/>
          </w:tcPr>
          <w:p w:rsidR="00686D18" w:rsidRPr="00686D18" w:rsidRDefault="00686D18" w:rsidP="00686D18">
            <w:r w:rsidRPr="00686D18">
              <w:t>Feststellen Vollzähligkeit der Teilnehmer</w:t>
            </w:r>
          </w:p>
          <w:p w:rsidR="00686D18" w:rsidRPr="00686D18" w:rsidRDefault="00686D18" w:rsidP="00686D18">
            <w:r w:rsidRPr="00686D18">
              <w:t xml:space="preserve">Ohne Teilnahme: </w:t>
            </w:r>
          </w:p>
        </w:tc>
        <w:tc>
          <w:tcPr>
            <w:tcW w:w="567" w:type="dxa"/>
          </w:tcPr>
          <w:p w:rsidR="00686D18" w:rsidRPr="00686D18" w:rsidRDefault="00686D18" w:rsidP="003F5455">
            <w:pPr>
              <w:jc w:val="center"/>
            </w:pPr>
          </w:p>
        </w:tc>
        <w:tc>
          <w:tcPr>
            <w:tcW w:w="567" w:type="dxa"/>
          </w:tcPr>
          <w:p w:rsidR="00686D18" w:rsidRPr="00686D18" w:rsidRDefault="00686D18" w:rsidP="003F5455">
            <w:pPr>
              <w:jc w:val="center"/>
            </w:pPr>
          </w:p>
        </w:tc>
        <w:tc>
          <w:tcPr>
            <w:tcW w:w="562" w:type="dxa"/>
          </w:tcPr>
          <w:p w:rsidR="00686D18" w:rsidRPr="00686D18" w:rsidRDefault="00686D18" w:rsidP="003F5455">
            <w:pPr>
              <w:jc w:val="center"/>
            </w:pPr>
          </w:p>
        </w:tc>
      </w:tr>
      <w:tr w:rsidR="00686D18" w:rsidRPr="00686D18" w:rsidTr="005378A3">
        <w:trPr>
          <w:cantSplit/>
          <w:trHeight w:val="410"/>
        </w:trPr>
        <w:tc>
          <w:tcPr>
            <w:tcW w:w="846" w:type="dxa"/>
          </w:tcPr>
          <w:p w:rsidR="00686D18" w:rsidRPr="00686D18" w:rsidRDefault="00686D18" w:rsidP="00686D18">
            <w:pPr>
              <w:rPr>
                <w:b/>
              </w:rPr>
            </w:pPr>
            <w:r w:rsidRPr="00686D18">
              <w:rPr>
                <w:b/>
              </w:rPr>
              <w:t>3</w:t>
            </w:r>
          </w:p>
        </w:tc>
        <w:tc>
          <w:tcPr>
            <w:tcW w:w="6520" w:type="dxa"/>
          </w:tcPr>
          <w:p w:rsidR="00686D18" w:rsidRPr="00686D18" w:rsidRDefault="00686D18" w:rsidP="00686D18">
            <w:r w:rsidRPr="00686D18">
              <w:t xml:space="preserve">Bekanntgabe der aktuellen Lage </w:t>
            </w:r>
          </w:p>
          <w:p w:rsidR="00686D18" w:rsidRPr="00686D18" w:rsidRDefault="00686D18" w:rsidP="00686D18">
            <w:r w:rsidRPr="00686D18">
              <w:t>(Eckpunkte)</w:t>
            </w:r>
          </w:p>
        </w:tc>
        <w:tc>
          <w:tcPr>
            <w:tcW w:w="567" w:type="dxa"/>
          </w:tcPr>
          <w:p w:rsidR="00686D18" w:rsidRPr="00686D18" w:rsidRDefault="00686D18" w:rsidP="003F5455">
            <w:pPr>
              <w:jc w:val="center"/>
            </w:pPr>
          </w:p>
        </w:tc>
        <w:tc>
          <w:tcPr>
            <w:tcW w:w="567" w:type="dxa"/>
          </w:tcPr>
          <w:p w:rsidR="00686D18" w:rsidRPr="00686D18" w:rsidRDefault="00686D18" w:rsidP="003F5455">
            <w:pPr>
              <w:jc w:val="center"/>
            </w:pPr>
          </w:p>
        </w:tc>
        <w:tc>
          <w:tcPr>
            <w:tcW w:w="562" w:type="dxa"/>
          </w:tcPr>
          <w:p w:rsidR="00686D18" w:rsidRPr="00686D18" w:rsidRDefault="00686D18" w:rsidP="003F5455">
            <w:pPr>
              <w:jc w:val="center"/>
            </w:pPr>
          </w:p>
        </w:tc>
      </w:tr>
      <w:tr w:rsidR="00686D18" w:rsidRPr="00686D18" w:rsidTr="005378A3">
        <w:trPr>
          <w:cantSplit/>
          <w:trHeight w:val="410"/>
        </w:trPr>
        <w:tc>
          <w:tcPr>
            <w:tcW w:w="846" w:type="dxa"/>
          </w:tcPr>
          <w:p w:rsidR="00686D18" w:rsidRPr="00686D18" w:rsidRDefault="00686D18" w:rsidP="00686D18">
            <w:pPr>
              <w:rPr>
                <w:b/>
              </w:rPr>
            </w:pPr>
            <w:r w:rsidRPr="00686D18">
              <w:rPr>
                <w:b/>
              </w:rPr>
              <w:t>4</w:t>
            </w:r>
          </w:p>
        </w:tc>
        <w:tc>
          <w:tcPr>
            <w:tcW w:w="6520" w:type="dxa"/>
          </w:tcPr>
          <w:p w:rsidR="00686D18" w:rsidRPr="00686D18" w:rsidRDefault="00686D18" w:rsidP="00686D18">
            <w:r w:rsidRPr="00686D18">
              <w:t xml:space="preserve">Besprechung letztes Protokoll </w:t>
            </w:r>
          </w:p>
          <w:p w:rsidR="00686D18" w:rsidRPr="00686D18" w:rsidRDefault="00686D18" w:rsidP="00686D18">
            <w:r w:rsidRPr="00686D18">
              <w:t>(Kontrolle Umsetzungen)</w:t>
            </w:r>
          </w:p>
        </w:tc>
        <w:tc>
          <w:tcPr>
            <w:tcW w:w="567" w:type="dxa"/>
          </w:tcPr>
          <w:p w:rsidR="00686D18" w:rsidRPr="00686D18" w:rsidRDefault="00686D18" w:rsidP="003F5455">
            <w:pPr>
              <w:jc w:val="center"/>
            </w:pPr>
          </w:p>
        </w:tc>
        <w:tc>
          <w:tcPr>
            <w:tcW w:w="567" w:type="dxa"/>
          </w:tcPr>
          <w:p w:rsidR="00686D18" w:rsidRPr="00686D18" w:rsidRDefault="00686D18" w:rsidP="003F5455">
            <w:pPr>
              <w:jc w:val="center"/>
            </w:pPr>
          </w:p>
        </w:tc>
        <w:tc>
          <w:tcPr>
            <w:tcW w:w="562" w:type="dxa"/>
          </w:tcPr>
          <w:p w:rsidR="00686D18" w:rsidRPr="00686D18" w:rsidRDefault="00686D18" w:rsidP="003F5455">
            <w:pPr>
              <w:jc w:val="center"/>
            </w:pPr>
          </w:p>
        </w:tc>
      </w:tr>
      <w:tr w:rsidR="00686D18" w:rsidRPr="00686D18" w:rsidTr="005378A3">
        <w:trPr>
          <w:cantSplit/>
          <w:trHeight w:val="410"/>
        </w:trPr>
        <w:tc>
          <w:tcPr>
            <w:tcW w:w="846" w:type="dxa"/>
          </w:tcPr>
          <w:p w:rsidR="00686D18" w:rsidRPr="00686D18" w:rsidRDefault="00686D18" w:rsidP="00686D18">
            <w:pPr>
              <w:rPr>
                <w:b/>
              </w:rPr>
            </w:pPr>
            <w:r w:rsidRPr="00686D18">
              <w:rPr>
                <w:b/>
              </w:rPr>
              <w:t>5</w:t>
            </w:r>
          </w:p>
        </w:tc>
        <w:tc>
          <w:tcPr>
            <w:tcW w:w="6520" w:type="dxa"/>
          </w:tcPr>
          <w:p w:rsidR="00686D18" w:rsidRPr="00686D18" w:rsidRDefault="00686D18" w:rsidP="00686D18">
            <w:r w:rsidRPr="00686D18">
              <w:t xml:space="preserve">Maßnahmen und Vorgaben zur Umsetzung </w:t>
            </w:r>
          </w:p>
          <w:p w:rsidR="00686D18" w:rsidRPr="00686D18" w:rsidRDefault="00686D18" w:rsidP="00686D18">
            <w:r w:rsidRPr="00686D18">
              <w:t>(Protokoll führen; Aufgaben erteilen)</w:t>
            </w:r>
          </w:p>
        </w:tc>
        <w:tc>
          <w:tcPr>
            <w:tcW w:w="567" w:type="dxa"/>
          </w:tcPr>
          <w:p w:rsidR="00686D18" w:rsidRPr="00686D18" w:rsidRDefault="00686D18" w:rsidP="003F5455">
            <w:pPr>
              <w:jc w:val="center"/>
            </w:pPr>
          </w:p>
        </w:tc>
        <w:tc>
          <w:tcPr>
            <w:tcW w:w="567" w:type="dxa"/>
          </w:tcPr>
          <w:p w:rsidR="00686D18" w:rsidRPr="00686D18" w:rsidRDefault="00686D18" w:rsidP="003F5455">
            <w:pPr>
              <w:jc w:val="center"/>
            </w:pPr>
          </w:p>
        </w:tc>
        <w:tc>
          <w:tcPr>
            <w:tcW w:w="562" w:type="dxa"/>
          </w:tcPr>
          <w:p w:rsidR="00686D18" w:rsidRPr="00686D18" w:rsidRDefault="00686D18" w:rsidP="003F5455">
            <w:pPr>
              <w:jc w:val="center"/>
            </w:pPr>
          </w:p>
        </w:tc>
      </w:tr>
      <w:tr w:rsidR="00686D18" w:rsidRPr="00686D18" w:rsidTr="005378A3">
        <w:trPr>
          <w:cantSplit/>
          <w:trHeight w:val="410"/>
        </w:trPr>
        <w:tc>
          <w:tcPr>
            <w:tcW w:w="846" w:type="dxa"/>
          </w:tcPr>
          <w:p w:rsidR="00686D18" w:rsidRPr="00686D18" w:rsidRDefault="00686D18" w:rsidP="00686D18">
            <w:pPr>
              <w:rPr>
                <w:b/>
              </w:rPr>
            </w:pPr>
            <w:r w:rsidRPr="00686D18">
              <w:rPr>
                <w:b/>
              </w:rPr>
              <w:t>6</w:t>
            </w:r>
          </w:p>
        </w:tc>
        <w:tc>
          <w:tcPr>
            <w:tcW w:w="6520" w:type="dxa"/>
          </w:tcPr>
          <w:p w:rsidR="00686D18" w:rsidRPr="00686D18" w:rsidRDefault="00686D18" w:rsidP="00686D18">
            <w:r w:rsidRPr="00686D18">
              <w:t xml:space="preserve">Besprechungspunkte Teilnehmer </w:t>
            </w:r>
          </w:p>
          <w:p w:rsidR="00686D18" w:rsidRPr="00686D18" w:rsidRDefault="00686D18" w:rsidP="00686D18">
            <w:r w:rsidRPr="00686D18">
              <w:t>(Probleme, Vorschläge zur Umsetzung, Anmerkungen)</w:t>
            </w:r>
          </w:p>
        </w:tc>
        <w:tc>
          <w:tcPr>
            <w:tcW w:w="567" w:type="dxa"/>
          </w:tcPr>
          <w:p w:rsidR="00686D18" w:rsidRPr="00686D18" w:rsidRDefault="00686D18" w:rsidP="003F5455">
            <w:pPr>
              <w:jc w:val="center"/>
            </w:pPr>
          </w:p>
        </w:tc>
        <w:tc>
          <w:tcPr>
            <w:tcW w:w="567" w:type="dxa"/>
          </w:tcPr>
          <w:p w:rsidR="00686D18" w:rsidRPr="00686D18" w:rsidRDefault="00686D18" w:rsidP="003F5455">
            <w:pPr>
              <w:jc w:val="center"/>
            </w:pPr>
          </w:p>
        </w:tc>
        <w:tc>
          <w:tcPr>
            <w:tcW w:w="562" w:type="dxa"/>
          </w:tcPr>
          <w:p w:rsidR="00686D18" w:rsidRPr="00686D18" w:rsidRDefault="00686D18" w:rsidP="003F5455">
            <w:pPr>
              <w:jc w:val="center"/>
            </w:pPr>
          </w:p>
        </w:tc>
      </w:tr>
      <w:tr w:rsidR="00686D18" w:rsidRPr="00686D18" w:rsidTr="005378A3">
        <w:trPr>
          <w:cantSplit/>
          <w:trHeight w:val="410"/>
        </w:trPr>
        <w:tc>
          <w:tcPr>
            <w:tcW w:w="846" w:type="dxa"/>
          </w:tcPr>
          <w:p w:rsidR="00686D18" w:rsidRPr="00686D18" w:rsidRDefault="00686D18" w:rsidP="00686D18">
            <w:pPr>
              <w:rPr>
                <w:b/>
              </w:rPr>
            </w:pPr>
            <w:r w:rsidRPr="00686D18">
              <w:rPr>
                <w:b/>
              </w:rPr>
              <w:t>7</w:t>
            </w:r>
          </w:p>
        </w:tc>
        <w:tc>
          <w:tcPr>
            <w:tcW w:w="6520" w:type="dxa"/>
          </w:tcPr>
          <w:p w:rsidR="00686D18" w:rsidRPr="00686D18" w:rsidRDefault="00686D18" w:rsidP="00686D18">
            <w:r w:rsidRPr="00686D18">
              <w:t>Festlegen Protokoll</w:t>
            </w:r>
          </w:p>
          <w:p w:rsidR="00686D18" w:rsidRPr="00686D18" w:rsidRDefault="00686D18" w:rsidP="00686D18">
            <w:r w:rsidRPr="00686D18">
              <w:t>(Verteilen nach Erstellung)</w:t>
            </w:r>
          </w:p>
        </w:tc>
        <w:tc>
          <w:tcPr>
            <w:tcW w:w="567" w:type="dxa"/>
          </w:tcPr>
          <w:p w:rsidR="00686D18" w:rsidRPr="00686D18" w:rsidRDefault="00686D18" w:rsidP="003F5455">
            <w:pPr>
              <w:jc w:val="center"/>
            </w:pPr>
          </w:p>
        </w:tc>
        <w:tc>
          <w:tcPr>
            <w:tcW w:w="567" w:type="dxa"/>
          </w:tcPr>
          <w:p w:rsidR="00686D18" w:rsidRPr="00686D18" w:rsidRDefault="00686D18" w:rsidP="003F5455">
            <w:pPr>
              <w:jc w:val="center"/>
            </w:pPr>
          </w:p>
        </w:tc>
        <w:tc>
          <w:tcPr>
            <w:tcW w:w="562" w:type="dxa"/>
          </w:tcPr>
          <w:p w:rsidR="00686D18" w:rsidRPr="00686D18" w:rsidRDefault="00686D18" w:rsidP="003F5455">
            <w:pPr>
              <w:jc w:val="center"/>
            </w:pPr>
          </w:p>
        </w:tc>
      </w:tr>
      <w:tr w:rsidR="00686D18" w:rsidRPr="00686D18" w:rsidTr="005378A3">
        <w:trPr>
          <w:cantSplit/>
          <w:trHeight w:val="410"/>
        </w:trPr>
        <w:tc>
          <w:tcPr>
            <w:tcW w:w="846" w:type="dxa"/>
          </w:tcPr>
          <w:p w:rsidR="00686D18" w:rsidRPr="00686D18" w:rsidRDefault="00686D18" w:rsidP="00686D18">
            <w:pPr>
              <w:rPr>
                <w:b/>
              </w:rPr>
            </w:pPr>
            <w:r w:rsidRPr="00686D18">
              <w:rPr>
                <w:b/>
              </w:rPr>
              <w:t>8</w:t>
            </w:r>
          </w:p>
        </w:tc>
        <w:tc>
          <w:tcPr>
            <w:tcW w:w="6520" w:type="dxa"/>
          </w:tcPr>
          <w:p w:rsidR="00686D18" w:rsidRPr="00686D18" w:rsidRDefault="00686D18" w:rsidP="00686D18">
            <w:r w:rsidRPr="00686D18">
              <w:t xml:space="preserve">Nächste Sitzung festlegen </w:t>
            </w:r>
          </w:p>
          <w:p w:rsidR="00686D18" w:rsidRPr="00686D18" w:rsidRDefault="00686D18" w:rsidP="00686D18">
            <w:r w:rsidRPr="00686D18">
              <w:t>(Datum, Zeit, Ort)</w:t>
            </w:r>
          </w:p>
        </w:tc>
        <w:tc>
          <w:tcPr>
            <w:tcW w:w="567" w:type="dxa"/>
          </w:tcPr>
          <w:p w:rsidR="00686D18" w:rsidRPr="00686D18" w:rsidRDefault="00686D18" w:rsidP="003F5455">
            <w:pPr>
              <w:jc w:val="center"/>
            </w:pPr>
          </w:p>
        </w:tc>
        <w:tc>
          <w:tcPr>
            <w:tcW w:w="567" w:type="dxa"/>
          </w:tcPr>
          <w:p w:rsidR="00686D18" w:rsidRPr="00686D18" w:rsidRDefault="00686D18" w:rsidP="003F5455">
            <w:pPr>
              <w:jc w:val="center"/>
            </w:pPr>
          </w:p>
        </w:tc>
        <w:tc>
          <w:tcPr>
            <w:tcW w:w="562" w:type="dxa"/>
          </w:tcPr>
          <w:p w:rsidR="00686D18" w:rsidRPr="00686D18" w:rsidRDefault="00686D18" w:rsidP="003F5455">
            <w:pPr>
              <w:jc w:val="center"/>
            </w:pPr>
          </w:p>
        </w:tc>
      </w:tr>
      <w:tr w:rsidR="00686D18" w:rsidRPr="00686D18" w:rsidTr="005378A3">
        <w:trPr>
          <w:cantSplit/>
          <w:trHeight w:val="410"/>
        </w:trPr>
        <w:tc>
          <w:tcPr>
            <w:tcW w:w="846" w:type="dxa"/>
          </w:tcPr>
          <w:p w:rsidR="00686D18" w:rsidRPr="00686D18" w:rsidRDefault="00686D18" w:rsidP="00686D18">
            <w:pPr>
              <w:rPr>
                <w:b/>
              </w:rPr>
            </w:pPr>
            <w:r w:rsidRPr="00686D18">
              <w:rPr>
                <w:b/>
              </w:rPr>
              <w:t>9</w:t>
            </w:r>
          </w:p>
        </w:tc>
        <w:tc>
          <w:tcPr>
            <w:tcW w:w="6520" w:type="dxa"/>
          </w:tcPr>
          <w:p w:rsidR="00686D18" w:rsidRPr="00686D18" w:rsidRDefault="00686D18" w:rsidP="00686D18">
            <w:r w:rsidRPr="00686D18">
              <w:t>Beenden der Sitzung</w:t>
            </w:r>
          </w:p>
          <w:p w:rsidR="00686D18" w:rsidRPr="00686D18" w:rsidRDefault="00686D18" w:rsidP="00686D18"/>
        </w:tc>
        <w:tc>
          <w:tcPr>
            <w:tcW w:w="567" w:type="dxa"/>
          </w:tcPr>
          <w:p w:rsidR="00686D18" w:rsidRPr="00686D18" w:rsidRDefault="00686D18" w:rsidP="003F5455">
            <w:pPr>
              <w:jc w:val="center"/>
            </w:pPr>
          </w:p>
        </w:tc>
        <w:tc>
          <w:tcPr>
            <w:tcW w:w="567" w:type="dxa"/>
          </w:tcPr>
          <w:p w:rsidR="00686D18" w:rsidRPr="00686D18" w:rsidRDefault="00686D18" w:rsidP="003F5455">
            <w:pPr>
              <w:jc w:val="center"/>
            </w:pPr>
          </w:p>
        </w:tc>
        <w:tc>
          <w:tcPr>
            <w:tcW w:w="562" w:type="dxa"/>
          </w:tcPr>
          <w:p w:rsidR="00686D18" w:rsidRPr="00686D18" w:rsidRDefault="00686D18" w:rsidP="003F5455">
            <w:pPr>
              <w:jc w:val="center"/>
            </w:pPr>
          </w:p>
        </w:tc>
      </w:tr>
      <w:tr w:rsidR="00686D18" w:rsidRPr="00686D18" w:rsidTr="005378A3">
        <w:trPr>
          <w:cantSplit/>
          <w:trHeight w:val="410"/>
        </w:trPr>
        <w:tc>
          <w:tcPr>
            <w:tcW w:w="846" w:type="dxa"/>
          </w:tcPr>
          <w:p w:rsidR="00686D18" w:rsidRPr="00686D18" w:rsidRDefault="00686D18" w:rsidP="00686D18">
            <w:pPr>
              <w:rPr>
                <w:b/>
              </w:rPr>
            </w:pPr>
            <w:r w:rsidRPr="00686D18">
              <w:rPr>
                <w:b/>
              </w:rPr>
              <w:t>10</w:t>
            </w:r>
          </w:p>
        </w:tc>
        <w:tc>
          <w:tcPr>
            <w:tcW w:w="6520" w:type="dxa"/>
          </w:tcPr>
          <w:p w:rsidR="00686D18" w:rsidRPr="00686D18" w:rsidRDefault="00686D18" w:rsidP="00686D18">
            <w:r w:rsidRPr="00686D18">
              <w:t>Sonstiges:</w:t>
            </w:r>
          </w:p>
          <w:p w:rsidR="00686D18" w:rsidRPr="00686D18" w:rsidRDefault="00686D18" w:rsidP="00686D18"/>
        </w:tc>
        <w:tc>
          <w:tcPr>
            <w:tcW w:w="567" w:type="dxa"/>
          </w:tcPr>
          <w:p w:rsidR="00686D18" w:rsidRPr="00686D18" w:rsidRDefault="00686D18" w:rsidP="003F5455">
            <w:pPr>
              <w:jc w:val="center"/>
            </w:pPr>
          </w:p>
        </w:tc>
        <w:tc>
          <w:tcPr>
            <w:tcW w:w="567" w:type="dxa"/>
          </w:tcPr>
          <w:p w:rsidR="00686D18" w:rsidRPr="00686D18" w:rsidRDefault="00686D18" w:rsidP="003F5455">
            <w:pPr>
              <w:jc w:val="center"/>
            </w:pPr>
          </w:p>
        </w:tc>
        <w:tc>
          <w:tcPr>
            <w:tcW w:w="562" w:type="dxa"/>
          </w:tcPr>
          <w:p w:rsidR="00686D18" w:rsidRPr="00686D18" w:rsidRDefault="00686D18" w:rsidP="003F5455">
            <w:pPr>
              <w:jc w:val="center"/>
            </w:pPr>
          </w:p>
        </w:tc>
      </w:tr>
    </w:tbl>
    <w:p w:rsidR="00686D18" w:rsidRPr="00686D18" w:rsidRDefault="00686D18" w:rsidP="00686D18"/>
    <w:p w:rsidR="00686D18" w:rsidRDefault="00686D18">
      <w:r>
        <w:br w:type="page"/>
      </w:r>
    </w:p>
    <w:tbl>
      <w:tblPr>
        <w:tblW w:w="9069" w:type="dxa"/>
        <w:tblLayout w:type="fixed"/>
        <w:tblCellMar>
          <w:left w:w="10" w:type="dxa"/>
          <w:right w:w="10" w:type="dxa"/>
        </w:tblCellMar>
        <w:tblLook w:val="0000" w:firstRow="0" w:lastRow="0" w:firstColumn="0" w:lastColumn="0" w:noHBand="0" w:noVBand="0"/>
      </w:tblPr>
      <w:tblGrid>
        <w:gridCol w:w="3174"/>
        <w:gridCol w:w="4903"/>
        <w:gridCol w:w="992"/>
      </w:tblGrid>
      <w:tr w:rsidR="008C38F5" w:rsidRPr="008C38F5" w:rsidTr="005378A3">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C38F5" w:rsidRPr="008C38F5" w:rsidRDefault="008C38F5" w:rsidP="008C38F5">
            <w:r w:rsidRPr="008C38F5">
              <w:rPr>
                <w:b/>
              </w:rPr>
              <w:t>IMS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C38F5" w:rsidRPr="008C38F5" w:rsidRDefault="008C38F5" w:rsidP="008C38F5">
            <w:pPr>
              <w:jc w:val="right"/>
              <w:rPr>
                <w:b/>
              </w:rPr>
            </w:pPr>
            <w:r w:rsidRPr="008C38F5">
              <w:rPr>
                <w:b/>
              </w:rPr>
              <w:t xml:space="preserve">Pandemieorganisation </w:t>
            </w:r>
            <w:bookmarkStart w:id="23" w:name="O1R1_6"/>
            <w:r w:rsidR="00286096">
              <w:rPr>
                <w:b/>
              </w:rPr>
              <w:t>O1</w:t>
            </w:r>
            <w:r w:rsidRPr="008C38F5">
              <w:rPr>
                <w:b/>
              </w:rPr>
              <w:t>R1.6</w:t>
            </w:r>
            <w:bookmarkEnd w:id="23"/>
          </w:p>
        </w:tc>
      </w:tr>
      <w:tr w:rsidR="008C38F5" w:rsidRPr="008C38F5" w:rsidTr="005378A3">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C38F5" w:rsidRPr="008C38F5" w:rsidRDefault="008C38F5" w:rsidP="008C38F5"/>
        </w:tc>
        <w:tc>
          <w:tcPr>
            <w:tcW w:w="4903" w:type="dxa"/>
            <w:tcBorders>
              <w:left w:val="single" w:sz="2" w:space="0" w:color="000000"/>
              <w:bottom w:val="single" w:sz="2" w:space="0" w:color="000000"/>
            </w:tcBorders>
            <w:tcMar>
              <w:top w:w="55" w:type="dxa"/>
              <w:left w:w="55" w:type="dxa"/>
              <w:bottom w:w="55" w:type="dxa"/>
              <w:right w:w="55" w:type="dxa"/>
            </w:tcMar>
            <w:vAlign w:val="center"/>
          </w:tcPr>
          <w:p w:rsidR="008C38F5" w:rsidRPr="008C38F5" w:rsidRDefault="008C38F5" w:rsidP="008C38F5">
            <w:r w:rsidRPr="008C38F5">
              <w:t>Pandemieplanung</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C38F5" w:rsidRPr="008C38F5" w:rsidRDefault="008C38F5" w:rsidP="008C38F5"/>
        </w:tc>
      </w:tr>
      <w:tr w:rsidR="008C38F5" w:rsidRPr="008C38F5" w:rsidTr="005378A3">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C38F5" w:rsidRPr="008C38F5" w:rsidRDefault="008C38F5" w:rsidP="008C38F5">
            <w:r w:rsidRPr="008C38F5">
              <w:t>Anlage: Pandemie Auftragszettel zur Umsetzung</w:t>
            </w:r>
          </w:p>
        </w:tc>
      </w:tr>
    </w:tbl>
    <w:p w:rsidR="008C38F5" w:rsidRPr="008C38F5" w:rsidRDefault="008C38F5" w:rsidP="008C38F5">
      <w:r w:rsidRPr="008C38F5">
        <w:t>Dieser Auftragszettel dient der Organisation und Umsetzung von Arbeitsaufträgen im Rahmen einer Pandemie. Sind Auftragsempfänger nicht vor Ort, wird der Auftrag an die Vertretung vor Ort, oder unmittelbar zurück an den Auftragsgeber gegeben.</w:t>
      </w:r>
    </w:p>
    <w:tbl>
      <w:tblPr>
        <w:tblStyle w:val="Tabellenraster"/>
        <w:tblW w:w="0" w:type="auto"/>
        <w:tblLook w:val="04A0" w:firstRow="1" w:lastRow="0" w:firstColumn="1" w:lastColumn="0" w:noHBand="0" w:noVBand="1"/>
      </w:tblPr>
      <w:tblGrid>
        <w:gridCol w:w="9062"/>
      </w:tblGrid>
      <w:tr w:rsidR="008C38F5" w:rsidRPr="008C38F5" w:rsidTr="005378A3">
        <w:tc>
          <w:tcPr>
            <w:tcW w:w="9062" w:type="dxa"/>
          </w:tcPr>
          <w:p w:rsidR="008C38F5" w:rsidRPr="008C38F5" w:rsidRDefault="008C38F5" w:rsidP="008C38F5">
            <w:pPr>
              <w:rPr>
                <w:b/>
              </w:rPr>
            </w:pPr>
            <w:r w:rsidRPr="008C38F5">
              <w:rPr>
                <w:b/>
              </w:rPr>
              <w:t>Auftragsnummer 01/2020</w:t>
            </w:r>
          </w:p>
        </w:tc>
      </w:tr>
      <w:tr w:rsidR="008C38F5" w:rsidRPr="008C38F5" w:rsidTr="005378A3">
        <w:tc>
          <w:tcPr>
            <w:tcW w:w="9062" w:type="dxa"/>
          </w:tcPr>
          <w:p w:rsidR="008C38F5" w:rsidRPr="008C38F5" w:rsidRDefault="008C38F5" w:rsidP="008C38F5">
            <w:pPr>
              <w:rPr>
                <w:b/>
              </w:rPr>
            </w:pPr>
            <w:r w:rsidRPr="008C38F5">
              <w:rPr>
                <w:b/>
              </w:rPr>
              <w:t>Auftrag an</w:t>
            </w:r>
          </w:p>
        </w:tc>
      </w:tr>
      <w:tr w:rsidR="008C38F5" w:rsidRPr="008C38F5" w:rsidTr="005378A3">
        <w:tc>
          <w:tcPr>
            <w:tcW w:w="9062" w:type="dxa"/>
          </w:tcPr>
          <w:p w:rsidR="008C38F5" w:rsidRPr="008C38F5" w:rsidRDefault="008C38F5" w:rsidP="008C38F5">
            <w:r w:rsidRPr="008C38F5">
              <w:t>Seniorenheim Musterhaus Abteilung A, B , C</w:t>
            </w:r>
          </w:p>
          <w:p w:rsidR="008C38F5" w:rsidRPr="008C38F5" w:rsidRDefault="008C38F5" w:rsidP="008C38F5">
            <w:r w:rsidRPr="008C38F5">
              <w:t>Frau Schmitt, Herr Müller, Frau Maier</w:t>
            </w:r>
          </w:p>
        </w:tc>
      </w:tr>
      <w:tr w:rsidR="008C38F5" w:rsidRPr="008C38F5" w:rsidTr="005378A3">
        <w:tc>
          <w:tcPr>
            <w:tcW w:w="9062" w:type="dxa"/>
          </w:tcPr>
          <w:p w:rsidR="008C38F5" w:rsidRPr="008C38F5" w:rsidRDefault="008C38F5" w:rsidP="008C38F5">
            <w:pPr>
              <w:rPr>
                <w:b/>
              </w:rPr>
            </w:pPr>
            <w:r w:rsidRPr="008C38F5">
              <w:rPr>
                <w:b/>
              </w:rPr>
              <w:t>Beschreibung der Aufgabe</w:t>
            </w:r>
          </w:p>
        </w:tc>
      </w:tr>
      <w:tr w:rsidR="008C38F5" w:rsidRPr="008C38F5" w:rsidTr="005378A3">
        <w:tc>
          <w:tcPr>
            <w:tcW w:w="9062" w:type="dxa"/>
          </w:tcPr>
          <w:p w:rsidR="008C38F5" w:rsidRPr="008C38F5" w:rsidRDefault="008C38F5" w:rsidP="008C38F5">
            <w:r w:rsidRPr="008C38F5">
              <w:t>Information der Beschäftigten zur aktuellen Lage der Pandemie und Bekanntgabe der Hygieneschutzmaßnahmen</w:t>
            </w:r>
          </w:p>
        </w:tc>
      </w:tr>
      <w:tr w:rsidR="008C38F5" w:rsidRPr="008C38F5" w:rsidTr="005378A3">
        <w:tc>
          <w:tcPr>
            <w:tcW w:w="9062" w:type="dxa"/>
          </w:tcPr>
          <w:p w:rsidR="008C38F5" w:rsidRPr="008C38F5" w:rsidRDefault="008C38F5" w:rsidP="008C38F5">
            <w:pPr>
              <w:rPr>
                <w:b/>
              </w:rPr>
            </w:pPr>
            <w:r w:rsidRPr="008C38F5">
              <w:rPr>
                <w:b/>
              </w:rPr>
              <w:t>Erledigungstermin</w:t>
            </w:r>
          </w:p>
        </w:tc>
      </w:tr>
      <w:tr w:rsidR="008C38F5" w:rsidRPr="008C38F5" w:rsidTr="005378A3">
        <w:tc>
          <w:tcPr>
            <w:tcW w:w="9062" w:type="dxa"/>
          </w:tcPr>
          <w:p w:rsidR="008C38F5" w:rsidRPr="008C38F5" w:rsidRDefault="008C38F5" w:rsidP="008C38F5">
            <w:r w:rsidRPr="008C38F5">
              <w:t>Umsetzung bis 29.04.2020, 24:00 Uhr</w:t>
            </w:r>
          </w:p>
        </w:tc>
      </w:tr>
      <w:tr w:rsidR="008C38F5" w:rsidRPr="008C38F5" w:rsidTr="005378A3">
        <w:tc>
          <w:tcPr>
            <w:tcW w:w="9062" w:type="dxa"/>
          </w:tcPr>
          <w:p w:rsidR="008C38F5" w:rsidRPr="008C38F5" w:rsidRDefault="008C38F5" w:rsidP="008C38F5">
            <w:pPr>
              <w:rPr>
                <w:b/>
              </w:rPr>
            </w:pPr>
            <w:r w:rsidRPr="008C38F5">
              <w:rPr>
                <w:b/>
              </w:rPr>
              <w:t>Umsetzungsmeldung an</w:t>
            </w:r>
          </w:p>
        </w:tc>
      </w:tr>
      <w:tr w:rsidR="008C38F5" w:rsidRPr="008C38F5" w:rsidTr="005378A3">
        <w:tc>
          <w:tcPr>
            <w:tcW w:w="9062" w:type="dxa"/>
          </w:tcPr>
          <w:p w:rsidR="008C38F5" w:rsidRPr="008C38F5" w:rsidRDefault="008C38F5" w:rsidP="008C38F5">
            <w:r w:rsidRPr="008C38F5">
              <w:t>Pandemiebeauftragter, oder Stellvertretung nach Umsetzung</w:t>
            </w:r>
          </w:p>
        </w:tc>
      </w:tr>
      <w:tr w:rsidR="008C38F5" w:rsidRPr="008C38F5" w:rsidTr="005378A3">
        <w:tc>
          <w:tcPr>
            <w:tcW w:w="9062" w:type="dxa"/>
          </w:tcPr>
          <w:p w:rsidR="008C38F5" w:rsidRPr="008C38F5" w:rsidRDefault="008C38F5" w:rsidP="008C38F5">
            <w:r w:rsidRPr="008C38F5">
              <w:rPr>
                <w:b/>
              </w:rPr>
              <w:t>Einzelaufgaben</w:t>
            </w:r>
          </w:p>
        </w:tc>
      </w:tr>
      <w:tr w:rsidR="008C38F5" w:rsidRPr="008C38F5" w:rsidTr="005378A3">
        <w:tc>
          <w:tcPr>
            <w:tcW w:w="9062" w:type="dxa"/>
          </w:tcPr>
          <w:p w:rsidR="008C38F5" w:rsidRPr="008C38F5" w:rsidRDefault="008C38F5" w:rsidP="008C38F5">
            <w:pPr>
              <w:numPr>
                <w:ilvl w:val="0"/>
                <w:numId w:val="44"/>
              </w:numPr>
            </w:pPr>
            <w:r w:rsidRPr="008C38F5">
              <w:t>Information aktuelle Lage an Beschäftigte gemäß Anlage</w:t>
            </w:r>
          </w:p>
          <w:p w:rsidR="008C38F5" w:rsidRPr="008C38F5" w:rsidRDefault="008C38F5" w:rsidP="008C38F5">
            <w:pPr>
              <w:numPr>
                <w:ilvl w:val="0"/>
                <w:numId w:val="44"/>
              </w:numPr>
            </w:pPr>
            <w:r w:rsidRPr="008C38F5">
              <w:t>Information Hygienemaßnahmen</w:t>
            </w:r>
          </w:p>
          <w:p w:rsidR="008C38F5" w:rsidRPr="008C38F5" w:rsidRDefault="008C38F5" w:rsidP="008C38F5">
            <w:pPr>
              <w:numPr>
                <w:ilvl w:val="0"/>
                <w:numId w:val="44"/>
              </w:numPr>
            </w:pPr>
            <w:r w:rsidRPr="008C38F5">
              <w:t>Nachweis der Unterweisung (Unterschrift)</w:t>
            </w:r>
          </w:p>
          <w:p w:rsidR="008C38F5" w:rsidRPr="008C38F5" w:rsidRDefault="008C38F5" w:rsidP="008C38F5">
            <w:pPr>
              <w:numPr>
                <w:ilvl w:val="0"/>
                <w:numId w:val="44"/>
              </w:numPr>
            </w:pPr>
            <w:r w:rsidRPr="008C38F5">
              <w:t>Einrichten einer täglichen Lageunterweisung (Schichtwechsel durch Leitung vor Ort) mit Aushanginformation</w:t>
            </w:r>
          </w:p>
        </w:tc>
      </w:tr>
      <w:tr w:rsidR="008C38F5" w:rsidRPr="008C38F5" w:rsidTr="005378A3">
        <w:tc>
          <w:tcPr>
            <w:tcW w:w="9062" w:type="dxa"/>
          </w:tcPr>
          <w:p w:rsidR="008C38F5" w:rsidRPr="008C38F5" w:rsidRDefault="008C38F5" w:rsidP="008C38F5">
            <w:pPr>
              <w:rPr>
                <w:b/>
              </w:rPr>
            </w:pPr>
            <w:r w:rsidRPr="008C38F5">
              <w:rPr>
                <w:b/>
              </w:rPr>
              <w:t>Grundlagendokumente</w:t>
            </w:r>
          </w:p>
        </w:tc>
      </w:tr>
      <w:tr w:rsidR="008C38F5" w:rsidRPr="008C38F5" w:rsidTr="005378A3">
        <w:tc>
          <w:tcPr>
            <w:tcW w:w="9062" w:type="dxa"/>
          </w:tcPr>
          <w:p w:rsidR="008C38F5" w:rsidRPr="008C38F5" w:rsidRDefault="008C38F5" w:rsidP="008C38F5">
            <w:pPr>
              <w:numPr>
                <w:ilvl w:val="0"/>
                <w:numId w:val="45"/>
              </w:numPr>
            </w:pPr>
            <w:r w:rsidRPr="008C38F5">
              <w:t>Aktuelle Lage Pandemie RKI</w:t>
            </w:r>
          </w:p>
          <w:p w:rsidR="008C38F5" w:rsidRPr="008C38F5" w:rsidRDefault="008C38F5" w:rsidP="008C38F5">
            <w:pPr>
              <w:numPr>
                <w:ilvl w:val="0"/>
                <w:numId w:val="45"/>
              </w:numPr>
            </w:pPr>
            <w:r w:rsidRPr="008C38F5">
              <w:t>Informationsblatt Landesgesundheitsamt</w:t>
            </w:r>
          </w:p>
          <w:p w:rsidR="008C38F5" w:rsidRPr="008C38F5" w:rsidRDefault="008C38F5" w:rsidP="008C38F5">
            <w:pPr>
              <w:numPr>
                <w:ilvl w:val="0"/>
                <w:numId w:val="45"/>
              </w:numPr>
            </w:pPr>
            <w:r w:rsidRPr="008C38F5">
              <w:t>Hygienemaßnahmen RKI</w:t>
            </w:r>
          </w:p>
        </w:tc>
      </w:tr>
      <w:tr w:rsidR="008C38F5" w:rsidRPr="008C38F5" w:rsidTr="005378A3">
        <w:tc>
          <w:tcPr>
            <w:tcW w:w="9062" w:type="dxa"/>
          </w:tcPr>
          <w:p w:rsidR="008C38F5" w:rsidRPr="008C38F5" w:rsidRDefault="008C38F5" w:rsidP="008C38F5">
            <w:pPr>
              <w:rPr>
                <w:b/>
              </w:rPr>
            </w:pPr>
            <w:r w:rsidRPr="008C38F5">
              <w:rPr>
                <w:b/>
              </w:rPr>
              <w:t>Anlagen zum Auftrag</w:t>
            </w:r>
          </w:p>
        </w:tc>
      </w:tr>
      <w:tr w:rsidR="008C38F5" w:rsidRPr="008C38F5" w:rsidTr="005378A3">
        <w:tc>
          <w:tcPr>
            <w:tcW w:w="9062" w:type="dxa"/>
          </w:tcPr>
          <w:p w:rsidR="008C38F5" w:rsidRPr="008C38F5" w:rsidRDefault="008C38F5" w:rsidP="008C38F5">
            <w:pPr>
              <w:numPr>
                <w:ilvl w:val="0"/>
                <w:numId w:val="45"/>
              </w:numPr>
            </w:pPr>
            <w:r w:rsidRPr="008C38F5">
              <w:t>Link / Anlage: Aktuelle Lage Pandemie RKI</w:t>
            </w:r>
          </w:p>
          <w:p w:rsidR="008C38F5" w:rsidRPr="008C38F5" w:rsidRDefault="008C38F5" w:rsidP="008C38F5">
            <w:pPr>
              <w:numPr>
                <w:ilvl w:val="0"/>
                <w:numId w:val="45"/>
              </w:numPr>
            </w:pPr>
            <w:r w:rsidRPr="008C38F5">
              <w:t>Link / Anlage: Informationsblatt Landesgesundheitsamt</w:t>
            </w:r>
          </w:p>
          <w:p w:rsidR="008C38F5" w:rsidRPr="008C38F5" w:rsidRDefault="008C38F5" w:rsidP="008C38F5">
            <w:pPr>
              <w:numPr>
                <w:ilvl w:val="0"/>
                <w:numId w:val="45"/>
              </w:numPr>
            </w:pPr>
            <w:r w:rsidRPr="008C38F5">
              <w:t>Link / Anlage: Hygienemaßnahmen RKI</w:t>
            </w:r>
          </w:p>
        </w:tc>
      </w:tr>
      <w:tr w:rsidR="008C38F5" w:rsidRPr="008C38F5" w:rsidTr="005378A3">
        <w:tc>
          <w:tcPr>
            <w:tcW w:w="9062" w:type="dxa"/>
          </w:tcPr>
          <w:p w:rsidR="008C38F5" w:rsidRPr="008C38F5" w:rsidRDefault="008C38F5" w:rsidP="008C38F5">
            <w:pPr>
              <w:rPr>
                <w:b/>
              </w:rPr>
            </w:pPr>
            <w:r w:rsidRPr="008C38F5">
              <w:rPr>
                <w:b/>
              </w:rPr>
              <w:t>Dokumentationsaufgaben</w:t>
            </w:r>
          </w:p>
        </w:tc>
      </w:tr>
      <w:tr w:rsidR="008C38F5" w:rsidRPr="008C38F5" w:rsidTr="005378A3">
        <w:tc>
          <w:tcPr>
            <w:tcW w:w="9062" w:type="dxa"/>
          </w:tcPr>
          <w:p w:rsidR="008C38F5" w:rsidRPr="008C38F5" w:rsidRDefault="008C38F5" w:rsidP="008C38F5">
            <w:r w:rsidRPr="008C38F5">
              <w:t>Ablage der Nachweise in der Abteilung bis nächste Pandemiesitzung</w:t>
            </w:r>
          </w:p>
          <w:p w:rsidR="008C38F5" w:rsidRPr="008C38F5" w:rsidRDefault="008C38F5" w:rsidP="008C38F5">
            <w:r w:rsidRPr="008C38F5">
              <w:t>Abgabe an Pandemiebeauftragten, oder Vertretung bei Sitzung</w:t>
            </w:r>
          </w:p>
          <w:p w:rsidR="008C38F5" w:rsidRPr="008C38F5" w:rsidRDefault="008C38F5" w:rsidP="008C38F5">
            <w:r w:rsidRPr="008C38F5">
              <w:t>Gesamtablage bei Pandemiebeauftragte, führen Pandemietagebuch</w:t>
            </w:r>
          </w:p>
        </w:tc>
      </w:tr>
      <w:tr w:rsidR="008C38F5" w:rsidRPr="008C38F5" w:rsidTr="005378A3">
        <w:tc>
          <w:tcPr>
            <w:tcW w:w="9062" w:type="dxa"/>
          </w:tcPr>
          <w:p w:rsidR="008C38F5" w:rsidRPr="008C38F5" w:rsidRDefault="008C38F5" w:rsidP="008C38F5">
            <w:pPr>
              <w:rPr>
                <w:b/>
              </w:rPr>
            </w:pPr>
            <w:r w:rsidRPr="008C38F5">
              <w:rPr>
                <w:b/>
              </w:rPr>
              <w:t>Sonstiges</w:t>
            </w:r>
          </w:p>
        </w:tc>
      </w:tr>
      <w:tr w:rsidR="008C38F5" w:rsidRPr="008C38F5" w:rsidTr="005378A3">
        <w:tc>
          <w:tcPr>
            <w:tcW w:w="9062" w:type="dxa"/>
          </w:tcPr>
          <w:p w:rsidR="008C38F5" w:rsidRPr="008C38F5" w:rsidRDefault="008C38F5" w:rsidP="008C38F5">
            <w:r w:rsidRPr="008C38F5">
              <w:t>Abteilungen tragen Verantwortung zur Umsetzung bei allen Beschäftigten</w:t>
            </w:r>
          </w:p>
          <w:p w:rsidR="008C38F5" w:rsidRPr="008C38F5" w:rsidRDefault="008C38F5" w:rsidP="008C38F5">
            <w:r w:rsidRPr="008C38F5">
              <w:t>Personalübersicht sind zu führen</w:t>
            </w:r>
          </w:p>
        </w:tc>
      </w:tr>
      <w:tr w:rsidR="008C38F5" w:rsidRPr="008C38F5" w:rsidTr="005378A3">
        <w:tc>
          <w:tcPr>
            <w:tcW w:w="9062" w:type="dxa"/>
          </w:tcPr>
          <w:p w:rsidR="008C38F5" w:rsidRPr="008C38F5" w:rsidRDefault="008C38F5" w:rsidP="008C38F5">
            <w:pPr>
              <w:rPr>
                <w:b/>
              </w:rPr>
            </w:pPr>
            <w:r w:rsidRPr="008C38F5">
              <w:rPr>
                <w:b/>
              </w:rPr>
              <w:t>Datum und Ansprechpartner für Rückfragen</w:t>
            </w:r>
          </w:p>
        </w:tc>
      </w:tr>
      <w:tr w:rsidR="008C38F5" w:rsidRPr="008C38F5" w:rsidTr="005378A3">
        <w:tc>
          <w:tcPr>
            <w:tcW w:w="9062" w:type="dxa"/>
          </w:tcPr>
          <w:p w:rsidR="008C38F5" w:rsidRPr="008C38F5" w:rsidRDefault="008C38F5" w:rsidP="008C38F5">
            <w:r w:rsidRPr="008C38F5">
              <w:t xml:space="preserve">28.04.2020, 08:30 Uhr. </w:t>
            </w:r>
          </w:p>
          <w:p w:rsidR="008C38F5" w:rsidRPr="008C38F5" w:rsidRDefault="008C38F5" w:rsidP="008C38F5">
            <w:r w:rsidRPr="008C38F5">
              <w:t xml:space="preserve">Maxi Musterfrau </w:t>
            </w:r>
          </w:p>
          <w:p w:rsidR="008C38F5" w:rsidRPr="008C38F5" w:rsidRDefault="008C38F5" w:rsidP="008C38F5">
            <w:r w:rsidRPr="008C38F5">
              <w:t>Erreichbarkeit: 0155 123 45 67</w:t>
            </w:r>
          </w:p>
        </w:tc>
      </w:tr>
    </w:tbl>
    <w:p w:rsidR="008C38F5" w:rsidRPr="008C38F5" w:rsidRDefault="008C38F5" w:rsidP="008C38F5"/>
    <w:p w:rsidR="008C38F5" w:rsidRPr="008C38F5" w:rsidRDefault="008C38F5" w:rsidP="008C38F5">
      <w:r w:rsidRPr="008C38F5">
        <w:br w:type="page"/>
      </w:r>
    </w:p>
    <w:tbl>
      <w:tblPr>
        <w:tblW w:w="9069" w:type="dxa"/>
        <w:tblLayout w:type="fixed"/>
        <w:tblCellMar>
          <w:left w:w="10" w:type="dxa"/>
          <w:right w:w="10" w:type="dxa"/>
        </w:tblCellMar>
        <w:tblLook w:val="0000" w:firstRow="0" w:lastRow="0" w:firstColumn="0" w:lastColumn="0" w:noHBand="0" w:noVBand="0"/>
      </w:tblPr>
      <w:tblGrid>
        <w:gridCol w:w="3174"/>
        <w:gridCol w:w="4903"/>
        <w:gridCol w:w="992"/>
      </w:tblGrid>
      <w:tr w:rsidR="008C38F5" w:rsidRPr="008C38F5" w:rsidTr="005378A3">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C38F5" w:rsidRPr="008C38F5" w:rsidRDefault="008C38F5" w:rsidP="008C38F5">
            <w:r w:rsidRPr="008C38F5">
              <w:rPr>
                <w:b/>
              </w:rPr>
              <w:t>IMS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C38F5" w:rsidRPr="008C38F5" w:rsidRDefault="008C38F5" w:rsidP="008C38F5">
            <w:pPr>
              <w:jc w:val="right"/>
              <w:rPr>
                <w:b/>
              </w:rPr>
            </w:pPr>
            <w:r w:rsidRPr="008C38F5">
              <w:rPr>
                <w:b/>
              </w:rPr>
              <w:t xml:space="preserve">Pandemieorganisation </w:t>
            </w:r>
            <w:r w:rsidR="00286096">
              <w:rPr>
                <w:b/>
              </w:rPr>
              <w:t>O1</w:t>
            </w:r>
            <w:r w:rsidRPr="008C38F5">
              <w:rPr>
                <w:b/>
              </w:rPr>
              <w:t>R1.6</w:t>
            </w:r>
          </w:p>
        </w:tc>
      </w:tr>
      <w:tr w:rsidR="008C38F5" w:rsidRPr="008C38F5" w:rsidTr="005378A3">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C38F5" w:rsidRPr="008C38F5" w:rsidRDefault="008C38F5" w:rsidP="008C38F5"/>
        </w:tc>
        <w:tc>
          <w:tcPr>
            <w:tcW w:w="4903" w:type="dxa"/>
            <w:tcBorders>
              <w:left w:val="single" w:sz="2" w:space="0" w:color="000000"/>
              <w:bottom w:val="single" w:sz="2" w:space="0" w:color="000000"/>
            </w:tcBorders>
            <w:tcMar>
              <w:top w:w="55" w:type="dxa"/>
              <w:left w:w="55" w:type="dxa"/>
              <w:bottom w:w="55" w:type="dxa"/>
              <w:right w:w="55" w:type="dxa"/>
            </w:tcMar>
            <w:vAlign w:val="center"/>
          </w:tcPr>
          <w:p w:rsidR="008C38F5" w:rsidRPr="008C38F5" w:rsidRDefault="008C38F5" w:rsidP="008C38F5">
            <w:r w:rsidRPr="008C38F5">
              <w:t>Pandemieplanung</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C38F5" w:rsidRPr="008C38F5" w:rsidRDefault="008C38F5" w:rsidP="008C38F5"/>
        </w:tc>
      </w:tr>
      <w:tr w:rsidR="008C38F5" w:rsidRPr="008C38F5" w:rsidTr="005378A3">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C38F5" w:rsidRPr="008C38F5" w:rsidRDefault="008C38F5" w:rsidP="008C38F5">
            <w:r w:rsidRPr="008C38F5">
              <w:t>Anlage: Pandemie Auftragszettel zur Umsetzung</w:t>
            </w:r>
          </w:p>
        </w:tc>
      </w:tr>
    </w:tbl>
    <w:p w:rsidR="008C38F5" w:rsidRPr="008C38F5" w:rsidRDefault="008C38F5" w:rsidP="008C38F5">
      <w:r w:rsidRPr="008C38F5">
        <w:t>Dieser Auftragszettel dient der Organisation und Umsetzung von Arbeitsaufträgen im Rahmen einer Pandemie. Sind Auftragsempfänger nicht vor Ort, wird der Auftrag an die Vertretung vor Ort, oder unmittelbar zurück an den Auftragsgeber gegeben.</w:t>
      </w:r>
    </w:p>
    <w:tbl>
      <w:tblPr>
        <w:tblStyle w:val="Tabellenraster"/>
        <w:tblW w:w="0" w:type="auto"/>
        <w:tblLook w:val="04A0" w:firstRow="1" w:lastRow="0" w:firstColumn="1" w:lastColumn="0" w:noHBand="0" w:noVBand="1"/>
      </w:tblPr>
      <w:tblGrid>
        <w:gridCol w:w="9062"/>
      </w:tblGrid>
      <w:tr w:rsidR="008C38F5" w:rsidRPr="008C38F5" w:rsidTr="005378A3">
        <w:tc>
          <w:tcPr>
            <w:tcW w:w="9062" w:type="dxa"/>
          </w:tcPr>
          <w:p w:rsidR="008C38F5" w:rsidRPr="008C38F5" w:rsidRDefault="008C38F5" w:rsidP="008C38F5">
            <w:pPr>
              <w:rPr>
                <w:b/>
              </w:rPr>
            </w:pPr>
            <w:r w:rsidRPr="008C38F5">
              <w:rPr>
                <w:b/>
              </w:rPr>
              <w:t xml:space="preserve">Auftragsnummer </w:t>
            </w:r>
          </w:p>
        </w:tc>
      </w:tr>
      <w:tr w:rsidR="008C38F5" w:rsidRPr="008C38F5" w:rsidTr="005378A3">
        <w:tc>
          <w:tcPr>
            <w:tcW w:w="9062" w:type="dxa"/>
          </w:tcPr>
          <w:p w:rsidR="008C38F5" w:rsidRPr="008C38F5" w:rsidRDefault="008C38F5" w:rsidP="008C38F5">
            <w:pPr>
              <w:rPr>
                <w:b/>
              </w:rPr>
            </w:pPr>
            <w:r w:rsidRPr="008C38F5">
              <w:rPr>
                <w:b/>
              </w:rPr>
              <w:t>Auftrag an</w:t>
            </w:r>
          </w:p>
        </w:tc>
      </w:tr>
      <w:tr w:rsidR="008C38F5" w:rsidRPr="008C38F5" w:rsidTr="005378A3">
        <w:tc>
          <w:tcPr>
            <w:tcW w:w="9062" w:type="dxa"/>
          </w:tcPr>
          <w:p w:rsidR="008C38F5" w:rsidRPr="008C38F5" w:rsidRDefault="008C38F5" w:rsidP="008C38F5"/>
        </w:tc>
      </w:tr>
      <w:tr w:rsidR="008C38F5" w:rsidRPr="008C38F5" w:rsidTr="005378A3">
        <w:tc>
          <w:tcPr>
            <w:tcW w:w="9062" w:type="dxa"/>
          </w:tcPr>
          <w:p w:rsidR="008C38F5" w:rsidRPr="008C38F5" w:rsidRDefault="008C38F5" w:rsidP="008C38F5">
            <w:pPr>
              <w:rPr>
                <w:b/>
              </w:rPr>
            </w:pPr>
            <w:r w:rsidRPr="008C38F5">
              <w:rPr>
                <w:b/>
              </w:rPr>
              <w:t>Beschreibung der Aufgabe</w:t>
            </w:r>
          </w:p>
        </w:tc>
      </w:tr>
      <w:tr w:rsidR="008C38F5" w:rsidRPr="008C38F5" w:rsidTr="005378A3">
        <w:tc>
          <w:tcPr>
            <w:tcW w:w="9062" w:type="dxa"/>
          </w:tcPr>
          <w:p w:rsidR="008C38F5" w:rsidRPr="008C38F5" w:rsidRDefault="008C38F5" w:rsidP="008C38F5"/>
        </w:tc>
      </w:tr>
      <w:tr w:rsidR="008C38F5" w:rsidRPr="008C38F5" w:rsidTr="005378A3">
        <w:tc>
          <w:tcPr>
            <w:tcW w:w="9062" w:type="dxa"/>
          </w:tcPr>
          <w:p w:rsidR="008C38F5" w:rsidRPr="008C38F5" w:rsidRDefault="008C38F5" w:rsidP="008C38F5">
            <w:pPr>
              <w:rPr>
                <w:b/>
              </w:rPr>
            </w:pPr>
            <w:r w:rsidRPr="008C38F5">
              <w:rPr>
                <w:b/>
              </w:rPr>
              <w:t>Erledigungstermin</w:t>
            </w:r>
          </w:p>
        </w:tc>
      </w:tr>
      <w:tr w:rsidR="008C38F5" w:rsidRPr="008C38F5" w:rsidTr="005378A3">
        <w:tc>
          <w:tcPr>
            <w:tcW w:w="9062" w:type="dxa"/>
          </w:tcPr>
          <w:p w:rsidR="008C38F5" w:rsidRPr="008C38F5" w:rsidRDefault="008C38F5" w:rsidP="008C38F5"/>
        </w:tc>
      </w:tr>
      <w:tr w:rsidR="008C38F5" w:rsidRPr="008C38F5" w:rsidTr="005378A3">
        <w:tc>
          <w:tcPr>
            <w:tcW w:w="9062" w:type="dxa"/>
          </w:tcPr>
          <w:p w:rsidR="008C38F5" w:rsidRPr="008C38F5" w:rsidRDefault="008C38F5" w:rsidP="008C38F5">
            <w:pPr>
              <w:rPr>
                <w:b/>
              </w:rPr>
            </w:pPr>
            <w:r w:rsidRPr="008C38F5">
              <w:rPr>
                <w:b/>
              </w:rPr>
              <w:t>Umsetzungsmeldung an</w:t>
            </w:r>
          </w:p>
        </w:tc>
      </w:tr>
      <w:tr w:rsidR="008C38F5" w:rsidRPr="008C38F5" w:rsidTr="005378A3">
        <w:tc>
          <w:tcPr>
            <w:tcW w:w="9062" w:type="dxa"/>
          </w:tcPr>
          <w:p w:rsidR="008C38F5" w:rsidRPr="008C38F5" w:rsidRDefault="008C38F5" w:rsidP="008C38F5"/>
        </w:tc>
      </w:tr>
      <w:tr w:rsidR="008C38F5" w:rsidRPr="008C38F5" w:rsidTr="005378A3">
        <w:tc>
          <w:tcPr>
            <w:tcW w:w="9062" w:type="dxa"/>
          </w:tcPr>
          <w:p w:rsidR="008C38F5" w:rsidRPr="008C38F5" w:rsidRDefault="008C38F5" w:rsidP="008C38F5">
            <w:r w:rsidRPr="008C38F5">
              <w:rPr>
                <w:b/>
              </w:rPr>
              <w:t>Einzelaufgaben</w:t>
            </w:r>
          </w:p>
        </w:tc>
      </w:tr>
      <w:tr w:rsidR="008C38F5" w:rsidRPr="008C38F5" w:rsidTr="005378A3">
        <w:tc>
          <w:tcPr>
            <w:tcW w:w="9062" w:type="dxa"/>
          </w:tcPr>
          <w:p w:rsidR="008C38F5" w:rsidRPr="008C38F5" w:rsidRDefault="008C38F5" w:rsidP="008C38F5"/>
        </w:tc>
      </w:tr>
      <w:tr w:rsidR="008C38F5" w:rsidRPr="008C38F5" w:rsidTr="005378A3">
        <w:tc>
          <w:tcPr>
            <w:tcW w:w="9062" w:type="dxa"/>
          </w:tcPr>
          <w:p w:rsidR="008C38F5" w:rsidRPr="008C38F5" w:rsidRDefault="008C38F5" w:rsidP="008C38F5">
            <w:pPr>
              <w:rPr>
                <w:b/>
              </w:rPr>
            </w:pPr>
            <w:r w:rsidRPr="008C38F5">
              <w:rPr>
                <w:b/>
              </w:rPr>
              <w:t>Grundlagendokumente</w:t>
            </w:r>
          </w:p>
        </w:tc>
      </w:tr>
      <w:tr w:rsidR="008C38F5" w:rsidRPr="008C38F5" w:rsidTr="005378A3">
        <w:tc>
          <w:tcPr>
            <w:tcW w:w="9062" w:type="dxa"/>
          </w:tcPr>
          <w:p w:rsidR="008C38F5" w:rsidRPr="008C38F5" w:rsidRDefault="008C38F5" w:rsidP="008C38F5"/>
        </w:tc>
      </w:tr>
      <w:tr w:rsidR="008C38F5" w:rsidRPr="008C38F5" w:rsidTr="005378A3">
        <w:tc>
          <w:tcPr>
            <w:tcW w:w="9062" w:type="dxa"/>
          </w:tcPr>
          <w:p w:rsidR="008C38F5" w:rsidRPr="008C38F5" w:rsidRDefault="008C38F5" w:rsidP="008C38F5">
            <w:pPr>
              <w:rPr>
                <w:b/>
              </w:rPr>
            </w:pPr>
            <w:r w:rsidRPr="008C38F5">
              <w:rPr>
                <w:b/>
              </w:rPr>
              <w:t>Anlagen zum Auftrag</w:t>
            </w:r>
          </w:p>
        </w:tc>
      </w:tr>
      <w:tr w:rsidR="008C38F5" w:rsidRPr="008C38F5" w:rsidTr="005378A3">
        <w:tc>
          <w:tcPr>
            <w:tcW w:w="9062" w:type="dxa"/>
          </w:tcPr>
          <w:p w:rsidR="008C38F5" w:rsidRPr="008C38F5" w:rsidRDefault="008C38F5" w:rsidP="008C38F5"/>
        </w:tc>
      </w:tr>
      <w:tr w:rsidR="008C38F5" w:rsidRPr="008C38F5" w:rsidTr="005378A3">
        <w:tc>
          <w:tcPr>
            <w:tcW w:w="9062" w:type="dxa"/>
          </w:tcPr>
          <w:p w:rsidR="008C38F5" w:rsidRPr="008C38F5" w:rsidRDefault="008C38F5" w:rsidP="008C38F5">
            <w:pPr>
              <w:rPr>
                <w:b/>
              </w:rPr>
            </w:pPr>
            <w:r w:rsidRPr="008C38F5">
              <w:rPr>
                <w:b/>
              </w:rPr>
              <w:t>Dokumentationsaufgaben</w:t>
            </w:r>
          </w:p>
        </w:tc>
      </w:tr>
      <w:tr w:rsidR="008C38F5" w:rsidRPr="008C38F5" w:rsidTr="005378A3">
        <w:tc>
          <w:tcPr>
            <w:tcW w:w="9062" w:type="dxa"/>
          </w:tcPr>
          <w:p w:rsidR="008C38F5" w:rsidRPr="008C38F5" w:rsidRDefault="008C38F5" w:rsidP="008C38F5"/>
        </w:tc>
      </w:tr>
      <w:tr w:rsidR="008C38F5" w:rsidRPr="008C38F5" w:rsidTr="005378A3">
        <w:tc>
          <w:tcPr>
            <w:tcW w:w="9062" w:type="dxa"/>
          </w:tcPr>
          <w:p w:rsidR="008C38F5" w:rsidRPr="008C38F5" w:rsidRDefault="008C38F5" w:rsidP="008C38F5">
            <w:pPr>
              <w:rPr>
                <w:b/>
              </w:rPr>
            </w:pPr>
            <w:r w:rsidRPr="008C38F5">
              <w:rPr>
                <w:b/>
              </w:rPr>
              <w:t>Sonstiges</w:t>
            </w:r>
          </w:p>
        </w:tc>
      </w:tr>
      <w:tr w:rsidR="008C38F5" w:rsidRPr="008C38F5" w:rsidTr="005378A3">
        <w:tc>
          <w:tcPr>
            <w:tcW w:w="9062" w:type="dxa"/>
          </w:tcPr>
          <w:p w:rsidR="008C38F5" w:rsidRPr="008C38F5" w:rsidRDefault="008C38F5" w:rsidP="008C38F5"/>
        </w:tc>
      </w:tr>
      <w:tr w:rsidR="008C38F5" w:rsidRPr="008C38F5" w:rsidTr="005378A3">
        <w:tc>
          <w:tcPr>
            <w:tcW w:w="9062" w:type="dxa"/>
          </w:tcPr>
          <w:p w:rsidR="008C38F5" w:rsidRPr="008C38F5" w:rsidRDefault="008C38F5" w:rsidP="008C38F5">
            <w:pPr>
              <w:rPr>
                <w:b/>
              </w:rPr>
            </w:pPr>
            <w:r w:rsidRPr="008C38F5">
              <w:rPr>
                <w:b/>
              </w:rPr>
              <w:t>Datum und Ansprechpartner für Rückfragen</w:t>
            </w:r>
          </w:p>
        </w:tc>
      </w:tr>
      <w:tr w:rsidR="008C38F5" w:rsidRPr="008C38F5" w:rsidTr="005378A3">
        <w:tc>
          <w:tcPr>
            <w:tcW w:w="9062" w:type="dxa"/>
          </w:tcPr>
          <w:p w:rsidR="008C38F5" w:rsidRPr="008C38F5" w:rsidRDefault="008C38F5" w:rsidP="008C38F5"/>
        </w:tc>
      </w:tr>
    </w:tbl>
    <w:p w:rsidR="008C38F5" w:rsidRPr="008C38F5" w:rsidRDefault="008C38F5" w:rsidP="008C38F5"/>
    <w:p w:rsidR="008C38F5" w:rsidRDefault="008C38F5">
      <w:r>
        <w:br w:type="page"/>
      </w:r>
    </w:p>
    <w:p w:rsidR="00B523BB" w:rsidRDefault="00B523BB" w:rsidP="008C38F5">
      <w:pPr>
        <w:sectPr w:rsidR="00B523BB" w:rsidSect="005741BB">
          <w:pgSz w:w="11906" w:h="16838"/>
          <w:pgMar w:top="1134" w:right="1276" w:bottom="1418" w:left="992" w:header="709" w:footer="709" w:gutter="0"/>
          <w:cols w:space="708"/>
          <w:docGrid w:linePitch="360"/>
        </w:sectPr>
      </w:pPr>
    </w:p>
    <w:tbl>
      <w:tblPr>
        <w:tblW w:w="14314" w:type="dxa"/>
        <w:tblLayout w:type="fixed"/>
        <w:tblCellMar>
          <w:left w:w="10" w:type="dxa"/>
          <w:right w:w="10" w:type="dxa"/>
        </w:tblCellMar>
        <w:tblLook w:val="0000" w:firstRow="0" w:lastRow="0" w:firstColumn="0" w:lastColumn="0" w:noHBand="0" w:noVBand="0"/>
      </w:tblPr>
      <w:tblGrid>
        <w:gridCol w:w="3174"/>
        <w:gridCol w:w="9581"/>
        <w:gridCol w:w="1559"/>
      </w:tblGrid>
      <w:tr w:rsidR="00B523BB" w:rsidRPr="00B523BB" w:rsidTr="005378A3">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B523BB" w:rsidRPr="00B523BB" w:rsidRDefault="00B523BB" w:rsidP="00B523BB">
            <w:r w:rsidRPr="00B523BB">
              <w:rPr>
                <w:b/>
              </w:rPr>
              <w:t>IMS Services Vorlage</w:t>
            </w:r>
          </w:p>
        </w:tc>
        <w:tc>
          <w:tcPr>
            <w:tcW w:w="11140"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523BB" w:rsidRPr="00B523BB" w:rsidRDefault="00B523BB" w:rsidP="00B523BB">
            <w:pPr>
              <w:jc w:val="right"/>
              <w:rPr>
                <w:b/>
              </w:rPr>
            </w:pPr>
            <w:r w:rsidRPr="00B523BB">
              <w:rPr>
                <w:b/>
              </w:rPr>
              <w:t xml:space="preserve">Pandemieorganisation </w:t>
            </w:r>
            <w:bookmarkStart w:id="24" w:name="O1R1_7"/>
            <w:r w:rsidR="00286096">
              <w:rPr>
                <w:b/>
              </w:rPr>
              <w:t>O1</w:t>
            </w:r>
            <w:r w:rsidRPr="00B523BB">
              <w:rPr>
                <w:b/>
              </w:rPr>
              <w:t>R1.7</w:t>
            </w:r>
            <w:bookmarkEnd w:id="24"/>
          </w:p>
        </w:tc>
      </w:tr>
      <w:tr w:rsidR="00B523BB" w:rsidRPr="00B523BB" w:rsidTr="005378A3">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B523BB" w:rsidRPr="00B523BB" w:rsidRDefault="00B523BB" w:rsidP="00B523BB"/>
        </w:tc>
        <w:tc>
          <w:tcPr>
            <w:tcW w:w="9581" w:type="dxa"/>
            <w:tcBorders>
              <w:left w:val="single" w:sz="2" w:space="0" w:color="000000"/>
              <w:bottom w:val="single" w:sz="2" w:space="0" w:color="000000"/>
            </w:tcBorders>
            <w:tcMar>
              <w:top w:w="55" w:type="dxa"/>
              <w:left w:w="55" w:type="dxa"/>
              <w:bottom w:w="55" w:type="dxa"/>
              <w:right w:w="55" w:type="dxa"/>
            </w:tcMar>
            <w:vAlign w:val="center"/>
          </w:tcPr>
          <w:p w:rsidR="00B523BB" w:rsidRPr="00B523BB" w:rsidRDefault="00B523BB" w:rsidP="00B523BB">
            <w:r w:rsidRPr="00B523BB">
              <w:t>Pandemieplanung</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B523BB" w:rsidRPr="00B523BB" w:rsidRDefault="00B523BB" w:rsidP="00B523BB"/>
        </w:tc>
      </w:tr>
      <w:tr w:rsidR="00B523BB" w:rsidRPr="00B523BB" w:rsidTr="005378A3">
        <w:trPr>
          <w:trHeight w:val="243"/>
        </w:trPr>
        <w:tc>
          <w:tcPr>
            <w:tcW w:w="14314"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B523BB" w:rsidRPr="00B523BB" w:rsidRDefault="00B523BB" w:rsidP="00B523BB">
            <w:r w:rsidRPr="00B523BB">
              <w:t>Anlage: Pandemie Tagebuch</w:t>
            </w:r>
          </w:p>
        </w:tc>
      </w:tr>
    </w:tbl>
    <w:p w:rsidR="00B523BB" w:rsidRPr="00B523BB" w:rsidRDefault="00B523BB" w:rsidP="00B523BB">
      <w:r w:rsidRPr="00B523BB">
        <w:t>Pandemietagebuch wird nur durch die Pandemiebeauftragte Person (oder Vertretung) geführt.</w:t>
      </w:r>
    </w:p>
    <w:tbl>
      <w:tblPr>
        <w:tblStyle w:val="Tabellenraster"/>
        <w:tblW w:w="0" w:type="auto"/>
        <w:tblLook w:val="04A0" w:firstRow="1" w:lastRow="0" w:firstColumn="1" w:lastColumn="0" w:noHBand="0" w:noVBand="1"/>
      </w:tblPr>
      <w:tblGrid>
        <w:gridCol w:w="1043"/>
        <w:gridCol w:w="1455"/>
        <w:gridCol w:w="2884"/>
        <w:gridCol w:w="6378"/>
        <w:gridCol w:w="2516"/>
      </w:tblGrid>
      <w:tr w:rsidR="00B523BB" w:rsidRPr="00B523BB" w:rsidTr="00B523BB">
        <w:tc>
          <w:tcPr>
            <w:tcW w:w="1043" w:type="dxa"/>
          </w:tcPr>
          <w:p w:rsidR="00B523BB" w:rsidRPr="00B523BB" w:rsidRDefault="00B523BB" w:rsidP="00B523BB">
            <w:pPr>
              <w:rPr>
                <w:b/>
              </w:rPr>
            </w:pPr>
            <w:r w:rsidRPr="00B523BB">
              <w:rPr>
                <w:b/>
              </w:rPr>
              <w:t>Eintrag</w:t>
            </w:r>
          </w:p>
        </w:tc>
        <w:tc>
          <w:tcPr>
            <w:tcW w:w="1455" w:type="dxa"/>
          </w:tcPr>
          <w:p w:rsidR="00B523BB" w:rsidRPr="00B523BB" w:rsidRDefault="00B523BB" w:rsidP="00B523BB">
            <w:pPr>
              <w:rPr>
                <w:b/>
              </w:rPr>
            </w:pPr>
            <w:r w:rsidRPr="00B523BB">
              <w:rPr>
                <w:b/>
              </w:rPr>
              <w:t>Datum / Uhrzeit</w:t>
            </w:r>
          </w:p>
        </w:tc>
        <w:tc>
          <w:tcPr>
            <w:tcW w:w="2884" w:type="dxa"/>
          </w:tcPr>
          <w:p w:rsidR="00B523BB" w:rsidRPr="00B523BB" w:rsidRDefault="00B523BB" w:rsidP="00B523BB">
            <w:pPr>
              <w:rPr>
                <w:b/>
              </w:rPr>
            </w:pPr>
            <w:r w:rsidRPr="00B523BB">
              <w:rPr>
                <w:b/>
              </w:rPr>
              <w:t>Ereignis</w:t>
            </w:r>
          </w:p>
        </w:tc>
        <w:tc>
          <w:tcPr>
            <w:tcW w:w="6378" w:type="dxa"/>
          </w:tcPr>
          <w:p w:rsidR="00B523BB" w:rsidRPr="00B523BB" w:rsidRDefault="00B523BB" w:rsidP="00B523BB">
            <w:pPr>
              <w:rPr>
                <w:b/>
              </w:rPr>
            </w:pPr>
            <w:r w:rsidRPr="00B523BB">
              <w:rPr>
                <w:b/>
              </w:rPr>
              <w:t>Quellen und Grundlagen, Umsetzungsmaßnahmen, Anlagen</w:t>
            </w:r>
          </w:p>
        </w:tc>
        <w:tc>
          <w:tcPr>
            <w:tcW w:w="2516" w:type="dxa"/>
          </w:tcPr>
          <w:p w:rsidR="00B523BB" w:rsidRPr="00B523BB" w:rsidRDefault="00B523BB" w:rsidP="00B523BB">
            <w:pPr>
              <w:rPr>
                <w:b/>
              </w:rPr>
            </w:pPr>
            <w:r w:rsidRPr="00B523BB">
              <w:rPr>
                <w:b/>
              </w:rPr>
              <w:t>Ablage (Linkablage)</w:t>
            </w:r>
          </w:p>
        </w:tc>
      </w:tr>
      <w:tr w:rsidR="00B523BB" w:rsidRPr="00B523BB" w:rsidTr="00B523BB">
        <w:tc>
          <w:tcPr>
            <w:tcW w:w="1043" w:type="dxa"/>
          </w:tcPr>
          <w:p w:rsidR="00B523BB" w:rsidRPr="00B523BB" w:rsidRDefault="00B523BB" w:rsidP="00B523BB">
            <w:pPr>
              <w:rPr>
                <w:b/>
              </w:rPr>
            </w:pPr>
            <w:r w:rsidRPr="00B523BB">
              <w:rPr>
                <w:b/>
              </w:rPr>
              <w:t>1</w:t>
            </w:r>
          </w:p>
        </w:tc>
        <w:tc>
          <w:tcPr>
            <w:tcW w:w="1455" w:type="dxa"/>
          </w:tcPr>
          <w:p w:rsidR="00B523BB" w:rsidRPr="00B523BB" w:rsidRDefault="00B523BB" w:rsidP="00B523BB">
            <w:r w:rsidRPr="00B523BB">
              <w:t>27.04.2020</w:t>
            </w:r>
          </w:p>
          <w:p w:rsidR="00B523BB" w:rsidRPr="00B523BB" w:rsidRDefault="00B523BB" w:rsidP="00B523BB">
            <w:r w:rsidRPr="00B523BB">
              <w:t>07:00 Uhr</w:t>
            </w:r>
          </w:p>
        </w:tc>
        <w:tc>
          <w:tcPr>
            <w:tcW w:w="2884" w:type="dxa"/>
          </w:tcPr>
          <w:p w:rsidR="00B523BB" w:rsidRPr="00B523BB" w:rsidRDefault="00B523BB" w:rsidP="00B523BB">
            <w:r w:rsidRPr="00B523BB">
              <w:t>Pandemie COVID 19 CorVir 2 ausgerufen</w:t>
            </w:r>
          </w:p>
        </w:tc>
        <w:tc>
          <w:tcPr>
            <w:tcW w:w="6378" w:type="dxa"/>
          </w:tcPr>
          <w:p w:rsidR="00B523BB" w:rsidRPr="00B523BB" w:rsidRDefault="00B523BB" w:rsidP="00B523BB">
            <w:r w:rsidRPr="00B523BB">
              <w:t>Bundesrepublik Deutschland Gesundheitsministerium am 27.04.2020. COVID 19 wird durch Tröpfcheninfektion übertragen. Schutz- und Hygienemaßnahmenpaket über RKI und Landesgesundheitsämter</w:t>
            </w:r>
          </w:p>
        </w:tc>
        <w:tc>
          <w:tcPr>
            <w:tcW w:w="2516" w:type="dxa"/>
          </w:tcPr>
          <w:p w:rsidR="00B523BB" w:rsidRPr="00B523BB" w:rsidRDefault="00B523BB" w:rsidP="00B523BB">
            <w:r w:rsidRPr="00B523BB">
              <w:t>Linkadresse</w:t>
            </w:r>
          </w:p>
        </w:tc>
      </w:tr>
      <w:tr w:rsidR="00B523BB" w:rsidRPr="00B523BB" w:rsidTr="00B523BB">
        <w:tc>
          <w:tcPr>
            <w:tcW w:w="1043" w:type="dxa"/>
          </w:tcPr>
          <w:p w:rsidR="00B523BB" w:rsidRPr="00B523BB" w:rsidRDefault="00B523BB" w:rsidP="00B523BB">
            <w:pPr>
              <w:rPr>
                <w:b/>
              </w:rPr>
            </w:pPr>
            <w:r w:rsidRPr="00B523BB">
              <w:rPr>
                <w:b/>
              </w:rPr>
              <w:t>2</w:t>
            </w:r>
          </w:p>
        </w:tc>
        <w:tc>
          <w:tcPr>
            <w:tcW w:w="1455" w:type="dxa"/>
          </w:tcPr>
          <w:p w:rsidR="00B523BB" w:rsidRPr="00B523BB" w:rsidRDefault="00B523BB" w:rsidP="00B523BB">
            <w:r w:rsidRPr="00B523BB">
              <w:t>27.04.2020</w:t>
            </w:r>
          </w:p>
          <w:p w:rsidR="00B523BB" w:rsidRPr="00B523BB" w:rsidRDefault="00B523BB" w:rsidP="00B523BB">
            <w:r w:rsidRPr="00B523BB">
              <w:t>07:30 Uhr</w:t>
            </w:r>
          </w:p>
        </w:tc>
        <w:tc>
          <w:tcPr>
            <w:tcW w:w="2884" w:type="dxa"/>
          </w:tcPr>
          <w:p w:rsidR="00B523BB" w:rsidRPr="00B523BB" w:rsidRDefault="00B523BB" w:rsidP="00B523BB">
            <w:r w:rsidRPr="00B523BB">
              <w:t>Pandemiestab einberufen</w:t>
            </w:r>
          </w:p>
        </w:tc>
        <w:tc>
          <w:tcPr>
            <w:tcW w:w="6378" w:type="dxa"/>
          </w:tcPr>
          <w:p w:rsidR="00B523BB" w:rsidRPr="00B523BB" w:rsidRDefault="00B523BB" w:rsidP="00B523BB">
            <w:r w:rsidRPr="00B523BB">
              <w:t>Geschäftsführung Pandemiestab einberufen und Aufgaben an Mitglieder übertragen</w:t>
            </w:r>
          </w:p>
        </w:tc>
        <w:tc>
          <w:tcPr>
            <w:tcW w:w="2516" w:type="dxa"/>
          </w:tcPr>
          <w:p w:rsidR="00B523BB" w:rsidRPr="00B523BB" w:rsidRDefault="00B523BB" w:rsidP="00B523BB">
            <w:r w:rsidRPr="00B523BB">
              <w:t>Linkadresse</w:t>
            </w:r>
          </w:p>
        </w:tc>
      </w:tr>
      <w:tr w:rsidR="00B523BB" w:rsidRPr="00B523BB" w:rsidTr="00B523BB">
        <w:tc>
          <w:tcPr>
            <w:tcW w:w="1043" w:type="dxa"/>
          </w:tcPr>
          <w:p w:rsidR="00B523BB" w:rsidRPr="00B523BB" w:rsidRDefault="00B523BB" w:rsidP="00B523BB">
            <w:pPr>
              <w:rPr>
                <w:b/>
              </w:rPr>
            </w:pPr>
            <w:r w:rsidRPr="00B523BB">
              <w:rPr>
                <w:b/>
              </w:rPr>
              <w:t>3</w:t>
            </w:r>
          </w:p>
        </w:tc>
        <w:tc>
          <w:tcPr>
            <w:tcW w:w="1455" w:type="dxa"/>
          </w:tcPr>
          <w:p w:rsidR="00B523BB" w:rsidRPr="00B523BB" w:rsidRDefault="00B523BB" w:rsidP="00B523BB">
            <w:r w:rsidRPr="00B523BB">
              <w:t>27.04.2020</w:t>
            </w:r>
          </w:p>
          <w:p w:rsidR="00B523BB" w:rsidRPr="00B523BB" w:rsidRDefault="00B523BB" w:rsidP="00B523BB">
            <w:r w:rsidRPr="00B523BB">
              <w:t>08:30 Uhr</w:t>
            </w:r>
          </w:p>
        </w:tc>
        <w:tc>
          <w:tcPr>
            <w:tcW w:w="2884" w:type="dxa"/>
          </w:tcPr>
          <w:p w:rsidR="00B523BB" w:rsidRPr="00B523BB" w:rsidRDefault="00B523BB" w:rsidP="00B523BB">
            <w:r w:rsidRPr="00B523BB">
              <w:t>Information an Beschäftigte</w:t>
            </w:r>
          </w:p>
        </w:tc>
        <w:tc>
          <w:tcPr>
            <w:tcW w:w="6378" w:type="dxa"/>
          </w:tcPr>
          <w:p w:rsidR="00B523BB" w:rsidRPr="00B523BB" w:rsidRDefault="00B523BB" w:rsidP="00B523BB">
            <w:r w:rsidRPr="00B523BB">
              <w:t>Information Schutzmaßnahmen und Hygienebestimmungen erarbeitet und Information an Mitarbeiter</w:t>
            </w:r>
          </w:p>
        </w:tc>
        <w:tc>
          <w:tcPr>
            <w:tcW w:w="2516" w:type="dxa"/>
          </w:tcPr>
          <w:p w:rsidR="00B523BB" w:rsidRPr="00B523BB" w:rsidRDefault="00B523BB" w:rsidP="00B523BB">
            <w:r w:rsidRPr="00B523BB">
              <w:t>Linkadresse</w:t>
            </w:r>
          </w:p>
        </w:tc>
      </w:tr>
      <w:tr w:rsidR="00B523BB" w:rsidRPr="00B523BB" w:rsidTr="00B523BB">
        <w:tc>
          <w:tcPr>
            <w:tcW w:w="1043" w:type="dxa"/>
          </w:tcPr>
          <w:p w:rsidR="00B523BB" w:rsidRPr="00B523BB" w:rsidRDefault="00B523BB" w:rsidP="00B523BB">
            <w:pPr>
              <w:rPr>
                <w:b/>
              </w:rPr>
            </w:pPr>
          </w:p>
        </w:tc>
        <w:tc>
          <w:tcPr>
            <w:tcW w:w="1455" w:type="dxa"/>
          </w:tcPr>
          <w:p w:rsidR="00B523BB" w:rsidRPr="00B523BB" w:rsidRDefault="00B523BB" w:rsidP="00B523BB"/>
        </w:tc>
        <w:tc>
          <w:tcPr>
            <w:tcW w:w="2884" w:type="dxa"/>
          </w:tcPr>
          <w:p w:rsidR="00B523BB" w:rsidRPr="00B523BB" w:rsidRDefault="00B523BB" w:rsidP="00B523BB"/>
        </w:tc>
        <w:tc>
          <w:tcPr>
            <w:tcW w:w="6378" w:type="dxa"/>
          </w:tcPr>
          <w:p w:rsidR="00B523BB" w:rsidRPr="00B523BB" w:rsidRDefault="00B523BB" w:rsidP="00B523BB"/>
        </w:tc>
        <w:tc>
          <w:tcPr>
            <w:tcW w:w="2516" w:type="dxa"/>
          </w:tcPr>
          <w:p w:rsidR="00B523BB" w:rsidRPr="00B523BB" w:rsidRDefault="00B523BB" w:rsidP="00B523BB"/>
        </w:tc>
      </w:tr>
      <w:tr w:rsidR="00B523BB" w:rsidRPr="00B523BB" w:rsidTr="00B523BB">
        <w:tc>
          <w:tcPr>
            <w:tcW w:w="1043" w:type="dxa"/>
          </w:tcPr>
          <w:p w:rsidR="00B523BB" w:rsidRPr="00B523BB" w:rsidRDefault="00B523BB" w:rsidP="00B523BB">
            <w:pPr>
              <w:rPr>
                <w:b/>
              </w:rPr>
            </w:pPr>
          </w:p>
        </w:tc>
        <w:tc>
          <w:tcPr>
            <w:tcW w:w="1455" w:type="dxa"/>
          </w:tcPr>
          <w:p w:rsidR="00B523BB" w:rsidRPr="00B523BB" w:rsidRDefault="00B523BB" w:rsidP="00B523BB"/>
        </w:tc>
        <w:tc>
          <w:tcPr>
            <w:tcW w:w="2884" w:type="dxa"/>
          </w:tcPr>
          <w:p w:rsidR="00B523BB" w:rsidRPr="00B523BB" w:rsidRDefault="00B523BB" w:rsidP="00B523BB"/>
        </w:tc>
        <w:tc>
          <w:tcPr>
            <w:tcW w:w="6378" w:type="dxa"/>
          </w:tcPr>
          <w:p w:rsidR="00B523BB" w:rsidRPr="00B523BB" w:rsidRDefault="00B523BB" w:rsidP="00B523BB"/>
        </w:tc>
        <w:tc>
          <w:tcPr>
            <w:tcW w:w="2516" w:type="dxa"/>
          </w:tcPr>
          <w:p w:rsidR="00B523BB" w:rsidRPr="00B523BB" w:rsidRDefault="00B523BB" w:rsidP="00B523BB"/>
        </w:tc>
      </w:tr>
      <w:tr w:rsidR="00B523BB" w:rsidRPr="00B523BB" w:rsidTr="00B523BB">
        <w:tc>
          <w:tcPr>
            <w:tcW w:w="1043" w:type="dxa"/>
          </w:tcPr>
          <w:p w:rsidR="00B523BB" w:rsidRPr="00B523BB" w:rsidRDefault="00B523BB" w:rsidP="00B523BB">
            <w:pPr>
              <w:rPr>
                <w:b/>
              </w:rPr>
            </w:pPr>
          </w:p>
        </w:tc>
        <w:tc>
          <w:tcPr>
            <w:tcW w:w="1455" w:type="dxa"/>
          </w:tcPr>
          <w:p w:rsidR="00B523BB" w:rsidRPr="00B523BB" w:rsidRDefault="00B523BB" w:rsidP="00B523BB"/>
        </w:tc>
        <w:tc>
          <w:tcPr>
            <w:tcW w:w="2884" w:type="dxa"/>
          </w:tcPr>
          <w:p w:rsidR="00B523BB" w:rsidRPr="00B523BB" w:rsidRDefault="00B523BB" w:rsidP="00B523BB"/>
        </w:tc>
        <w:tc>
          <w:tcPr>
            <w:tcW w:w="6378" w:type="dxa"/>
          </w:tcPr>
          <w:p w:rsidR="00B523BB" w:rsidRPr="00B523BB" w:rsidRDefault="00B523BB" w:rsidP="00B523BB"/>
        </w:tc>
        <w:tc>
          <w:tcPr>
            <w:tcW w:w="2516" w:type="dxa"/>
          </w:tcPr>
          <w:p w:rsidR="00B523BB" w:rsidRPr="00B523BB" w:rsidRDefault="00B523BB" w:rsidP="00B523BB"/>
        </w:tc>
      </w:tr>
      <w:tr w:rsidR="00B523BB" w:rsidRPr="00B523BB" w:rsidTr="00B523BB">
        <w:tc>
          <w:tcPr>
            <w:tcW w:w="1043" w:type="dxa"/>
          </w:tcPr>
          <w:p w:rsidR="00B523BB" w:rsidRPr="00B523BB" w:rsidRDefault="00B523BB" w:rsidP="00B523BB">
            <w:pPr>
              <w:rPr>
                <w:b/>
              </w:rPr>
            </w:pPr>
          </w:p>
        </w:tc>
        <w:tc>
          <w:tcPr>
            <w:tcW w:w="1455" w:type="dxa"/>
          </w:tcPr>
          <w:p w:rsidR="00B523BB" w:rsidRPr="00B523BB" w:rsidRDefault="00B523BB" w:rsidP="00B523BB"/>
        </w:tc>
        <w:tc>
          <w:tcPr>
            <w:tcW w:w="2884" w:type="dxa"/>
          </w:tcPr>
          <w:p w:rsidR="00B523BB" w:rsidRPr="00B523BB" w:rsidRDefault="00B523BB" w:rsidP="00B523BB"/>
        </w:tc>
        <w:tc>
          <w:tcPr>
            <w:tcW w:w="6378" w:type="dxa"/>
          </w:tcPr>
          <w:p w:rsidR="00B523BB" w:rsidRPr="00B523BB" w:rsidRDefault="00B523BB" w:rsidP="00B523BB"/>
        </w:tc>
        <w:tc>
          <w:tcPr>
            <w:tcW w:w="2516" w:type="dxa"/>
          </w:tcPr>
          <w:p w:rsidR="00B523BB" w:rsidRPr="00B523BB" w:rsidRDefault="00B523BB" w:rsidP="00B523BB"/>
        </w:tc>
      </w:tr>
      <w:tr w:rsidR="00B523BB" w:rsidRPr="00B523BB" w:rsidTr="00B523BB">
        <w:tc>
          <w:tcPr>
            <w:tcW w:w="1043" w:type="dxa"/>
          </w:tcPr>
          <w:p w:rsidR="00B523BB" w:rsidRPr="00B523BB" w:rsidRDefault="00B523BB" w:rsidP="00B523BB">
            <w:pPr>
              <w:rPr>
                <w:b/>
              </w:rPr>
            </w:pPr>
          </w:p>
        </w:tc>
        <w:tc>
          <w:tcPr>
            <w:tcW w:w="1455" w:type="dxa"/>
          </w:tcPr>
          <w:p w:rsidR="00B523BB" w:rsidRPr="00B523BB" w:rsidRDefault="00B523BB" w:rsidP="00B523BB"/>
        </w:tc>
        <w:tc>
          <w:tcPr>
            <w:tcW w:w="2884" w:type="dxa"/>
          </w:tcPr>
          <w:p w:rsidR="00B523BB" w:rsidRPr="00B523BB" w:rsidRDefault="00B523BB" w:rsidP="00B523BB"/>
        </w:tc>
        <w:tc>
          <w:tcPr>
            <w:tcW w:w="6378" w:type="dxa"/>
          </w:tcPr>
          <w:p w:rsidR="00B523BB" w:rsidRPr="00B523BB" w:rsidRDefault="00B523BB" w:rsidP="00B523BB"/>
        </w:tc>
        <w:tc>
          <w:tcPr>
            <w:tcW w:w="2516" w:type="dxa"/>
          </w:tcPr>
          <w:p w:rsidR="00B523BB" w:rsidRPr="00B523BB" w:rsidRDefault="00B523BB" w:rsidP="00B523BB"/>
        </w:tc>
      </w:tr>
      <w:tr w:rsidR="00B523BB" w:rsidRPr="00B523BB" w:rsidTr="00B523BB">
        <w:tc>
          <w:tcPr>
            <w:tcW w:w="1043" w:type="dxa"/>
          </w:tcPr>
          <w:p w:rsidR="00B523BB" w:rsidRPr="00B523BB" w:rsidRDefault="00B523BB" w:rsidP="00B523BB">
            <w:pPr>
              <w:rPr>
                <w:b/>
              </w:rPr>
            </w:pPr>
          </w:p>
        </w:tc>
        <w:tc>
          <w:tcPr>
            <w:tcW w:w="1455" w:type="dxa"/>
          </w:tcPr>
          <w:p w:rsidR="00B523BB" w:rsidRPr="00B523BB" w:rsidRDefault="00B523BB" w:rsidP="00B523BB"/>
        </w:tc>
        <w:tc>
          <w:tcPr>
            <w:tcW w:w="2884" w:type="dxa"/>
          </w:tcPr>
          <w:p w:rsidR="00B523BB" w:rsidRPr="00B523BB" w:rsidRDefault="00B523BB" w:rsidP="00B523BB"/>
        </w:tc>
        <w:tc>
          <w:tcPr>
            <w:tcW w:w="6378" w:type="dxa"/>
          </w:tcPr>
          <w:p w:rsidR="00B523BB" w:rsidRPr="00B523BB" w:rsidRDefault="00B523BB" w:rsidP="00B523BB"/>
        </w:tc>
        <w:tc>
          <w:tcPr>
            <w:tcW w:w="2516" w:type="dxa"/>
          </w:tcPr>
          <w:p w:rsidR="00B523BB" w:rsidRPr="00B523BB" w:rsidRDefault="00B523BB" w:rsidP="00B523BB"/>
        </w:tc>
      </w:tr>
      <w:tr w:rsidR="00B523BB" w:rsidRPr="00B523BB" w:rsidTr="00B523BB">
        <w:tc>
          <w:tcPr>
            <w:tcW w:w="1043" w:type="dxa"/>
          </w:tcPr>
          <w:p w:rsidR="00B523BB" w:rsidRPr="00B523BB" w:rsidRDefault="00B523BB" w:rsidP="00B523BB">
            <w:pPr>
              <w:rPr>
                <w:b/>
              </w:rPr>
            </w:pPr>
          </w:p>
        </w:tc>
        <w:tc>
          <w:tcPr>
            <w:tcW w:w="1455" w:type="dxa"/>
          </w:tcPr>
          <w:p w:rsidR="00B523BB" w:rsidRPr="00B523BB" w:rsidRDefault="00B523BB" w:rsidP="00B523BB"/>
        </w:tc>
        <w:tc>
          <w:tcPr>
            <w:tcW w:w="2884" w:type="dxa"/>
          </w:tcPr>
          <w:p w:rsidR="00B523BB" w:rsidRPr="00B523BB" w:rsidRDefault="00B523BB" w:rsidP="00B523BB"/>
        </w:tc>
        <w:tc>
          <w:tcPr>
            <w:tcW w:w="6378" w:type="dxa"/>
          </w:tcPr>
          <w:p w:rsidR="00B523BB" w:rsidRPr="00B523BB" w:rsidRDefault="00B523BB" w:rsidP="00B523BB"/>
        </w:tc>
        <w:tc>
          <w:tcPr>
            <w:tcW w:w="2516" w:type="dxa"/>
          </w:tcPr>
          <w:p w:rsidR="00B523BB" w:rsidRPr="00B523BB" w:rsidRDefault="00B523BB" w:rsidP="00B523BB"/>
        </w:tc>
      </w:tr>
      <w:tr w:rsidR="00B523BB" w:rsidRPr="00B523BB" w:rsidTr="00B523BB">
        <w:tc>
          <w:tcPr>
            <w:tcW w:w="1043" w:type="dxa"/>
          </w:tcPr>
          <w:p w:rsidR="00B523BB" w:rsidRPr="00B523BB" w:rsidRDefault="00B523BB" w:rsidP="00B523BB">
            <w:pPr>
              <w:rPr>
                <w:b/>
              </w:rPr>
            </w:pPr>
          </w:p>
        </w:tc>
        <w:tc>
          <w:tcPr>
            <w:tcW w:w="1455" w:type="dxa"/>
          </w:tcPr>
          <w:p w:rsidR="00B523BB" w:rsidRPr="00B523BB" w:rsidRDefault="00B523BB" w:rsidP="00B523BB"/>
        </w:tc>
        <w:tc>
          <w:tcPr>
            <w:tcW w:w="2884" w:type="dxa"/>
          </w:tcPr>
          <w:p w:rsidR="00B523BB" w:rsidRPr="00B523BB" w:rsidRDefault="00B523BB" w:rsidP="00B523BB"/>
        </w:tc>
        <w:tc>
          <w:tcPr>
            <w:tcW w:w="6378" w:type="dxa"/>
          </w:tcPr>
          <w:p w:rsidR="00B523BB" w:rsidRPr="00B523BB" w:rsidRDefault="00B523BB" w:rsidP="00B523BB"/>
        </w:tc>
        <w:tc>
          <w:tcPr>
            <w:tcW w:w="2516" w:type="dxa"/>
          </w:tcPr>
          <w:p w:rsidR="00B523BB" w:rsidRPr="00B523BB" w:rsidRDefault="00B523BB" w:rsidP="00B523BB"/>
        </w:tc>
      </w:tr>
      <w:tr w:rsidR="00B523BB" w:rsidRPr="00B523BB" w:rsidTr="00B523BB">
        <w:tc>
          <w:tcPr>
            <w:tcW w:w="1043" w:type="dxa"/>
          </w:tcPr>
          <w:p w:rsidR="00B523BB" w:rsidRPr="00B523BB" w:rsidRDefault="00B523BB" w:rsidP="00B523BB">
            <w:pPr>
              <w:rPr>
                <w:b/>
              </w:rPr>
            </w:pPr>
          </w:p>
        </w:tc>
        <w:tc>
          <w:tcPr>
            <w:tcW w:w="1455" w:type="dxa"/>
          </w:tcPr>
          <w:p w:rsidR="00B523BB" w:rsidRPr="00B523BB" w:rsidRDefault="00B523BB" w:rsidP="00B523BB"/>
        </w:tc>
        <w:tc>
          <w:tcPr>
            <w:tcW w:w="2884" w:type="dxa"/>
          </w:tcPr>
          <w:p w:rsidR="00B523BB" w:rsidRPr="00B523BB" w:rsidRDefault="00B523BB" w:rsidP="00B523BB"/>
        </w:tc>
        <w:tc>
          <w:tcPr>
            <w:tcW w:w="6378" w:type="dxa"/>
          </w:tcPr>
          <w:p w:rsidR="00B523BB" w:rsidRPr="00B523BB" w:rsidRDefault="00B523BB" w:rsidP="00B523BB"/>
        </w:tc>
        <w:tc>
          <w:tcPr>
            <w:tcW w:w="2516" w:type="dxa"/>
          </w:tcPr>
          <w:p w:rsidR="00B523BB" w:rsidRPr="00B523BB" w:rsidRDefault="00B523BB" w:rsidP="00B523BB"/>
        </w:tc>
      </w:tr>
      <w:tr w:rsidR="00B523BB" w:rsidRPr="00B523BB" w:rsidTr="00B523BB">
        <w:tc>
          <w:tcPr>
            <w:tcW w:w="1043" w:type="dxa"/>
          </w:tcPr>
          <w:p w:rsidR="00B523BB" w:rsidRPr="00B523BB" w:rsidRDefault="00B523BB" w:rsidP="00B523BB">
            <w:pPr>
              <w:rPr>
                <w:b/>
              </w:rPr>
            </w:pPr>
          </w:p>
        </w:tc>
        <w:tc>
          <w:tcPr>
            <w:tcW w:w="1455" w:type="dxa"/>
          </w:tcPr>
          <w:p w:rsidR="00B523BB" w:rsidRPr="00B523BB" w:rsidRDefault="00B523BB" w:rsidP="00B523BB"/>
        </w:tc>
        <w:tc>
          <w:tcPr>
            <w:tcW w:w="2884" w:type="dxa"/>
          </w:tcPr>
          <w:p w:rsidR="00B523BB" w:rsidRPr="00B523BB" w:rsidRDefault="00B523BB" w:rsidP="00B523BB"/>
        </w:tc>
        <w:tc>
          <w:tcPr>
            <w:tcW w:w="6378" w:type="dxa"/>
          </w:tcPr>
          <w:p w:rsidR="00B523BB" w:rsidRPr="00B523BB" w:rsidRDefault="00B523BB" w:rsidP="00B523BB"/>
        </w:tc>
        <w:tc>
          <w:tcPr>
            <w:tcW w:w="2516" w:type="dxa"/>
          </w:tcPr>
          <w:p w:rsidR="00B523BB" w:rsidRPr="00B523BB" w:rsidRDefault="00B523BB" w:rsidP="00B523BB"/>
        </w:tc>
      </w:tr>
      <w:tr w:rsidR="00B523BB" w:rsidRPr="00B523BB" w:rsidTr="00B523BB">
        <w:tc>
          <w:tcPr>
            <w:tcW w:w="1043" w:type="dxa"/>
          </w:tcPr>
          <w:p w:rsidR="00B523BB" w:rsidRPr="00B523BB" w:rsidRDefault="00B523BB" w:rsidP="00B523BB">
            <w:pPr>
              <w:rPr>
                <w:b/>
              </w:rPr>
            </w:pPr>
          </w:p>
        </w:tc>
        <w:tc>
          <w:tcPr>
            <w:tcW w:w="1455" w:type="dxa"/>
          </w:tcPr>
          <w:p w:rsidR="00B523BB" w:rsidRPr="00B523BB" w:rsidRDefault="00B523BB" w:rsidP="00B523BB"/>
        </w:tc>
        <w:tc>
          <w:tcPr>
            <w:tcW w:w="2884" w:type="dxa"/>
          </w:tcPr>
          <w:p w:rsidR="00B523BB" w:rsidRPr="00B523BB" w:rsidRDefault="00B523BB" w:rsidP="00B523BB"/>
        </w:tc>
        <w:tc>
          <w:tcPr>
            <w:tcW w:w="6378" w:type="dxa"/>
          </w:tcPr>
          <w:p w:rsidR="00B523BB" w:rsidRPr="00B523BB" w:rsidRDefault="00B523BB" w:rsidP="00B523BB"/>
        </w:tc>
        <w:tc>
          <w:tcPr>
            <w:tcW w:w="2516" w:type="dxa"/>
          </w:tcPr>
          <w:p w:rsidR="00B523BB" w:rsidRPr="00B523BB" w:rsidRDefault="00B523BB" w:rsidP="00B523BB"/>
        </w:tc>
      </w:tr>
      <w:tr w:rsidR="00B523BB" w:rsidRPr="00B523BB" w:rsidTr="00B523BB">
        <w:tc>
          <w:tcPr>
            <w:tcW w:w="1043" w:type="dxa"/>
          </w:tcPr>
          <w:p w:rsidR="00B523BB" w:rsidRPr="00B523BB" w:rsidRDefault="00B523BB" w:rsidP="00B523BB">
            <w:pPr>
              <w:rPr>
                <w:b/>
              </w:rPr>
            </w:pPr>
          </w:p>
        </w:tc>
        <w:tc>
          <w:tcPr>
            <w:tcW w:w="1455" w:type="dxa"/>
          </w:tcPr>
          <w:p w:rsidR="00B523BB" w:rsidRPr="00B523BB" w:rsidRDefault="00B523BB" w:rsidP="00B523BB"/>
        </w:tc>
        <w:tc>
          <w:tcPr>
            <w:tcW w:w="2884" w:type="dxa"/>
          </w:tcPr>
          <w:p w:rsidR="00B523BB" w:rsidRPr="00B523BB" w:rsidRDefault="00B523BB" w:rsidP="00B523BB"/>
        </w:tc>
        <w:tc>
          <w:tcPr>
            <w:tcW w:w="6378" w:type="dxa"/>
          </w:tcPr>
          <w:p w:rsidR="00B523BB" w:rsidRPr="00B523BB" w:rsidRDefault="00B523BB" w:rsidP="00B523BB"/>
        </w:tc>
        <w:tc>
          <w:tcPr>
            <w:tcW w:w="2516" w:type="dxa"/>
          </w:tcPr>
          <w:p w:rsidR="00B523BB" w:rsidRPr="00B523BB" w:rsidRDefault="00B523BB" w:rsidP="00B523BB"/>
        </w:tc>
      </w:tr>
      <w:tr w:rsidR="00B523BB" w:rsidRPr="00B523BB" w:rsidTr="00B523BB">
        <w:tc>
          <w:tcPr>
            <w:tcW w:w="1043" w:type="dxa"/>
          </w:tcPr>
          <w:p w:rsidR="00B523BB" w:rsidRPr="00B523BB" w:rsidRDefault="00B523BB" w:rsidP="00B523BB">
            <w:pPr>
              <w:rPr>
                <w:b/>
              </w:rPr>
            </w:pPr>
          </w:p>
        </w:tc>
        <w:tc>
          <w:tcPr>
            <w:tcW w:w="1455" w:type="dxa"/>
          </w:tcPr>
          <w:p w:rsidR="00B523BB" w:rsidRPr="00B523BB" w:rsidRDefault="00B523BB" w:rsidP="00B523BB"/>
        </w:tc>
        <w:tc>
          <w:tcPr>
            <w:tcW w:w="2884" w:type="dxa"/>
          </w:tcPr>
          <w:p w:rsidR="00B523BB" w:rsidRPr="00B523BB" w:rsidRDefault="00B523BB" w:rsidP="00B523BB"/>
        </w:tc>
        <w:tc>
          <w:tcPr>
            <w:tcW w:w="6378" w:type="dxa"/>
          </w:tcPr>
          <w:p w:rsidR="00B523BB" w:rsidRPr="00B523BB" w:rsidRDefault="00B523BB" w:rsidP="00B523BB"/>
        </w:tc>
        <w:tc>
          <w:tcPr>
            <w:tcW w:w="2516" w:type="dxa"/>
          </w:tcPr>
          <w:p w:rsidR="00B523BB" w:rsidRPr="00B523BB" w:rsidRDefault="00B523BB" w:rsidP="00B523BB"/>
        </w:tc>
      </w:tr>
      <w:tr w:rsidR="00B523BB" w:rsidRPr="00B523BB" w:rsidTr="00B523BB">
        <w:tc>
          <w:tcPr>
            <w:tcW w:w="1043" w:type="dxa"/>
          </w:tcPr>
          <w:p w:rsidR="00B523BB" w:rsidRPr="00B523BB" w:rsidRDefault="00B523BB" w:rsidP="00B523BB">
            <w:pPr>
              <w:rPr>
                <w:b/>
              </w:rPr>
            </w:pPr>
          </w:p>
        </w:tc>
        <w:tc>
          <w:tcPr>
            <w:tcW w:w="1455" w:type="dxa"/>
          </w:tcPr>
          <w:p w:rsidR="00B523BB" w:rsidRPr="00B523BB" w:rsidRDefault="00B523BB" w:rsidP="00B523BB"/>
        </w:tc>
        <w:tc>
          <w:tcPr>
            <w:tcW w:w="2884" w:type="dxa"/>
          </w:tcPr>
          <w:p w:rsidR="00B523BB" w:rsidRPr="00B523BB" w:rsidRDefault="00B523BB" w:rsidP="00B523BB"/>
        </w:tc>
        <w:tc>
          <w:tcPr>
            <w:tcW w:w="6378" w:type="dxa"/>
          </w:tcPr>
          <w:p w:rsidR="00B523BB" w:rsidRPr="00B523BB" w:rsidRDefault="00B523BB" w:rsidP="00B523BB"/>
        </w:tc>
        <w:tc>
          <w:tcPr>
            <w:tcW w:w="2516" w:type="dxa"/>
          </w:tcPr>
          <w:p w:rsidR="00B523BB" w:rsidRPr="00B523BB" w:rsidRDefault="00B523BB" w:rsidP="00B523BB"/>
        </w:tc>
      </w:tr>
    </w:tbl>
    <w:p w:rsidR="00B523BB" w:rsidRDefault="00B523BB" w:rsidP="008C38F5"/>
    <w:p w:rsidR="00B523BB" w:rsidRDefault="00B523BB">
      <w:r>
        <w:br w:type="page"/>
      </w:r>
    </w:p>
    <w:p w:rsidR="00B523BB" w:rsidRDefault="00B523BB" w:rsidP="008C38F5">
      <w:pPr>
        <w:sectPr w:rsidR="00B523BB" w:rsidSect="00B523BB">
          <w:pgSz w:w="16838" w:h="11906" w:orient="landscape"/>
          <w:pgMar w:top="1276" w:right="1418" w:bottom="992" w:left="1134" w:header="709" w:footer="709" w:gutter="0"/>
          <w:cols w:space="708"/>
          <w:docGrid w:linePitch="360"/>
        </w:sectPr>
      </w:pPr>
    </w:p>
    <w:tbl>
      <w:tblPr>
        <w:tblW w:w="14314" w:type="dxa"/>
        <w:tblLayout w:type="fixed"/>
        <w:tblCellMar>
          <w:left w:w="10" w:type="dxa"/>
          <w:right w:w="10" w:type="dxa"/>
        </w:tblCellMar>
        <w:tblLook w:val="0000" w:firstRow="0" w:lastRow="0" w:firstColumn="0" w:lastColumn="0" w:noHBand="0" w:noVBand="0"/>
      </w:tblPr>
      <w:tblGrid>
        <w:gridCol w:w="3174"/>
        <w:gridCol w:w="9581"/>
        <w:gridCol w:w="1559"/>
      </w:tblGrid>
      <w:tr w:rsidR="00C54CC5" w:rsidRPr="00C54CC5" w:rsidTr="005378A3">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C54CC5" w:rsidRPr="00C54CC5" w:rsidRDefault="00C54CC5" w:rsidP="00C54CC5">
            <w:r w:rsidRPr="00C54CC5">
              <w:rPr>
                <w:b/>
              </w:rPr>
              <w:t>IMS Services Vorlage</w:t>
            </w:r>
          </w:p>
        </w:tc>
        <w:tc>
          <w:tcPr>
            <w:tcW w:w="11140"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54CC5" w:rsidRPr="00AB6DEE" w:rsidRDefault="00C54CC5" w:rsidP="00AB6DEE">
            <w:pPr>
              <w:jc w:val="right"/>
              <w:rPr>
                <w:b/>
              </w:rPr>
            </w:pPr>
            <w:r w:rsidRPr="00AB6DEE">
              <w:rPr>
                <w:b/>
              </w:rPr>
              <w:t xml:space="preserve">Pandemieorganisation </w:t>
            </w:r>
            <w:bookmarkStart w:id="25" w:name="O1R1_8"/>
            <w:r w:rsidR="00286096">
              <w:rPr>
                <w:b/>
              </w:rPr>
              <w:t>O1</w:t>
            </w:r>
            <w:r w:rsidRPr="00AB6DEE">
              <w:rPr>
                <w:b/>
              </w:rPr>
              <w:t>R1.8</w:t>
            </w:r>
            <w:bookmarkEnd w:id="25"/>
          </w:p>
        </w:tc>
      </w:tr>
      <w:tr w:rsidR="00C54CC5" w:rsidRPr="00C54CC5" w:rsidTr="005378A3">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C54CC5" w:rsidRPr="00C54CC5" w:rsidRDefault="00C54CC5" w:rsidP="00C54CC5"/>
        </w:tc>
        <w:tc>
          <w:tcPr>
            <w:tcW w:w="9581" w:type="dxa"/>
            <w:tcBorders>
              <w:left w:val="single" w:sz="2" w:space="0" w:color="000000"/>
              <w:bottom w:val="single" w:sz="2" w:space="0" w:color="000000"/>
            </w:tcBorders>
            <w:tcMar>
              <w:top w:w="55" w:type="dxa"/>
              <w:left w:w="55" w:type="dxa"/>
              <w:bottom w:w="55" w:type="dxa"/>
              <w:right w:w="55" w:type="dxa"/>
            </w:tcMar>
            <w:vAlign w:val="center"/>
          </w:tcPr>
          <w:p w:rsidR="00C54CC5" w:rsidRPr="00C54CC5" w:rsidRDefault="00C54CC5" w:rsidP="00C54CC5">
            <w:r w:rsidRPr="00C54CC5">
              <w:t>Pandemieplanung</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C54CC5" w:rsidRPr="00C54CC5" w:rsidRDefault="00C54CC5" w:rsidP="00C54CC5"/>
        </w:tc>
      </w:tr>
      <w:tr w:rsidR="00C54CC5" w:rsidRPr="00C54CC5" w:rsidTr="005378A3">
        <w:trPr>
          <w:trHeight w:val="243"/>
        </w:trPr>
        <w:tc>
          <w:tcPr>
            <w:tcW w:w="14314"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C54CC5" w:rsidRPr="00C54CC5" w:rsidRDefault="00C54CC5" w:rsidP="00C54CC5">
            <w:r w:rsidRPr="00C54CC5">
              <w:t>Anlage: Pandemie Dokumentationsablage</w:t>
            </w:r>
          </w:p>
        </w:tc>
      </w:tr>
    </w:tbl>
    <w:p w:rsidR="00C54CC5" w:rsidRPr="00C54CC5" w:rsidRDefault="00C54CC5" w:rsidP="00C54CC5">
      <w:r w:rsidRPr="00C54CC5">
        <w:t>Die Dokumentationsablage (</w:t>
      </w:r>
      <w:r w:rsidRPr="00C54CC5">
        <w:rPr>
          <w:b/>
        </w:rPr>
        <w:t>Alle Maßnahmen</w:t>
      </w:r>
      <w:r w:rsidRPr="00C54CC5">
        <w:t xml:space="preserve"> die im Unternehmen umgesetzt werden) kann von allen Personen geführt werden. Nach Eintrag ist die Dokumentationsablage mit neuem Datum abzuspeichern. Es dürfen keine Löschungen vorgenommen werden.</w:t>
      </w:r>
    </w:p>
    <w:tbl>
      <w:tblPr>
        <w:tblStyle w:val="Tabellenraster"/>
        <w:tblW w:w="0" w:type="auto"/>
        <w:tblLook w:val="04A0" w:firstRow="1" w:lastRow="0" w:firstColumn="1" w:lastColumn="0" w:noHBand="0" w:noVBand="1"/>
      </w:tblPr>
      <w:tblGrid>
        <w:gridCol w:w="1043"/>
        <w:gridCol w:w="1454"/>
        <w:gridCol w:w="2884"/>
        <w:gridCol w:w="4678"/>
        <w:gridCol w:w="4217"/>
      </w:tblGrid>
      <w:tr w:rsidR="00C54CC5" w:rsidRPr="00C54CC5" w:rsidTr="005378A3">
        <w:tc>
          <w:tcPr>
            <w:tcW w:w="1043" w:type="dxa"/>
          </w:tcPr>
          <w:p w:rsidR="00C54CC5" w:rsidRPr="00C54CC5" w:rsidRDefault="00C54CC5" w:rsidP="00C54CC5">
            <w:pPr>
              <w:rPr>
                <w:b/>
              </w:rPr>
            </w:pPr>
            <w:r w:rsidRPr="00C54CC5">
              <w:rPr>
                <w:b/>
              </w:rPr>
              <w:t>Eintrag</w:t>
            </w:r>
          </w:p>
        </w:tc>
        <w:tc>
          <w:tcPr>
            <w:tcW w:w="1455" w:type="dxa"/>
          </w:tcPr>
          <w:p w:rsidR="00C54CC5" w:rsidRPr="00C54CC5" w:rsidRDefault="00C54CC5" w:rsidP="00C54CC5">
            <w:pPr>
              <w:rPr>
                <w:b/>
              </w:rPr>
            </w:pPr>
            <w:r w:rsidRPr="00C54CC5">
              <w:rPr>
                <w:b/>
              </w:rPr>
              <w:t>Datum / Uhrzeit</w:t>
            </w:r>
          </w:p>
        </w:tc>
        <w:tc>
          <w:tcPr>
            <w:tcW w:w="2884" w:type="dxa"/>
          </w:tcPr>
          <w:p w:rsidR="00C54CC5" w:rsidRPr="00C54CC5" w:rsidRDefault="00C54CC5" w:rsidP="00C54CC5">
            <w:pPr>
              <w:rPr>
                <w:b/>
              </w:rPr>
            </w:pPr>
            <w:r w:rsidRPr="00C54CC5">
              <w:rPr>
                <w:b/>
              </w:rPr>
              <w:t xml:space="preserve">Name </w:t>
            </w:r>
          </w:p>
          <w:p w:rsidR="00C54CC5" w:rsidRPr="00C54CC5" w:rsidRDefault="00C54CC5" w:rsidP="00C54CC5">
            <w:pPr>
              <w:rPr>
                <w:b/>
              </w:rPr>
            </w:pPr>
            <w:r w:rsidRPr="00C54CC5">
              <w:rPr>
                <w:b/>
              </w:rPr>
              <w:t>Umsetzung Eintrag</w:t>
            </w:r>
          </w:p>
        </w:tc>
        <w:tc>
          <w:tcPr>
            <w:tcW w:w="4678" w:type="dxa"/>
          </w:tcPr>
          <w:p w:rsidR="00C54CC5" w:rsidRPr="00C54CC5" w:rsidRDefault="00C54CC5" w:rsidP="00C54CC5">
            <w:pPr>
              <w:rPr>
                <w:b/>
              </w:rPr>
            </w:pPr>
            <w:r w:rsidRPr="00C54CC5">
              <w:rPr>
                <w:b/>
              </w:rPr>
              <w:t>Beschreibung Dokument</w:t>
            </w:r>
          </w:p>
        </w:tc>
        <w:tc>
          <w:tcPr>
            <w:tcW w:w="4217" w:type="dxa"/>
          </w:tcPr>
          <w:p w:rsidR="00C54CC5" w:rsidRPr="00C54CC5" w:rsidRDefault="00C54CC5" w:rsidP="00C54CC5">
            <w:pPr>
              <w:rPr>
                <w:b/>
              </w:rPr>
            </w:pPr>
            <w:r w:rsidRPr="00C54CC5">
              <w:rPr>
                <w:b/>
              </w:rPr>
              <w:t>Ablage (Linkablage)</w:t>
            </w:r>
          </w:p>
        </w:tc>
      </w:tr>
      <w:tr w:rsidR="00C54CC5" w:rsidRPr="00C54CC5" w:rsidTr="005378A3">
        <w:tc>
          <w:tcPr>
            <w:tcW w:w="1043" w:type="dxa"/>
          </w:tcPr>
          <w:p w:rsidR="00C54CC5" w:rsidRPr="00C54CC5" w:rsidRDefault="00C54CC5" w:rsidP="00C54CC5">
            <w:pPr>
              <w:rPr>
                <w:b/>
              </w:rPr>
            </w:pPr>
            <w:r w:rsidRPr="00C54CC5">
              <w:rPr>
                <w:b/>
              </w:rPr>
              <w:t>1</w:t>
            </w:r>
          </w:p>
        </w:tc>
        <w:tc>
          <w:tcPr>
            <w:tcW w:w="1455" w:type="dxa"/>
          </w:tcPr>
          <w:p w:rsidR="00C54CC5" w:rsidRPr="00C54CC5" w:rsidRDefault="00C54CC5" w:rsidP="00C54CC5">
            <w:r w:rsidRPr="00C54CC5">
              <w:t>27.04.2020</w:t>
            </w:r>
          </w:p>
          <w:p w:rsidR="00C54CC5" w:rsidRPr="00C54CC5" w:rsidRDefault="00C54CC5" w:rsidP="00C54CC5">
            <w:r w:rsidRPr="00C54CC5">
              <w:t>08:00 Uhr</w:t>
            </w:r>
          </w:p>
        </w:tc>
        <w:tc>
          <w:tcPr>
            <w:tcW w:w="2884" w:type="dxa"/>
          </w:tcPr>
          <w:p w:rsidR="00C54CC5" w:rsidRPr="00C54CC5" w:rsidRDefault="00C54CC5" w:rsidP="00C54CC5">
            <w:r w:rsidRPr="00C54CC5">
              <w:t>Maxi Musterfrau</w:t>
            </w:r>
          </w:p>
        </w:tc>
        <w:tc>
          <w:tcPr>
            <w:tcW w:w="4678" w:type="dxa"/>
          </w:tcPr>
          <w:p w:rsidR="00C54CC5" w:rsidRPr="00C54CC5" w:rsidRDefault="00C54CC5" w:rsidP="00C54CC5">
            <w:r w:rsidRPr="00C54CC5">
              <w:t>Einberufung Pandemiestab</w:t>
            </w:r>
          </w:p>
        </w:tc>
        <w:tc>
          <w:tcPr>
            <w:tcW w:w="4217" w:type="dxa"/>
          </w:tcPr>
          <w:p w:rsidR="00C54CC5" w:rsidRPr="00C54CC5" w:rsidRDefault="00C54CC5" w:rsidP="00C54CC5">
            <w:r w:rsidRPr="00C54CC5">
              <w:t>Datei- oder Linkablage</w:t>
            </w:r>
          </w:p>
        </w:tc>
      </w:tr>
      <w:tr w:rsidR="00C54CC5" w:rsidRPr="00C54CC5" w:rsidTr="005378A3">
        <w:tc>
          <w:tcPr>
            <w:tcW w:w="1043" w:type="dxa"/>
          </w:tcPr>
          <w:p w:rsidR="00C54CC5" w:rsidRPr="00C54CC5" w:rsidRDefault="00C54CC5" w:rsidP="00C54CC5">
            <w:pPr>
              <w:rPr>
                <w:b/>
              </w:rPr>
            </w:pPr>
            <w:r w:rsidRPr="00C54CC5">
              <w:rPr>
                <w:b/>
              </w:rPr>
              <w:t>2</w:t>
            </w:r>
          </w:p>
        </w:tc>
        <w:tc>
          <w:tcPr>
            <w:tcW w:w="1455" w:type="dxa"/>
          </w:tcPr>
          <w:p w:rsidR="00C54CC5" w:rsidRPr="00C54CC5" w:rsidRDefault="00C54CC5" w:rsidP="00C54CC5">
            <w:r w:rsidRPr="00C54CC5">
              <w:t>27.04.2020</w:t>
            </w:r>
          </w:p>
          <w:p w:rsidR="00C54CC5" w:rsidRPr="00C54CC5" w:rsidRDefault="00C54CC5" w:rsidP="00C54CC5">
            <w:r w:rsidRPr="00C54CC5">
              <w:t>09:30 Uhr</w:t>
            </w:r>
          </w:p>
        </w:tc>
        <w:tc>
          <w:tcPr>
            <w:tcW w:w="2884" w:type="dxa"/>
          </w:tcPr>
          <w:p w:rsidR="00C54CC5" w:rsidRPr="00C54CC5" w:rsidRDefault="00C54CC5" w:rsidP="00C54CC5">
            <w:r w:rsidRPr="00C54CC5">
              <w:t>Maxi Musterfrau</w:t>
            </w:r>
          </w:p>
        </w:tc>
        <w:tc>
          <w:tcPr>
            <w:tcW w:w="4678" w:type="dxa"/>
          </w:tcPr>
          <w:p w:rsidR="00C54CC5" w:rsidRPr="00C54CC5" w:rsidRDefault="00C54CC5" w:rsidP="00C54CC5">
            <w:r w:rsidRPr="00C54CC5">
              <w:t>Information an Beschäftigte</w:t>
            </w:r>
          </w:p>
        </w:tc>
        <w:tc>
          <w:tcPr>
            <w:tcW w:w="4217" w:type="dxa"/>
          </w:tcPr>
          <w:p w:rsidR="00C54CC5" w:rsidRPr="00C54CC5" w:rsidRDefault="00C54CC5" w:rsidP="00C54CC5">
            <w:r w:rsidRPr="00C54CC5">
              <w:t>Datei- oder Linkablage</w:t>
            </w:r>
          </w:p>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r w:rsidR="00C54CC5" w:rsidRPr="00C54CC5" w:rsidTr="005378A3">
        <w:tc>
          <w:tcPr>
            <w:tcW w:w="1043" w:type="dxa"/>
          </w:tcPr>
          <w:p w:rsidR="00C54CC5" w:rsidRPr="00C54CC5" w:rsidRDefault="00C54CC5" w:rsidP="00C54CC5">
            <w:pPr>
              <w:rPr>
                <w:b/>
              </w:rPr>
            </w:pPr>
          </w:p>
        </w:tc>
        <w:tc>
          <w:tcPr>
            <w:tcW w:w="1455" w:type="dxa"/>
          </w:tcPr>
          <w:p w:rsidR="00C54CC5" w:rsidRPr="00C54CC5" w:rsidRDefault="00C54CC5" w:rsidP="00C54CC5"/>
        </w:tc>
        <w:tc>
          <w:tcPr>
            <w:tcW w:w="2884" w:type="dxa"/>
          </w:tcPr>
          <w:p w:rsidR="00C54CC5" w:rsidRPr="00C54CC5" w:rsidRDefault="00C54CC5" w:rsidP="00C54CC5"/>
        </w:tc>
        <w:tc>
          <w:tcPr>
            <w:tcW w:w="4678" w:type="dxa"/>
          </w:tcPr>
          <w:p w:rsidR="00C54CC5" w:rsidRPr="00C54CC5" w:rsidRDefault="00C54CC5" w:rsidP="00C54CC5"/>
        </w:tc>
        <w:tc>
          <w:tcPr>
            <w:tcW w:w="4217" w:type="dxa"/>
          </w:tcPr>
          <w:p w:rsidR="00C54CC5" w:rsidRPr="00C54CC5" w:rsidRDefault="00C54CC5" w:rsidP="00C54CC5"/>
        </w:tc>
      </w:tr>
    </w:tbl>
    <w:p w:rsidR="00C54CC5" w:rsidRDefault="00C54CC5" w:rsidP="008C38F5"/>
    <w:p w:rsidR="00C54CC5" w:rsidRDefault="00C54CC5">
      <w:r>
        <w:br w:type="page"/>
      </w:r>
    </w:p>
    <w:p w:rsidR="00AB6DEE" w:rsidRDefault="00AB6DEE" w:rsidP="008C38F5">
      <w:pPr>
        <w:sectPr w:rsidR="00AB6DEE" w:rsidSect="00C54CC5">
          <w:pgSz w:w="16838" w:h="11906" w:orient="landscape"/>
          <w:pgMar w:top="1276" w:right="1418" w:bottom="992" w:left="1134" w:header="709" w:footer="709" w:gutter="0"/>
          <w:cols w:space="708"/>
          <w:docGrid w:linePitch="360"/>
        </w:sectPr>
      </w:pPr>
    </w:p>
    <w:tbl>
      <w:tblPr>
        <w:tblW w:w="9069" w:type="dxa"/>
        <w:tblLayout w:type="fixed"/>
        <w:tblCellMar>
          <w:left w:w="10" w:type="dxa"/>
          <w:right w:w="10" w:type="dxa"/>
        </w:tblCellMar>
        <w:tblLook w:val="0000" w:firstRow="0" w:lastRow="0" w:firstColumn="0" w:lastColumn="0" w:noHBand="0" w:noVBand="0"/>
      </w:tblPr>
      <w:tblGrid>
        <w:gridCol w:w="3174"/>
        <w:gridCol w:w="4903"/>
        <w:gridCol w:w="992"/>
      </w:tblGrid>
      <w:tr w:rsidR="00AB6DEE" w:rsidRPr="00AB6DEE" w:rsidTr="005378A3">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AB6DEE" w:rsidRPr="00AB6DEE" w:rsidRDefault="00AB6DEE" w:rsidP="00AB6DEE">
            <w:r w:rsidRPr="00AB6DEE">
              <w:rPr>
                <w:b/>
              </w:rPr>
              <w:t>IMS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6DEE" w:rsidRPr="00AB6DEE" w:rsidRDefault="00AB6DEE" w:rsidP="00AB6DEE">
            <w:pPr>
              <w:jc w:val="right"/>
              <w:rPr>
                <w:b/>
              </w:rPr>
            </w:pPr>
            <w:r w:rsidRPr="00AB6DEE">
              <w:rPr>
                <w:b/>
              </w:rPr>
              <w:t xml:space="preserve">Pandemieorganisation </w:t>
            </w:r>
            <w:bookmarkStart w:id="26" w:name="O1R1_9"/>
            <w:r w:rsidR="00286096">
              <w:rPr>
                <w:b/>
              </w:rPr>
              <w:t>O1</w:t>
            </w:r>
            <w:r w:rsidRPr="00AB6DEE">
              <w:rPr>
                <w:b/>
              </w:rPr>
              <w:t>R1.9</w:t>
            </w:r>
            <w:bookmarkEnd w:id="26"/>
          </w:p>
        </w:tc>
      </w:tr>
      <w:tr w:rsidR="00AB6DEE" w:rsidRPr="00AB6DEE" w:rsidTr="005378A3">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AB6DEE" w:rsidRPr="00AB6DEE" w:rsidRDefault="00AB6DEE" w:rsidP="00AB6DEE"/>
        </w:tc>
        <w:tc>
          <w:tcPr>
            <w:tcW w:w="4903" w:type="dxa"/>
            <w:tcBorders>
              <w:left w:val="single" w:sz="2" w:space="0" w:color="000000"/>
              <w:bottom w:val="single" w:sz="2" w:space="0" w:color="000000"/>
            </w:tcBorders>
            <w:tcMar>
              <w:top w:w="55" w:type="dxa"/>
              <w:left w:w="55" w:type="dxa"/>
              <w:bottom w:w="55" w:type="dxa"/>
              <w:right w:w="55" w:type="dxa"/>
            </w:tcMar>
            <w:vAlign w:val="center"/>
          </w:tcPr>
          <w:p w:rsidR="00AB6DEE" w:rsidRPr="00AB6DEE" w:rsidRDefault="00AB6DEE" w:rsidP="00AB6DEE">
            <w:r w:rsidRPr="00AB6DEE">
              <w:t>Pandemieplanung</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B6DEE" w:rsidRPr="00AB6DEE" w:rsidRDefault="00AB6DEE" w:rsidP="00AB6DEE"/>
        </w:tc>
      </w:tr>
      <w:tr w:rsidR="00AB6DEE" w:rsidRPr="00AB6DEE" w:rsidTr="005378A3">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AB6DEE" w:rsidRPr="00AB6DEE" w:rsidRDefault="00AB6DEE" w:rsidP="00AB6DEE">
            <w:r w:rsidRPr="00AB6DEE">
              <w:t>Anlage: Pandemie Telefonverzeichnis Katastrophenschutz</w:t>
            </w:r>
          </w:p>
        </w:tc>
      </w:tr>
    </w:tbl>
    <w:p w:rsidR="00AB6DEE" w:rsidRPr="00AB6DEE" w:rsidRDefault="00AB6DEE" w:rsidP="00AB6DEE"/>
    <w:p w:rsidR="00AB6DEE" w:rsidRPr="00AB6DEE" w:rsidRDefault="00AB6DEE" w:rsidP="00AB6DEE">
      <w:pPr>
        <w:rPr>
          <w:b/>
        </w:rPr>
      </w:pPr>
      <w:r w:rsidRPr="00AB6DEE">
        <w:rPr>
          <w:b/>
        </w:rPr>
        <w:t>Maßnahmen</w:t>
      </w:r>
    </w:p>
    <w:p w:rsidR="00AB6DEE" w:rsidRPr="00AB6DEE" w:rsidRDefault="00AB6DEE" w:rsidP="00AB6DEE"/>
    <w:p w:rsidR="00AB6DEE" w:rsidRPr="00AB6DEE" w:rsidRDefault="00AB6DEE" w:rsidP="00AB6DEE">
      <w:r w:rsidRPr="00AB6DEE">
        <w:t xml:space="preserve">Erfassen Sie alle erforderlichen Kontaktadressen die für die Pandemie und zur Umsetzung aller Pandemiemaßnahmen erforderlich sind. Die </w:t>
      </w:r>
    </w:p>
    <w:p w:rsidR="00AB6DEE" w:rsidRPr="00AB6DEE" w:rsidRDefault="00AB6DEE" w:rsidP="00AB6DEE"/>
    <w:tbl>
      <w:tblPr>
        <w:tblStyle w:val="Tabellenraster"/>
        <w:tblW w:w="0" w:type="auto"/>
        <w:tblLook w:val="04A0" w:firstRow="1" w:lastRow="0" w:firstColumn="1" w:lastColumn="0" w:noHBand="0" w:noVBand="1"/>
      </w:tblPr>
      <w:tblGrid>
        <w:gridCol w:w="5949"/>
        <w:gridCol w:w="3113"/>
      </w:tblGrid>
      <w:tr w:rsidR="00AB6DEE" w:rsidRPr="00AB6DEE" w:rsidTr="005378A3">
        <w:tc>
          <w:tcPr>
            <w:tcW w:w="5949" w:type="dxa"/>
          </w:tcPr>
          <w:p w:rsidR="00AB6DEE" w:rsidRPr="00AB6DEE" w:rsidRDefault="00AB6DEE" w:rsidP="00AB6DEE">
            <w:pPr>
              <w:rPr>
                <w:b/>
              </w:rPr>
            </w:pPr>
            <w:r w:rsidRPr="00AB6DEE">
              <w:rPr>
                <w:b/>
              </w:rPr>
              <w:t>Kontaktdaten</w:t>
            </w:r>
          </w:p>
        </w:tc>
        <w:tc>
          <w:tcPr>
            <w:tcW w:w="3113" w:type="dxa"/>
          </w:tcPr>
          <w:p w:rsidR="00AB6DEE" w:rsidRPr="00AB6DEE" w:rsidRDefault="00AB6DEE" w:rsidP="00AB6DEE">
            <w:pPr>
              <w:rPr>
                <w:b/>
              </w:rPr>
            </w:pPr>
            <w:r w:rsidRPr="00AB6DEE">
              <w:rPr>
                <w:b/>
              </w:rPr>
              <w:t>Kommunikationsdaten</w:t>
            </w:r>
          </w:p>
        </w:tc>
      </w:tr>
      <w:tr w:rsidR="00AB6DEE" w:rsidRPr="00AB6DEE" w:rsidTr="005378A3">
        <w:tc>
          <w:tcPr>
            <w:tcW w:w="5949" w:type="dxa"/>
          </w:tcPr>
          <w:p w:rsidR="00AB6DEE" w:rsidRPr="00AB6DEE" w:rsidRDefault="00AB6DEE" w:rsidP="00AB6DEE">
            <w:r w:rsidRPr="00AB6DEE">
              <w:t>Polizei Notruf</w:t>
            </w:r>
          </w:p>
        </w:tc>
        <w:tc>
          <w:tcPr>
            <w:tcW w:w="3113" w:type="dxa"/>
          </w:tcPr>
          <w:p w:rsidR="00AB6DEE" w:rsidRPr="00AB6DEE" w:rsidRDefault="00AB6DEE" w:rsidP="00AB6DEE">
            <w:r w:rsidRPr="00AB6DEE">
              <w:t>1 10</w:t>
            </w:r>
          </w:p>
        </w:tc>
      </w:tr>
      <w:tr w:rsidR="00AB6DEE" w:rsidRPr="00AB6DEE" w:rsidTr="005378A3">
        <w:tc>
          <w:tcPr>
            <w:tcW w:w="5949" w:type="dxa"/>
          </w:tcPr>
          <w:p w:rsidR="00AB6DEE" w:rsidRPr="00AB6DEE" w:rsidRDefault="00AB6DEE" w:rsidP="00AB6DEE">
            <w:r w:rsidRPr="00AB6DEE">
              <w:t>Erste Hilfe</w:t>
            </w:r>
          </w:p>
        </w:tc>
        <w:tc>
          <w:tcPr>
            <w:tcW w:w="3113" w:type="dxa"/>
          </w:tcPr>
          <w:p w:rsidR="00AB6DEE" w:rsidRPr="00AB6DEE" w:rsidRDefault="00AB6DEE" w:rsidP="00AB6DEE">
            <w:r w:rsidRPr="00AB6DEE">
              <w:t>1 12</w:t>
            </w:r>
          </w:p>
        </w:tc>
      </w:tr>
      <w:tr w:rsidR="00AB6DEE" w:rsidRPr="00AB6DEE" w:rsidTr="005378A3">
        <w:tc>
          <w:tcPr>
            <w:tcW w:w="5949" w:type="dxa"/>
          </w:tcPr>
          <w:p w:rsidR="00AB6DEE" w:rsidRPr="00AB6DEE" w:rsidRDefault="00AB6DEE" w:rsidP="00AB6DEE">
            <w:r w:rsidRPr="00AB6DEE">
              <w:t>Feuerwehr</w:t>
            </w:r>
          </w:p>
        </w:tc>
        <w:tc>
          <w:tcPr>
            <w:tcW w:w="3113" w:type="dxa"/>
          </w:tcPr>
          <w:p w:rsidR="00AB6DEE" w:rsidRPr="00AB6DEE" w:rsidRDefault="00AB6DEE" w:rsidP="00AB6DEE">
            <w:r w:rsidRPr="00AB6DEE">
              <w:t>1 12</w:t>
            </w:r>
          </w:p>
        </w:tc>
      </w:tr>
      <w:tr w:rsidR="00AB6DEE" w:rsidRPr="00AB6DEE" w:rsidTr="005378A3">
        <w:tc>
          <w:tcPr>
            <w:tcW w:w="5949" w:type="dxa"/>
          </w:tcPr>
          <w:p w:rsidR="00AB6DEE" w:rsidRPr="00AB6DEE" w:rsidRDefault="00AB6DEE" w:rsidP="00AB6DEE">
            <w:r w:rsidRPr="00AB6DEE">
              <w:t>Ärztliche Bereitschaftsdienst</w:t>
            </w:r>
          </w:p>
        </w:tc>
        <w:tc>
          <w:tcPr>
            <w:tcW w:w="3113" w:type="dxa"/>
          </w:tcPr>
          <w:p w:rsidR="00AB6DEE" w:rsidRPr="00AB6DEE" w:rsidRDefault="00AB6DEE" w:rsidP="00AB6DEE">
            <w:r w:rsidRPr="00AB6DEE">
              <w:t>116 117</w:t>
            </w:r>
          </w:p>
        </w:tc>
      </w:tr>
      <w:tr w:rsidR="00AB6DEE" w:rsidRPr="00AB6DEE" w:rsidTr="005378A3">
        <w:tc>
          <w:tcPr>
            <w:tcW w:w="5949" w:type="dxa"/>
          </w:tcPr>
          <w:p w:rsidR="00AB6DEE" w:rsidRPr="00AB6DEE" w:rsidRDefault="00AB6DEE" w:rsidP="00AB6DEE">
            <w:r w:rsidRPr="00AB6DEE">
              <w:t>Rettungshubschrauber</w:t>
            </w:r>
          </w:p>
        </w:tc>
        <w:tc>
          <w:tcPr>
            <w:tcW w:w="3113" w:type="dxa"/>
          </w:tcPr>
          <w:p w:rsidR="00AB6DEE" w:rsidRPr="00AB6DEE" w:rsidRDefault="00AB6DEE" w:rsidP="00AB6DEE">
            <w:r w:rsidRPr="00AB6DEE">
              <w:t>069 441033</w:t>
            </w:r>
          </w:p>
        </w:tc>
      </w:tr>
      <w:tr w:rsidR="00AB6DEE" w:rsidRPr="00AB6DEE" w:rsidTr="005378A3">
        <w:tc>
          <w:tcPr>
            <w:tcW w:w="5949" w:type="dxa"/>
          </w:tcPr>
          <w:p w:rsidR="00AB6DEE" w:rsidRPr="00AB6DEE" w:rsidRDefault="00AB6DEE" w:rsidP="00AB6DEE">
            <w:r w:rsidRPr="00AB6DEE">
              <w:t>Zuständiges Landratsamt Infotelefon</w:t>
            </w:r>
          </w:p>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r w:rsidRPr="00AB6DEE">
              <w:t>Zuständiges Gesundheitsamt Infotelefon</w:t>
            </w:r>
          </w:p>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r w:rsidRPr="00AB6DEE">
              <w:t>Zuständiges Gesundheitsamt Pandemiemeldung</w:t>
            </w:r>
          </w:p>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r w:rsidRPr="00AB6DEE">
              <w:t>Zuständige Heimaufsicht</w:t>
            </w:r>
          </w:p>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r w:rsidRPr="00AB6DEE">
              <w:t>Ansprechstelle Arbeitsschutz</w:t>
            </w:r>
          </w:p>
        </w:tc>
        <w:tc>
          <w:tcPr>
            <w:tcW w:w="3113" w:type="dxa"/>
          </w:tcPr>
          <w:p w:rsidR="00AB6DEE" w:rsidRPr="00AB6DEE" w:rsidRDefault="00AB6DEE" w:rsidP="00AB6DEE">
            <w:r w:rsidRPr="00AB6DEE">
              <w:t>0160 979 36 815</w:t>
            </w:r>
          </w:p>
        </w:tc>
      </w:tr>
      <w:tr w:rsidR="00AB6DEE" w:rsidRPr="00AB6DEE" w:rsidTr="005378A3">
        <w:tc>
          <w:tcPr>
            <w:tcW w:w="5949" w:type="dxa"/>
          </w:tcPr>
          <w:p w:rsidR="00AB6DEE" w:rsidRPr="00AB6DEE" w:rsidRDefault="00AB6DEE" w:rsidP="00AB6DEE">
            <w:r w:rsidRPr="00AB6DEE">
              <w:t>Ansprechstelle Hygiene</w:t>
            </w:r>
          </w:p>
        </w:tc>
        <w:tc>
          <w:tcPr>
            <w:tcW w:w="3113" w:type="dxa"/>
          </w:tcPr>
          <w:p w:rsidR="00AB6DEE" w:rsidRPr="00AB6DEE" w:rsidRDefault="00AB6DEE" w:rsidP="00AB6DEE">
            <w:r w:rsidRPr="00AB6DEE">
              <w:t>0160 979 36 815</w:t>
            </w:r>
          </w:p>
        </w:tc>
      </w:tr>
      <w:tr w:rsidR="00AB6DEE" w:rsidRPr="00AB6DEE" w:rsidTr="005378A3">
        <w:tc>
          <w:tcPr>
            <w:tcW w:w="5949" w:type="dxa"/>
          </w:tcPr>
          <w:p w:rsidR="00AB6DEE" w:rsidRPr="00AB6DEE" w:rsidRDefault="00AB6DEE" w:rsidP="00AB6DEE">
            <w:r w:rsidRPr="00AB6DEE">
              <w:t>Arztbetreuung</w:t>
            </w:r>
          </w:p>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r w:rsidRPr="00AB6DEE">
              <w:t>Ansprechstelle Katastrophenschutz</w:t>
            </w:r>
          </w:p>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r w:rsidR="00AB6DEE" w:rsidRPr="00AB6DEE" w:rsidTr="005378A3">
        <w:tc>
          <w:tcPr>
            <w:tcW w:w="5949" w:type="dxa"/>
          </w:tcPr>
          <w:p w:rsidR="00AB6DEE" w:rsidRPr="00AB6DEE" w:rsidRDefault="00AB6DEE" w:rsidP="00AB6DEE"/>
        </w:tc>
        <w:tc>
          <w:tcPr>
            <w:tcW w:w="3113" w:type="dxa"/>
          </w:tcPr>
          <w:p w:rsidR="00AB6DEE" w:rsidRPr="00AB6DEE" w:rsidRDefault="00AB6DEE" w:rsidP="00AB6DEE"/>
        </w:tc>
      </w:tr>
    </w:tbl>
    <w:p w:rsidR="00AB6DEE" w:rsidRDefault="00AB6DEE" w:rsidP="008C38F5"/>
    <w:p w:rsidR="00AB6DEE" w:rsidRDefault="00AB6DEE">
      <w:r>
        <w:br w:type="page"/>
      </w:r>
    </w:p>
    <w:tbl>
      <w:tblPr>
        <w:tblW w:w="9069" w:type="dxa"/>
        <w:tblLayout w:type="fixed"/>
        <w:tblCellMar>
          <w:left w:w="10" w:type="dxa"/>
          <w:right w:w="10" w:type="dxa"/>
        </w:tblCellMar>
        <w:tblLook w:val="0000" w:firstRow="0" w:lastRow="0" w:firstColumn="0" w:lastColumn="0" w:noHBand="0" w:noVBand="0"/>
      </w:tblPr>
      <w:tblGrid>
        <w:gridCol w:w="3174"/>
        <w:gridCol w:w="4903"/>
        <w:gridCol w:w="992"/>
      </w:tblGrid>
      <w:tr w:rsidR="008E6708" w:rsidRPr="008E6708" w:rsidTr="005378A3">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E6708" w:rsidRPr="008E6708" w:rsidRDefault="008E6708" w:rsidP="008E6708">
            <w:r w:rsidRPr="008E6708">
              <w:rPr>
                <w:b/>
              </w:rPr>
              <w:t>IMS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E6708" w:rsidRPr="008E6708" w:rsidRDefault="008E6708" w:rsidP="008E6708">
            <w:pPr>
              <w:jc w:val="right"/>
              <w:rPr>
                <w:b/>
              </w:rPr>
            </w:pPr>
            <w:r w:rsidRPr="008E6708">
              <w:rPr>
                <w:b/>
              </w:rPr>
              <w:t xml:space="preserve">Pandemieorganisation </w:t>
            </w:r>
            <w:bookmarkStart w:id="27" w:name="O1R1_10"/>
            <w:r w:rsidR="00286096">
              <w:rPr>
                <w:b/>
              </w:rPr>
              <w:t>O1</w:t>
            </w:r>
            <w:r w:rsidRPr="008E6708">
              <w:rPr>
                <w:b/>
              </w:rPr>
              <w:t>R1.10</w:t>
            </w:r>
            <w:bookmarkEnd w:id="27"/>
          </w:p>
        </w:tc>
      </w:tr>
      <w:tr w:rsidR="008E6708" w:rsidRPr="008E6708" w:rsidTr="005378A3">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E6708" w:rsidRPr="008E6708" w:rsidRDefault="008E6708" w:rsidP="008E6708"/>
        </w:tc>
        <w:tc>
          <w:tcPr>
            <w:tcW w:w="4903" w:type="dxa"/>
            <w:tcBorders>
              <w:left w:val="single" w:sz="2" w:space="0" w:color="000000"/>
              <w:bottom w:val="single" w:sz="2" w:space="0" w:color="000000"/>
            </w:tcBorders>
            <w:tcMar>
              <w:top w:w="55" w:type="dxa"/>
              <w:left w:w="55" w:type="dxa"/>
              <w:bottom w:w="55" w:type="dxa"/>
              <w:right w:w="55" w:type="dxa"/>
            </w:tcMar>
            <w:vAlign w:val="center"/>
          </w:tcPr>
          <w:p w:rsidR="008E6708" w:rsidRPr="008E6708" w:rsidRDefault="008E6708" w:rsidP="008E6708">
            <w:r w:rsidRPr="008E6708">
              <w:t>Pandemieplanung</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E6708" w:rsidRPr="008E6708" w:rsidRDefault="008E6708" w:rsidP="008E6708"/>
        </w:tc>
      </w:tr>
      <w:tr w:rsidR="008E6708" w:rsidRPr="008E6708" w:rsidTr="005378A3">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E6708" w:rsidRPr="008E6708" w:rsidRDefault="008E6708" w:rsidP="008E6708">
            <w:r w:rsidRPr="008E6708">
              <w:t>Anlage: Pandemie Adressen zur Informationsbeschaffung</w:t>
            </w:r>
          </w:p>
        </w:tc>
      </w:tr>
    </w:tbl>
    <w:p w:rsidR="008E6708" w:rsidRPr="008E6708" w:rsidRDefault="008E6708" w:rsidP="008E6708"/>
    <w:p w:rsidR="008E6708" w:rsidRPr="008E6708" w:rsidRDefault="008E6708" w:rsidP="008E6708">
      <w:pPr>
        <w:rPr>
          <w:b/>
        </w:rPr>
      </w:pPr>
      <w:r w:rsidRPr="008E6708">
        <w:rPr>
          <w:b/>
        </w:rPr>
        <w:t>Maßnahmen</w:t>
      </w:r>
    </w:p>
    <w:p w:rsidR="008E6708" w:rsidRPr="008E6708" w:rsidRDefault="008E6708" w:rsidP="008E6708">
      <w:pPr>
        <w:jc w:val="both"/>
      </w:pPr>
      <w:r w:rsidRPr="008E6708">
        <w:t>Erfassen Sie hier alle Internetadressen zur Beschaffung von Informationen und Unterlagen im Rahmen der Pandemie. Eine Auswahl an Adressen ist bereits vorgegeben. Diese können jederzeit erweitert werden. Es muss dringend eine regelmäßige Kontrolle der Adressen stattfinden. Es bietet sich an, entsprechende Links im System anzulegen.</w:t>
      </w:r>
    </w:p>
    <w:p w:rsidR="008E6708" w:rsidRPr="008E6708" w:rsidRDefault="008E6708" w:rsidP="008E6708"/>
    <w:tbl>
      <w:tblPr>
        <w:tblStyle w:val="Tabellenraster"/>
        <w:tblW w:w="0" w:type="auto"/>
        <w:tblLayout w:type="fixed"/>
        <w:tblLook w:val="04A0" w:firstRow="1" w:lastRow="0" w:firstColumn="1" w:lastColumn="0" w:noHBand="0" w:noVBand="1"/>
      </w:tblPr>
      <w:tblGrid>
        <w:gridCol w:w="4673"/>
        <w:gridCol w:w="4389"/>
      </w:tblGrid>
      <w:tr w:rsidR="008E6708" w:rsidRPr="008E6708" w:rsidTr="005378A3">
        <w:tc>
          <w:tcPr>
            <w:tcW w:w="4673" w:type="dxa"/>
          </w:tcPr>
          <w:p w:rsidR="008E6708" w:rsidRPr="008E6708" w:rsidRDefault="008E6708" w:rsidP="008E6708">
            <w:pPr>
              <w:rPr>
                <w:b/>
              </w:rPr>
            </w:pPr>
            <w:r w:rsidRPr="008E6708">
              <w:rPr>
                <w:b/>
              </w:rPr>
              <w:t>Kontaktadressen</w:t>
            </w:r>
          </w:p>
        </w:tc>
        <w:tc>
          <w:tcPr>
            <w:tcW w:w="4389" w:type="dxa"/>
          </w:tcPr>
          <w:p w:rsidR="008E6708" w:rsidRPr="008E6708" w:rsidRDefault="008E6708" w:rsidP="008E6708">
            <w:pPr>
              <w:rPr>
                <w:b/>
              </w:rPr>
            </w:pPr>
            <w:r w:rsidRPr="008E6708">
              <w:rPr>
                <w:b/>
              </w:rPr>
              <w:t>Kontaktdaten</w:t>
            </w:r>
          </w:p>
        </w:tc>
      </w:tr>
      <w:tr w:rsidR="008E6708" w:rsidRPr="008E6708" w:rsidTr="005378A3">
        <w:tc>
          <w:tcPr>
            <w:tcW w:w="4673" w:type="dxa"/>
          </w:tcPr>
          <w:p w:rsidR="008E6708" w:rsidRPr="008E6708" w:rsidRDefault="008E6708" w:rsidP="008E6708">
            <w:r w:rsidRPr="008E6708">
              <w:t>Robert-Koch-Institut</w:t>
            </w:r>
          </w:p>
          <w:p w:rsidR="008E6708" w:rsidRPr="008E6708" w:rsidRDefault="008E6708" w:rsidP="008E6708">
            <w:pPr>
              <w:numPr>
                <w:ilvl w:val="0"/>
                <w:numId w:val="46"/>
              </w:numPr>
            </w:pPr>
            <w:r w:rsidRPr="008E6708">
              <w:t>Information Pandemie</w:t>
            </w:r>
          </w:p>
          <w:p w:rsidR="008E6708" w:rsidRPr="008E6708" w:rsidRDefault="008E6708" w:rsidP="008E6708">
            <w:pPr>
              <w:numPr>
                <w:ilvl w:val="0"/>
                <w:numId w:val="46"/>
              </w:numPr>
            </w:pPr>
            <w:r w:rsidRPr="008E6708">
              <w:t>Aktuelle Übersicht Pandemie</w:t>
            </w:r>
          </w:p>
          <w:p w:rsidR="008E6708" w:rsidRPr="008E6708" w:rsidRDefault="008E6708" w:rsidP="008E6708">
            <w:pPr>
              <w:numPr>
                <w:ilvl w:val="0"/>
                <w:numId w:val="46"/>
              </w:numPr>
            </w:pPr>
            <w:r w:rsidRPr="008E6708">
              <w:t>Hygienemaßnahmen und Vorgaben</w:t>
            </w:r>
          </w:p>
        </w:tc>
        <w:tc>
          <w:tcPr>
            <w:tcW w:w="4389" w:type="dxa"/>
          </w:tcPr>
          <w:p w:rsidR="008E6708" w:rsidRPr="008E6708" w:rsidRDefault="007F2B0E" w:rsidP="008E6708">
            <w:hyperlink r:id="rId46" w:history="1">
              <w:r w:rsidR="008E6708" w:rsidRPr="008E6708">
                <w:rPr>
                  <w:rStyle w:val="Hyperlink"/>
                </w:rPr>
                <w:t>https://www.rki.de</w:t>
              </w:r>
            </w:hyperlink>
          </w:p>
          <w:p w:rsidR="008E6708" w:rsidRPr="008E6708" w:rsidRDefault="008E6708" w:rsidP="008E6708"/>
        </w:tc>
      </w:tr>
      <w:tr w:rsidR="008E6708" w:rsidRPr="008E6708" w:rsidTr="005378A3">
        <w:tc>
          <w:tcPr>
            <w:tcW w:w="4673" w:type="dxa"/>
          </w:tcPr>
          <w:p w:rsidR="008E6708" w:rsidRPr="008E6708" w:rsidRDefault="008E6708" w:rsidP="008E6708">
            <w:r w:rsidRPr="008E6708">
              <w:t>Landesgesundheitsamt</w:t>
            </w:r>
          </w:p>
          <w:p w:rsidR="008E6708" w:rsidRPr="008E6708" w:rsidRDefault="008E6708" w:rsidP="008E6708">
            <w:pPr>
              <w:numPr>
                <w:ilvl w:val="0"/>
                <w:numId w:val="46"/>
              </w:numPr>
            </w:pPr>
            <w:r w:rsidRPr="008E6708">
              <w:t>Allgemeine Information</w:t>
            </w:r>
          </w:p>
          <w:p w:rsidR="008E6708" w:rsidRPr="008E6708" w:rsidRDefault="008E6708" w:rsidP="008E6708">
            <w:pPr>
              <w:numPr>
                <w:ilvl w:val="0"/>
                <w:numId w:val="46"/>
              </w:numPr>
            </w:pPr>
            <w:r w:rsidRPr="008E6708">
              <w:t>Allgemeine Verhaltensregeln</w:t>
            </w:r>
          </w:p>
          <w:p w:rsidR="008E6708" w:rsidRPr="008E6708" w:rsidRDefault="008E6708" w:rsidP="008E6708">
            <w:pPr>
              <w:numPr>
                <w:ilvl w:val="0"/>
                <w:numId w:val="46"/>
              </w:numPr>
            </w:pPr>
            <w:r w:rsidRPr="008E6708">
              <w:t>Spezielle Verhaltensregeln</w:t>
            </w:r>
          </w:p>
          <w:p w:rsidR="008E6708" w:rsidRPr="008E6708" w:rsidRDefault="008E6708" w:rsidP="008E6708">
            <w:pPr>
              <w:numPr>
                <w:ilvl w:val="0"/>
                <w:numId w:val="46"/>
              </w:numPr>
            </w:pPr>
            <w:r w:rsidRPr="008E6708">
              <w:t>Meldeverpflichtungen</w:t>
            </w:r>
          </w:p>
        </w:tc>
        <w:tc>
          <w:tcPr>
            <w:tcW w:w="4389" w:type="dxa"/>
          </w:tcPr>
          <w:p w:rsidR="008E6708" w:rsidRPr="008E6708" w:rsidRDefault="007F2B0E" w:rsidP="008E6708">
            <w:hyperlink r:id="rId47" w:history="1">
              <w:r w:rsidR="008E6708" w:rsidRPr="008E6708">
                <w:rPr>
                  <w:rStyle w:val="Hyperlink"/>
                </w:rPr>
                <w:t>https://de.wikipedia.org/wiki/Liste_der_amtierenden_deutschen_Landesgesundheitsminister</w:t>
              </w:r>
            </w:hyperlink>
          </w:p>
          <w:p w:rsidR="008E6708" w:rsidRPr="008E6708" w:rsidRDefault="008E6708" w:rsidP="008E6708"/>
        </w:tc>
      </w:tr>
      <w:tr w:rsidR="008E6708" w:rsidRPr="008E6708" w:rsidTr="005378A3">
        <w:tc>
          <w:tcPr>
            <w:tcW w:w="4673" w:type="dxa"/>
          </w:tcPr>
          <w:p w:rsidR="008E6708" w:rsidRPr="008E6708" w:rsidRDefault="008E6708" w:rsidP="008E6708">
            <w:r w:rsidRPr="008E6708">
              <w:t>Zuständiges Landratsamt und Gesundheitsamt</w:t>
            </w:r>
          </w:p>
          <w:p w:rsidR="008E6708" w:rsidRPr="008E6708" w:rsidRDefault="008E6708" w:rsidP="008E6708">
            <w:pPr>
              <w:numPr>
                <w:ilvl w:val="0"/>
                <w:numId w:val="46"/>
              </w:numPr>
            </w:pPr>
            <w:r w:rsidRPr="008E6708">
              <w:t>Allgemeine Information</w:t>
            </w:r>
          </w:p>
          <w:p w:rsidR="008E6708" w:rsidRPr="008E6708" w:rsidRDefault="008E6708" w:rsidP="008E6708">
            <w:pPr>
              <w:numPr>
                <w:ilvl w:val="0"/>
                <w:numId w:val="46"/>
              </w:numPr>
            </w:pPr>
            <w:r w:rsidRPr="008E6708">
              <w:t>Allgemeine Verhaltensregeln</w:t>
            </w:r>
          </w:p>
          <w:p w:rsidR="008E6708" w:rsidRPr="008E6708" w:rsidRDefault="008E6708" w:rsidP="008E6708">
            <w:pPr>
              <w:numPr>
                <w:ilvl w:val="0"/>
                <w:numId w:val="46"/>
              </w:numPr>
            </w:pPr>
            <w:r w:rsidRPr="008E6708">
              <w:t>Spezielle Verhaltensregeln</w:t>
            </w:r>
          </w:p>
          <w:p w:rsidR="008E6708" w:rsidRPr="008E6708" w:rsidRDefault="008E6708" w:rsidP="008E6708">
            <w:pPr>
              <w:numPr>
                <w:ilvl w:val="0"/>
                <w:numId w:val="46"/>
              </w:numPr>
            </w:pPr>
            <w:r w:rsidRPr="008E6708">
              <w:t>Meldeverpflichtungen</w:t>
            </w:r>
          </w:p>
          <w:p w:rsidR="008E6708" w:rsidRPr="008E6708" w:rsidRDefault="008E6708" w:rsidP="008E6708">
            <w:pPr>
              <w:numPr>
                <w:ilvl w:val="0"/>
                <w:numId w:val="46"/>
              </w:numPr>
            </w:pPr>
            <w:r w:rsidRPr="008E6708">
              <w:t>Meldeadressen</w:t>
            </w:r>
          </w:p>
        </w:tc>
        <w:tc>
          <w:tcPr>
            <w:tcW w:w="4389" w:type="dxa"/>
          </w:tcPr>
          <w:p w:rsidR="008E6708" w:rsidRPr="008E6708" w:rsidRDefault="007F2B0E" w:rsidP="008E6708">
            <w:hyperlink r:id="rId48" w:history="1">
              <w:r w:rsidR="008E6708" w:rsidRPr="008E6708">
                <w:rPr>
                  <w:rStyle w:val="Hyperlink"/>
                </w:rPr>
                <w:t>https://www.aemter.org/behoerdenliste-landesbehoerde</w:t>
              </w:r>
            </w:hyperlink>
          </w:p>
          <w:p w:rsidR="008E6708" w:rsidRPr="008E6708" w:rsidRDefault="008E6708" w:rsidP="008E6708"/>
        </w:tc>
      </w:tr>
      <w:tr w:rsidR="008E6708" w:rsidRPr="008E6708" w:rsidTr="005378A3">
        <w:tc>
          <w:tcPr>
            <w:tcW w:w="4673" w:type="dxa"/>
          </w:tcPr>
          <w:p w:rsidR="008E6708" w:rsidRPr="008E6708" w:rsidRDefault="008E6708" w:rsidP="008E6708">
            <w:r w:rsidRPr="008E6708">
              <w:t>Bundesamt für Arbeitsschutz und Arbeitsmedizin (BAuA)</w:t>
            </w:r>
          </w:p>
          <w:p w:rsidR="008E6708" w:rsidRPr="008E6708" w:rsidRDefault="008E6708" w:rsidP="008E6708">
            <w:pPr>
              <w:numPr>
                <w:ilvl w:val="0"/>
                <w:numId w:val="46"/>
              </w:numPr>
            </w:pPr>
            <w:r w:rsidRPr="008E6708">
              <w:t>Arbeitsschutzmaßnahmen</w:t>
            </w:r>
          </w:p>
          <w:p w:rsidR="008E6708" w:rsidRPr="008E6708" w:rsidRDefault="008E6708" w:rsidP="008E6708">
            <w:pPr>
              <w:numPr>
                <w:ilvl w:val="0"/>
                <w:numId w:val="46"/>
              </w:numPr>
            </w:pPr>
            <w:r w:rsidRPr="008E6708">
              <w:t>Arbeitsrechtliche Aspekte</w:t>
            </w:r>
          </w:p>
        </w:tc>
        <w:tc>
          <w:tcPr>
            <w:tcW w:w="4389" w:type="dxa"/>
          </w:tcPr>
          <w:p w:rsidR="008E6708" w:rsidRPr="008E6708" w:rsidRDefault="007F2B0E" w:rsidP="008E6708">
            <w:hyperlink r:id="rId49" w:history="1">
              <w:r w:rsidR="008E6708" w:rsidRPr="008E6708">
                <w:rPr>
                  <w:rStyle w:val="Hyperlink"/>
                </w:rPr>
                <w:t>https://www.baua.de/DE/Home/Home_node.html</w:t>
              </w:r>
            </w:hyperlink>
          </w:p>
          <w:p w:rsidR="008E6708" w:rsidRPr="008E6708" w:rsidRDefault="008E6708" w:rsidP="008E6708"/>
        </w:tc>
      </w:tr>
      <w:tr w:rsidR="008E6708" w:rsidRPr="008E6708" w:rsidTr="005378A3">
        <w:tc>
          <w:tcPr>
            <w:tcW w:w="4673" w:type="dxa"/>
          </w:tcPr>
          <w:p w:rsidR="008E6708" w:rsidRPr="008E6708" w:rsidRDefault="008E6708" w:rsidP="008E6708">
            <w:r w:rsidRPr="008E6708">
              <w:t>Deutsche Gesetzliche Unfallversicherung (DGUV)</w:t>
            </w:r>
          </w:p>
          <w:p w:rsidR="008E6708" w:rsidRPr="008E6708" w:rsidRDefault="008E6708" w:rsidP="008E6708">
            <w:pPr>
              <w:numPr>
                <w:ilvl w:val="0"/>
                <w:numId w:val="46"/>
              </w:numPr>
            </w:pPr>
            <w:r w:rsidRPr="008E6708">
              <w:t>Unfallverhütungsvorschriften</w:t>
            </w:r>
          </w:p>
          <w:p w:rsidR="008E6708" w:rsidRPr="008E6708" w:rsidRDefault="008E6708" w:rsidP="008E6708">
            <w:pPr>
              <w:numPr>
                <w:ilvl w:val="0"/>
                <w:numId w:val="46"/>
              </w:numPr>
            </w:pPr>
            <w:r w:rsidRPr="008E6708">
              <w:t>Vorschriften und Weisungen</w:t>
            </w:r>
          </w:p>
        </w:tc>
        <w:tc>
          <w:tcPr>
            <w:tcW w:w="4389" w:type="dxa"/>
          </w:tcPr>
          <w:p w:rsidR="008E6708" w:rsidRPr="008E6708" w:rsidRDefault="007F2B0E" w:rsidP="008E6708">
            <w:hyperlink r:id="rId50" w:history="1">
              <w:r w:rsidR="008E6708" w:rsidRPr="008E6708">
                <w:rPr>
                  <w:rStyle w:val="Hyperlink"/>
                </w:rPr>
                <w:t>https://www.dguv.de/de/praevention/themen-a-z/biologisch/pandemieplanung/index.jsp</w:t>
              </w:r>
            </w:hyperlink>
          </w:p>
          <w:p w:rsidR="008E6708" w:rsidRPr="008E6708" w:rsidRDefault="008E6708" w:rsidP="008E6708"/>
        </w:tc>
      </w:tr>
      <w:tr w:rsidR="008E6708" w:rsidRPr="008E6708" w:rsidTr="005378A3">
        <w:tc>
          <w:tcPr>
            <w:tcW w:w="4673" w:type="dxa"/>
          </w:tcPr>
          <w:p w:rsidR="008E6708" w:rsidRPr="008E6708" w:rsidRDefault="008E6708" w:rsidP="008E6708">
            <w:r w:rsidRPr="008E6708">
              <w:t>Zuständige Berufsgenossenschaften (BG)</w:t>
            </w:r>
          </w:p>
          <w:p w:rsidR="008E6708" w:rsidRPr="008E6708" w:rsidRDefault="008E6708" w:rsidP="008E6708">
            <w:pPr>
              <w:numPr>
                <w:ilvl w:val="0"/>
                <w:numId w:val="46"/>
              </w:numPr>
            </w:pPr>
            <w:r w:rsidRPr="008E6708">
              <w:t>Vorschriften und Weisungen</w:t>
            </w:r>
          </w:p>
        </w:tc>
        <w:tc>
          <w:tcPr>
            <w:tcW w:w="4389" w:type="dxa"/>
          </w:tcPr>
          <w:p w:rsidR="008E6708" w:rsidRPr="008E6708" w:rsidRDefault="007F2B0E" w:rsidP="008E6708">
            <w:hyperlink r:id="rId51" w:history="1">
              <w:r w:rsidR="008E6708" w:rsidRPr="008E6708">
                <w:rPr>
                  <w:rStyle w:val="Hyperlink"/>
                </w:rPr>
                <w:t>https://www.firma.de/unternehmensfuehrung/berufsgenossenschaften-zustaendigkeiten-verzeichnis-liste/</w:t>
              </w:r>
            </w:hyperlink>
          </w:p>
          <w:p w:rsidR="008E6708" w:rsidRPr="008E6708" w:rsidRDefault="008E6708" w:rsidP="008E6708"/>
        </w:tc>
      </w:tr>
      <w:tr w:rsidR="008E6708" w:rsidRPr="008E6708" w:rsidTr="005378A3">
        <w:tc>
          <w:tcPr>
            <w:tcW w:w="4673" w:type="dxa"/>
          </w:tcPr>
          <w:p w:rsidR="008E6708" w:rsidRPr="008E6708" w:rsidRDefault="008E6708" w:rsidP="008E6708">
            <w:r w:rsidRPr="008E6708">
              <w:t>Bundesinstitut für Arzneimittel und Medizinprodukte (BfArM),</w:t>
            </w:r>
          </w:p>
          <w:p w:rsidR="008E6708" w:rsidRPr="008E6708" w:rsidRDefault="008E6708" w:rsidP="008E6708">
            <w:pPr>
              <w:numPr>
                <w:ilvl w:val="0"/>
                <w:numId w:val="46"/>
              </w:numPr>
            </w:pPr>
            <w:r w:rsidRPr="008E6708">
              <w:t>Information zu Arzneimittel und Medizinprodukteüberwachung</w:t>
            </w:r>
          </w:p>
          <w:p w:rsidR="008E6708" w:rsidRPr="008E6708" w:rsidRDefault="008E6708" w:rsidP="008E6708">
            <w:pPr>
              <w:numPr>
                <w:ilvl w:val="0"/>
                <w:numId w:val="46"/>
              </w:numPr>
            </w:pPr>
            <w:r w:rsidRPr="008E6708">
              <w:t>Informationen</w:t>
            </w:r>
          </w:p>
        </w:tc>
        <w:tc>
          <w:tcPr>
            <w:tcW w:w="4389" w:type="dxa"/>
          </w:tcPr>
          <w:p w:rsidR="008E6708" w:rsidRDefault="007F2B0E" w:rsidP="008E6708">
            <w:hyperlink r:id="rId52" w:history="1">
              <w:r w:rsidR="008E6708" w:rsidRPr="008E6708">
                <w:rPr>
                  <w:rStyle w:val="Hyperlink"/>
                </w:rPr>
                <w:t>https://www.bfarm.de/SharedDocs/Risikoinformationen/Medizinprodukte/DE/schutzmasken.html</w:t>
              </w:r>
            </w:hyperlink>
          </w:p>
          <w:p w:rsidR="008E6708" w:rsidRDefault="008E6708" w:rsidP="008E6708"/>
          <w:p w:rsidR="008E6708" w:rsidRDefault="008E6708" w:rsidP="008E6708"/>
          <w:p w:rsidR="008E6708" w:rsidRDefault="008E6708" w:rsidP="008E6708"/>
          <w:p w:rsidR="008E6708" w:rsidRPr="008E6708" w:rsidRDefault="008E6708" w:rsidP="008E6708"/>
          <w:p w:rsidR="008E6708" w:rsidRPr="008E6708" w:rsidRDefault="008E6708" w:rsidP="008E6708"/>
        </w:tc>
      </w:tr>
      <w:tr w:rsidR="008E6708" w:rsidRPr="008E6708" w:rsidTr="005378A3">
        <w:tc>
          <w:tcPr>
            <w:tcW w:w="4673" w:type="dxa"/>
          </w:tcPr>
          <w:p w:rsidR="008E6708" w:rsidRPr="008E6708" w:rsidRDefault="008E6708" w:rsidP="005378A3">
            <w:pPr>
              <w:rPr>
                <w:b/>
              </w:rPr>
            </w:pPr>
            <w:r w:rsidRPr="008E6708">
              <w:rPr>
                <w:b/>
              </w:rPr>
              <w:t>Kontaktadressen</w:t>
            </w:r>
          </w:p>
        </w:tc>
        <w:tc>
          <w:tcPr>
            <w:tcW w:w="4389" w:type="dxa"/>
          </w:tcPr>
          <w:p w:rsidR="008E6708" w:rsidRPr="008E6708" w:rsidRDefault="008E6708" w:rsidP="005378A3">
            <w:pPr>
              <w:rPr>
                <w:b/>
              </w:rPr>
            </w:pPr>
            <w:r w:rsidRPr="008E6708">
              <w:rPr>
                <w:b/>
              </w:rPr>
              <w:t>Kontaktdaten</w:t>
            </w:r>
          </w:p>
        </w:tc>
      </w:tr>
      <w:tr w:rsidR="008E6708" w:rsidRPr="008E6708" w:rsidTr="005378A3">
        <w:tc>
          <w:tcPr>
            <w:tcW w:w="4673" w:type="dxa"/>
          </w:tcPr>
          <w:p w:rsidR="008E6708" w:rsidRPr="008E6708" w:rsidRDefault="008E6708" w:rsidP="008E6708">
            <w:r w:rsidRPr="008E6708">
              <w:t>Bundesinstitut für Risikobewertung (BfR).</w:t>
            </w:r>
          </w:p>
          <w:p w:rsidR="008E6708" w:rsidRPr="008E6708" w:rsidRDefault="008E6708" w:rsidP="008E6708">
            <w:pPr>
              <w:numPr>
                <w:ilvl w:val="0"/>
                <w:numId w:val="46"/>
              </w:numPr>
            </w:pPr>
            <w:r w:rsidRPr="008E6708">
              <w:t>Bewertungen zum aktuellen Risiko</w:t>
            </w:r>
          </w:p>
          <w:p w:rsidR="008E6708" w:rsidRPr="008E6708" w:rsidRDefault="008E6708" w:rsidP="008E6708">
            <w:pPr>
              <w:numPr>
                <w:ilvl w:val="0"/>
                <w:numId w:val="46"/>
              </w:numPr>
            </w:pPr>
            <w:r w:rsidRPr="008E6708">
              <w:t>Maßnahmen zur Risikominimierung</w:t>
            </w:r>
          </w:p>
          <w:p w:rsidR="008E6708" w:rsidRPr="008E6708" w:rsidRDefault="008E6708" w:rsidP="008E6708">
            <w:pPr>
              <w:numPr>
                <w:ilvl w:val="0"/>
                <w:numId w:val="46"/>
              </w:numPr>
            </w:pPr>
            <w:r w:rsidRPr="008E6708">
              <w:t>Umsetzungshilfen</w:t>
            </w:r>
          </w:p>
        </w:tc>
        <w:tc>
          <w:tcPr>
            <w:tcW w:w="4389" w:type="dxa"/>
          </w:tcPr>
          <w:p w:rsidR="008E6708" w:rsidRPr="008E6708" w:rsidRDefault="007F2B0E" w:rsidP="008E6708">
            <w:hyperlink r:id="rId53" w:history="1">
              <w:r w:rsidR="008E6708" w:rsidRPr="008E6708">
                <w:rPr>
                  <w:rStyle w:val="Hyperlink"/>
                </w:rPr>
                <w:t>https://www.bfr.bund.de/de/start.html</w:t>
              </w:r>
            </w:hyperlink>
          </w:p>
          <w:p w:rsidR="008E6708" w:rsidRPr="008E6708" w:rsidRDefault="008E6708" w:rsidP="008E6708"/>
        </w:tc>
      </w:tr>
      <w:tr w:rsidR="008E6708" w:rsidRPr="008E6708" w:rsidTr="005378A3">
        <w:tc>
          <w:tcPr>
            <w:tcW w:w="4673" w:type="dxa"/>
          </w:tcPr>
          <w:p w:rsidR="008E6708" w:rsidRPr="008E6708" w:rsidRDefault="008E6708" w:rsidP="008E6708">
            <w:r w:rsidRPr="008E6708">
              <w:t>Bundesregierung Deutschland</w:t>
            </w:r>
          </w:p>
          <w:p w:rsidR="008E6708" w:rsidRPr="008E6708" w:rsidRDefault="008E6708" w:rsidP="008E6708">
            <w:pPr>
              <w:numPr>
                <w:ilvl w:val="0"/>
                <w:numId w:val="46"/>
              </w:numPr>
            </w:pPr>
            <w:r w:rsidRPr="008E6708">
              <w:t>Verfügungen, Notverfügungen</w:t>
            </w:r>
          </w:p>
        </w:tc>
        <w:tc>
          <w:tcPr>
            <w:tcW w:w="4389" w:type="dxa"/>
          </w:tcPr>
          <w:p w:rsidR="008E6708" w:rsidRPr="008E6708" w:rsidRDefault="007F2B0E" w:rsidP="008E6708">
            <w:hyperlink r:id="rId54" w:history="1">
              <w:r w:rsidR="008E6708" w:rsidRPr="008E6708">
                <w:rPr>
                  <w:rStyle w:val="Hyperlink"/>
                </w:rPr>
                <w:t>https://www.bundesregierung.de/breg-de</w:t>
              </w:r>
            </w:hyperlink>
            <w:r w:rsidR="008E6708" w:rsidRPr="008E6708">
              <w:t xml:space="preserve"> </w:t>
            </w:r>
          </w:p>
        </w:tc>
      </w:tr>
      <w:tr w:rsidR="008E6708" w:rsidRPr="008E6708" w:rsidTr="005378A3">
        <w:tc>
          <w:tcPr>
            <w:tcW w:w="4673" w:type="dxa"/>
          </w:tcPr>
          <w:p w:rsidR="008E6708" w:rsidRPr="008E6708" w:rsidRDefault="008E6708" w:rsidP="008E6708">
            <w:r w:rsidRPr="008E6708">
              <w:t>Landesregierung</w:t>
            </w:r>
          </w:p>
          <w:p w:rsidR="008E6708" w:rsidRPr="008E6708" w:rsidRDefault="008E6708" w:rsidP="008E6708">
            <w:pPr>
              <w:numPr>
                <w:ilvl w:val="0"/>
                <w:numId w:val="46"/>
              </w:numPr>
            </w:pPr>
            <w:r w:rsidRPr="008E6708">
              <w:t>Verfügungen, Notverfügungen</w:t>
            </w:r>
          </w:p>
          <w:p w:rsidR="008E6708" w:rsidRPr="008E6708" w:rsidRDefault="008E6708" w:rsidP="008E6708">
            <w:pPr>
              <w:numPr>
                <w:ilvl w:val="0"/>
                <w:numId w:val="46"/>
              </w:numPr>
            </w:pPr>
            <w:r w:rsidRPr="008E6708">
              <w:t>Informationen</w:t>
            </w:r>
          </w:p>
        </w:tc>
        <w:tc>
          <w:tcPr>
            <w:tcW w:w="4389" w:type="dxa"/>
          </w:tcPr>
          <w:p w:rsidR="008E6708" w:rsidRPr="008E6708" w:rsidRDefault="007F2B0E" w:rsidP="008E6708">
            <w:hyperlink r:id="rId55" w:history="1">
              <w:r w:rsidR="008E6708" w:rsidRPr="008E6708">
                <w:rPr>
                  <w:rStyle w:val="Hyperlink"/>
                </w:rPr>
                <w:t>https://www.deutschland.de/de/topic/politik/deutschland-europa/landesregierungen</w:t>
              </w:r>
            </w:hyperlink>
            <w:r w:rsidR="008E6708" w:rsidRPr="008E6708">
              <w:t xml:space="preserve"> </w:t>
            </w:r>
          </w:p>
        </w:tc>
      </w:tr>
      <w:tr w:rsidR="008E6708" w:rsidRPr="008E6708" w:rsidTr="005378A3">
        <w:tc>
          <w:tcPr>
            <w:tcW w:w="4673" w:type="dxa"/>
          </w:tcPr>
          <w:p w:rsidR="008E6708" w:rsidRPr="008E6708" w:rsidRDefault="008E6708" w:rsidP="008E6708">
            <w:r w:rsidRPr="008E6708">
              <w:t>Bundesamt für Bevölkerungsschutz und Katastrophenhilfe (BBK)</w:t>
            </w:r>
          </w:p>
          <w:p w:rsidR="008E6708" w:rsidRPr="008E6708" w:rsidRDefault="008E6708" w:rsidP="008E6708">
            <w:pPr>
              <w:numPr>
                <w:ilvl w:val="0"/>
                <w:numId w:val="46"/>
              </w:numPr>
            </w:pPr>
            <w:r w:rsidRPr="008E6708">
              <w:t>Informationen</w:t>
            </w:r>
          </w:p>
        </w:tc>
        <w:tc>
          <w:tcPr>
            <w:tcW w:w="4389" w:type="dxa"/>
          </w:tcPr>
          <w:p w:rsidR="008E6708" w:rsidRPr="008E6708" w:rsidRDefault="007F2B0E" w:rsidP="008E6708">
            <w:hyperlink r:id="rId56" w:history="1">
              <w:r w:rsidR="008E6708" w:rsidRPr="008E6708">
                <w:rPr>
                  <w:rStyle w:val="Hyperlink"/>
                </w:rPr>
                <w:t>https://www.bbk.bund.de/DE/Home/home_node.html</w:t>
              </w:r>
            </w:hyperlink>
          </w:p>
          <w:p w:rsidR="008E6708" w:rsidRPr="008E6708" w:rsidRDefault="008E6708" w:rsidP="008E6708"/>
        </w:tc>
      </w:tr>
      <w:tr w:rsidR="008E6708" w:rsidRPr="008E6708" w:rsidTr="005378A3">
        <w:tc>
          <w:tcPr>
            <w:tcW w:w="4673" w:type="dxa"/>
          </w:tcPr>
          <w:p w:rsidR="008E6708" w:rsidRPr="008E6708" w:rsidRDefault="008E6708" w:rsidP="008E6708"/>
        </w:tc>
        <w:tc>
          <w:tcPr>
            <w:tcW w:w="4389" w:type="dxa"/>
          </w:tcPr>
          <w:p w:rsidR="008E6708" w:rsidRPr="008E6708" w:rsidRDefault="008E6708" w:rsidP="008E6708"/>
        </w:tc>
      </w:tr>
      <w:tr w:rsidR="008E6708" w:rsidRPr="008E6708" w:rsidTr="005378A3">
        <w:tc>
          <w:tcPr>
            <w:tcW w:w="4673" w:type="dxa"/>
          </w:tcPr>
          <w:p w:rsidR="008E6708" w:rsidRPr="008E6708" w:rsidRDefault="008E6708" w:rsidP="008E6708"/>
        </w:tc>
        <w:tc>
          <w:tcPr>
            <w:tcW w:w="4389" w:type="dxa"/>
          </w:tcPr>
          <w:p w:rsidR="008E6708" w:rsidRPr="008E6708" w:rsidRDefault="008E6708" w:rsidP="008E6708"/>
        </w:tc>
      </w:tr>
      <w:tr w:rsidR="008E6708" w:rsidRPr="008E6708" w:rsidTr="005378A3">
        <w:tc>
          <w:tcPr>
            <w:tcW w:w="4673" w:type="dxa"/>
          </w:tcPr>
          <w:p w:rsidR="008E6708" w:rsidRPr="008E6708" w:rsidRDefault="008E6708" w:rsidP="008E6708"/>
        </w:tc>
        <w:tc>
          <w:tcPr>
            <w:tcW w:w="4389" w:type="dxa"/>
          </w:tcPr>
          <w:p w:rsidR="008E6708" w:rsidRPr="008E6708" w:rsidRDefault="008E6708" w:rsidP="008E6708"/>
        </w:tc>
      </w:tr>
      <w:tr w:rsidR="008E6708" w:rsidRPr="008E6708" w:rsidTr="005378A3">
        <w:tc>
          <w:tcPr>
            <w:tcW w:w="4673" w:type="dxa"/>
          </w:tcPr>
          <w:p w:rsidR="008E6708" w:rsidRPr="008E6708" w:rsidRDefault="008E6708" w:rsidP="008E6708"/>
        </w:tc>
        <w:tc>
          <w:tcPr>
            <w:tcW w:w="4389" w:type="dxa"/>
          </w:tcPr>
          <w:p w:rsidR="008E6708" w:rsidRPr="008E6708" w:rsidRDefault="008E6708" w:rsidP="008E6708"/>
        </w:tc>
      </w:tr>
      <w:tr w:rsidR="008E6708" w:rsidRPr="008E6708" w:rsidTr="005378A3">
        <w:tc>
          <w:tcPr>
            <w:tcW w:w="4673" w:type="dxa"/>
          </w:tcPr>
          <w:p w:rsidR="008E6708" w:rsidRPr="008E6708" w:rsidRDefault="008E6708" w:rsidP="008E6708"/>
        </w:tc>
        <w:tc>
          <w:tcPr>
            <w:tcW w:w="4389" w:type="dxa"/>
          </w:tcPr>
          <w:p w:rsidR="008E6708" w:rsidRPr="008E6708" w:rsidRDefault="008E6708" w:rsidP="008E6708"/>
        </w:tc>
      </w:tr>
      <w:tr w:rsidR="008E6708" w:rsidRPr="008E6708" w:rsidTr="005378A3">
        <w:tc>
          <w:tcPr>
            <w:tcW w:w="4673" w:type="dxa"/>
          </w:tcPr>
          <w:p w:rsidR="008E6708" w:rsidRPr="008E6708" w:rsidRDefault="008E6708" w:rsidP="008E6708"/>
        </w:tc>
        <w:tc>
          <w:tcPr>
            <w:tcW w:w="4389" w:type="dxa"/>
          </w:tcPr>
          <w:p w:rsidR="008E6708" w:rsidRPr="008E6708" w:rsidRDefault="008E6708" w:rsidP="008E6708"/>
        </w:tc>
      </w:tr>
      <w:tr w:rsidR="008E6708" w:rsidRPr="008E6708" w:rsidTr="005378A3">
        <w:tc>
          <w:tcPr>
            <w:tcW w:w="4673" w:type="dxa"/>
          </w:tcPr>
          <w:p w:rsidR="008E6708" w:rsidRPr="008E6708" w:rsidRDefault="008E6708" w:rsidP="008E6708"/>
        </w:tc>
        <w:tc>
          <w:tcPr>
            <w:tcW w:w="4389" w:type="dxa"/>
          </w:tcPr>
          <w:p w:rsidR="008E6708" w:rsidRPr="008E6708" w:rsidRDefault="008E6708" w:rsidP="008E6708"/>
        </w:tc>
      </w:tr>
      <w:tr w:rsidR="008E6708" w:rsidRPr="008E6708" w:rsidTr="005378A3">
        <w:tc>
          <w:tcPr>
            <w:tcW w:w="4673" w:type="dxa"/>
          </w:tcPr>
          <w:p w:rsidR="008E6708" w:rsidRPr="008E6708" w:rsidRDefault="008E6708" w:rsidP="008E6708"/>
        </w:tc>
        <w:tc>
          <w:tcPr>
            <w:tcW w:w="4389" w:type="dxa"/>
          </w:tcPr>
          <w:p w:rsidR="008E6708" w:rsidRPr="008E6708" w:rsidRDefault="008E6708" w:rsidP="008E6708"/>
        </w:tc>
      </w:tr>
      <w:tr w:rsidR="008E6708" w:rsidRPr="008E6708" w:rsidTr="005378A3">
        <w:tc>
          <w:tcPr>
            <w:tcW w:w="4673" w:type="dxa"/>
          </w:tcPr>
          <w:p w:rsidR="008E6708" w:rsidRPr="008E6708" w:rsidRDefault="008E6708" w:rsidP="008E6708"/>
        </w:tc>
        <w:tc>
          <w:tcPr>
            <w:tcW w:w="4389" w:type="dxa"/>
          </w:tcPr>
          <w:p w:rsidR="008E6708" w:rsidRPr="008E6708" w:rsidRDefault="008E6708" w:rsidP="008E6708"/>
        </w:tc>
      </w:tr>
      <w:tr w:rsidR="008E6708" w:rsidRPr="008E6708" w:rsidTr="005378A3">
        <w:tc>
          <w:tcPr>
            <w:tcW w:w="4673" w:type="dxa"/>
          </w:tcPr>
          <w:p w:rsidR="008E6708" w:rsidRPr="008E6708" w:rsidRDefault="008E6708" w:rsidP="008E6708"/>
        </w:tc>
        <w:tc>
          <w:tcPr>
            <w:tcW w:w="4389" w:type="dxa"/>
          </w:tcPr>
          <w:p w:rsidR="008E6708" w:rsidRPr="008E6708" w:rsidRDefault="008E6708" w:rsidP="008E6708"/>
        </w:tc>
      </w:tr>
    </w:tbl>
    <w:p w:rsidR="008C38F5" w:rsidRPr="008C38F5" w:rsidRDefault="008C38F5" w:rsidP="008C38F5"/>
    <w:p w:rsidR="008E6708" w:rsidRDefault="008E6708">
      <w:r>
        <w:br w:type="page"/>
      </w:r>
    </w:p>
    <w:tbl>
      <w:tblPr>
        <w:tblW w:w="9069" w:type="dxa"/>
        <w:tblLayout w:type="fixed"/>
        <w:tblCellMar>
          <w:left w:w="10" w:type="dxa"/>
          <w:right w:w="10" w:type="dxa"/>
        </w:tblCellMar>
        <w:tblLook w:val="0000" w:firstRow="0" w:lastRow="0" w:firstColumn="0" w:lastColumn="0" w:noHBand="0" w:noVBand="0"/>
      </w:tblPr>
      <w:tblGrid>
        <w:gridCol w:w="3174"/>
        <w:gridCol w:w="4903"/>
        <w:gridCol w:w="992"/>
      </w:tblGrid>
      <w:tr w:rsidR="00F411B3" w:rsidRPr="00F411B3" w:rsidTr="005378A3">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F411B3" w:rsidRPr="00F411B3" w:rsidRDefault="00F411B3" w:rsidP="00F411B3">
            <w:r w:rsidRPr="00F411B3">
              <w:rPr>
                <w:b/>
              </w:rPr>
              <w:t>IMS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411B3" w:rsidRPr="00F411B3" w:rsidRDefault="00F411B3" w:rsidP="00F411B3">
            <w:pPr>
              <w:jc w:val="right"/>
              <w:rPr>
                <w:b/>
              </w:rPr>
            </w:pPr>
            <w:r w:rsidRPr="00F411B3">
              <w:rPr>
                <w:b/>
              </w:rPr>
              <w:t xml:space="preserve">Pandemieorganisation </w:t>
            </w:r>
            <w:bookmarkStart w:id="28" w:name="O1R1_11"/>
            <w:r w:rsidR="00286096">
              <w:rPr>
                <w:b/>
              </w:rPr>
              <w:t>O1</w:t>
            </w:r>
            <w:r w:rsidRPr="00F411B3">
              <w:rPr>
                <w:b/>
              </w:rPr>
              <w:t>R1.11</w:t>
            </w:r>
            <w:bookmarkEnd w:id="28"/>
          </w:p>
        </w:tc>
      </w:tr>
      <w:tr w:rsidR="00F411B3" w:rsidRPr="00F411B3" w:rsidTr="005378A3">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F411B3" w:rsidRPr="00F411B3" w:rsidRDefault="00F411B3" w:rsidP="00F411B3"/>
        </w:tc>
        <w:tc>
          <w:tcPr>
            <w:tcW w:w="4903" w:type="dxa"/>
            <w:tcBorders>
              <w:left w:val="single" w:sz="2" w:space="0" w:color="000000"/>
              <w:bottom w:val="single" w:sz="2" w:space="0" w:color="000000"/>
            </w:tcBorders>
            <w:tcMar>
              <w:top w:w="55" w:type="dxa"/>
              <w:left w:w="55" w:type="dxa"/>
              <w:bottom w:w="55" w:type="dxa"/>
              <w:right w:w="55" w:type="dxa"/>
            </w:tcMar>
            <w:vAlign w:val="center"/>
          </w:tcPr>
          <w:p w:rsidR="00F411B3" w:rsidRPr="00F411B3" w:rsidRDefault="00F411B3" w:rsidP="00F411B3">
            <w:r w:rsidRPr="00F411B3">
              <w:t>Pandemieplanung</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411B3" w:rsidRPr="00F411B3" w:rsidRDefault="00F411B3" w:rsidP="00F411B3"/>
        </w:tc>
      </w:tr>
      <w:tr w:rsidR="00F411B3" w:rsidRPr="00F411B3" w:rsidTr="005378A3">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F411B3" w:rsidRPr="00F411B3" w:rsidRDefault="00F411B3" w:rsidP="00F411B3">
            <w:r w:rsidRPr="00F411B3">
              <w:t>Anlage: Pandemie Auswertebogen Information</w:t>
            </w:r>
          </w:p>
        </w:tc>
      </w:tr>
    </w:tbl>
    <w:p w:rsidR="00F411B3" w:rsidRPr="00F411B3" w:rsidRDefault="00F411B3" w:rsidP="00F411B3"/>
    <w:p w:rsidR="00F411B3" w:rsidRPr="00F411B3" w:rsidRDefault="00F411B3" w:rsidP="00F411B3">
      <w:pPr>
        <w:rPr>
          <w:b/>
        </w:rPr>
      </w:pPr>
      <w:r w:rsidRPr="00F411B3">
        <w:rPr>
          <w:b/>
        </w:rPr>
        <w:t>Maßnahmen</w:t>
      </w:r>
    </w:p>
    <w:p w:rsidR="00F411B3" w:rsidRPr="00F411B3" w:rsidRDefault="00F411B3" w:rsidP="00F411B3">
      <w:pPr>
        <w:jc w:val="both"/>
      </w:pPr>
      <w:r w:rsidRPr="00F411B3">
        <w:t>Bei der Auswertung von Informationen gehen Sie nach der Reihenfolge der Checkliste vor und übernehmen Sie die Daten in Ihre Unterlagen. Der Nachweis ist im Rahmen von Nachforschungen (Gesundheitsamt, Staatsanwaltschaft) erforderlich.</w:t>
      </w:r>
    </w:p>
    <w:p w:rsidR="00F411B3" w:rsidRPr="00F411B3" w:rsidRDefault="00F411B3" w:rsidP="00F411B3">
      <w:pPr>
        <w:rPr>
          <w:b/>
        </w:rPr>
      </w:pPr>
    </w:p>
    <w:tbl>
      <w:tblPr>
        <w:tblStyle w:val="Tabellenraster"/>
        <w:tblW w:w="0" w:type="auto"/>
        <w:tblLook w:val="04A0" w:firstRow="1" w:lastRow="0" w:firstColumn="1" w:lastColumn="0" w:noHBand="0" w:noVBand="1"/>
      </w:tblPr>
      <w:tblGrid>
        <w:gridCol w:w="1129"/>
        <w:gridCol w:w="7371"/>
        <w:gridCol w:w="562"/>
      </w:tblGrid>
      <w:tr w:rsidR="00F411B3" w:rsidRPr="00F411B3" w:rsidTr="005378A3">
        <w:tc>
          <w:tcPr>
            <w:tcW w:w="9062" w:type="dxa"/>
            <w:gridSpan w:val="3"/>
          </w:tcPr>
          <w:p w:rsidR="00F411B3" w:rsidRPr="00F411B3" w:rsidRDefault="00F411B3" w:rsidP="00F411B3">
            <w:r w:rsidRPr="00F411B3">
              <w:t>Erhebungsdatum (Datum und Uhrzeit)</w:t>
            </w:r>
          </w:p>
        </w:tc>
      </w:tr>
      <w:tr w:rsidR="00F411B3" w:rsidRPr="00F411B3" w:rsidTr="005378A3">
        <w:tc>
          <w:tcPr>
            <w:tcW w:w="9062" w:type="dxa"/>
            <w:gridSpan w:val="3"/>
          </w:tcPr>
          <w:p w:rsidR="00F411B3" w:rsidRPr="00F411B3" w:rsidRDefault="00F411B3" w:rsidP="00F411B3"/>
        </w:tc>
      </w:tr>
      <w:tr w:rsidR="00F411B3" w:rsidRPr="00F411B3" w:rsidTr="005378A3">
        <w:tc>
          <w:tcPr>
            <w:tcW w:w="9062" w:type="dxa"/>
            <w:gridSpan w:val="3"/>
          </w:tcPr>
          <w:p w:rsidR="00F411B3" w:rsidRPr="00F411B3" w:rsidRDefault="00F411B3" w:rsidP="00F411B3">
            <w:r w:rsidRPr="00F411B3">
              <w:t>Datenerfasser (Name, Vorname)</w:t>
            </w:r>
          </w:p>
        </w:tc>
      </w:tr>
      <w:tr w:rsidR="00F411B3" w:rsidRPr="00F411B3" w:rsidTr="005378A3">
        <w:tc>
          <w:tcPr>
            <w:tcW w:w="9062" w:type="dxa"/>
            <w:gridSpan w:val="3"/>
          </w:tcPr>
          <w:p w:rsidR="00F411B3" w:rsidRPr="00F411B3" w:rsidRDefault="00F411B3" w:rsidP="00F411B3"/>
        </w:tc>
      </w:tr>
      <w:tr w:rsidR="00F411B3" w:rsidRPr="00F411B3" w:rsidTr="005378A3">
        <w:tc>
          <w:tcPr>
            <w:tcW w:w="9062" w:type="dxa"/>
            <w:gridSpan w:val="3"/>
          </w:tcPr>
          <w:p w:rsidR="00F411B3" w:rsidRPr="00F411B3" w:rsidRDefault="00F411B3" w:rsidP="00F411B3">
            <w:r w:rsidRPr="00F411B3">
              <w:t>Erhebungsquelle mit Link, bzw. Anlagen</w:t>
            </w:r>
          </w:p>
        </w:tc>
      </w:tr>
      <w:tr w:rsidR="00F411B3" w:rsidRPr="00F411B3" w:rsidTr="005378A3">
        <w:tc>
          <w:tcPr>
            <w:tcW w:w="9062" w:type="dxa"/>
            <w:gridSpan w:val="3"/>
          </w:tcPr>
          <w:p w:rsidR="00F411B3" w:rsidRPr="00F411B3" w:rsidRDefault="00F411B3" w:rsidP="00F411B3"/>
        </w:tc>
      </w:tr>
      <w:tr w:rsidR="00F411B3" w:rsidRPr="00F411B3" w:rsidTr="005378A3">
        <w:trPr>
          <w:cantSplit/>
          <w:trHeight w:val="262"/>
        </w:trPr>
        <w:tc>
          <w:tcPr>
            <w:tcW w:w="1129" w:type="dxa"/>
          </w:tcPr>
          <w:p w:rsidR="00F411B3" w:rsidRPr="00F411B3" w:rsidRDefault="00F411B3" w:rsidP="00F411B3">
            <w:pPr>
              <w:rPr>
                <w:b/>
              </w:rPr>
            </w:pPr>
            <w:r w:rsidRPr="00F411B3">
              <w:rPr>
                <w:b/>
              </w:rPr>
              <w:t>Check</w:t>
            </w:r>
          </w:p>
        </w:tc>
        <w:tc>
          <w:tcPr>
            <w:tcW w:w="7371" w:type="dxa"/>
          </w:tcPr>
          <w:p w:rsidR="00F411B3" w:rsidRPr="00F411B3" w:rsidRDefault="00F411B3" w:rsidP="00F411B3">
            <w:pPr>
              <w:rPr>
                <w:b/>
              </w:rPr>
            </w:pPr>
            <w:r w:rsidRPr="00F411B3">
              <w:rPr>
                <w:b/>
              </w:rPr>
              <w:t>Vorgaben der Maßnahmen (Stand der Technik)</w:t>
            </w:r>
          </w:p>
        </w:tc>
        <w:tc>
          <w:tcPr>
            <w:tcW w:w="562" w:type="dxa"/>
          </w:tcPr>
          <w:p w:rsidR="00F411B3" w:rsidRPr="00F411B3" w:rsidRDefault="00F411B3" w:rsidP="00F411B3">
            <w:pPr>
              <w:rPr>
                <w:b/>
              </w:rPr>
            </w:pPr>
            <w:r w:rsidRPr="00F411B3">
              <w:rPr>
                <w:b/>
              </w:rPr>
              <w:t>X</w:t>
            </w:r>
          </w:p>
        </w:tc>
      </w:tr>
      <w:tr w:rsidR="00F411B3" w:rsidRPr="00F411B3" w:rsidTr="005378A3">
        <w:tc>
          <w:tcPr>
            <w:tcW w:w="1129" w:type="dxa"/>
          </w:tcPr>
          <w:p w:rsidR="00F411B3" w:rsidRPr="00F411B3" w:rsidRDefault="00F411B3" w:rsidP="00F411B3">
            <w:r w:rsidRPr="00F411B3">
              <w:t>1</w:t>
            </w:r>
          </w:p>
        </w:tc>
        <w:tc>
          <w:tcPr>
            <w:tcW w:w="7371" w:type="dxa"/>
          </w:tcPr>
          <w:p w:rsidR="00F411B3" w:rsidRPr="00F411B3" w:rsidRDefault="00F411B3" w:rsidP="00F411B3">
            <w:r w:rsidRPr="00F411B3">
              <w:t>Verkündung, oder Notverkündung Landesregierung</w:t>
            </w:r>
          </w:p>
        </w:tc>
        <w:tc>
          <w:tcPr>
            <w:tcW w:w="562" w:type="dxa"/>
          </w:tcPr>
          <w:p w:rsidR="00F411B3" w:rsidRPr="00F411B3" w:rsidRDefault="00F411B3" w:rsidP="00F411B3"/>
        </w:tc>
      </w:tr>
      <w:tr w:rsidR="00F411B3" w:rsidRPr="00F411B3" w:rsidTr="005378A3">
        <w:tc>
          <w:tcPr>
            <w:tcW w:w="1129" w:type="dxa"/>
          </w:tcPr>
          <w:p w:rsidR="00F411B3" w:rsidRPr="00F411B3" w:rsidRDefault="00F411B3" w:rsidP="00F411B3">
            <w:r w:rsidRPr="00F411B3">
              <w:t>2</w:t>
            </w:r>
          </w:p>
        </w:tc>
        <w:tc>
          <w:tcPr>
            <w:tcW w:w="7371" w:type="dxa"/>
          </w:tcPr>
          <w:p w:rsidR="00F411B3" w:rsidRPr="00F411B3" w:rsidRDefault="00F411B3" w:rsidP="00F411B3">
            <w:r w:rsidRPr="00F411B3">
              <w:t>Verkündung, oder Notverkündung Bundesregierung</w:t>
            </w:r>
          </w:p>
        </w:tc>
        <w:tc>
          <w:tcPr>
            <w:tcW w:w="562" w:type="dxa"/>
          </w:tcPr>
          <w:p w:rsidR="00F411B3" w:rsidRPr="00F411B3" w:rsidRDefault="00F411B3" w:rsidP="00F411B3"/>
        </w:tc>
      </w:tr>
      <w:tr w:rsidR="00F411B3" w:rsidRPr="00F411B3" w:rsidTr="005378A3">
        <w:tc>
          <w:tcPr>
            <w:tcW w:w="1129" w:type="dxa"/>
          </w:tcPr>
          <w:p w:rsidR="00F411B3" w:rsidRPr="00F411B3" w:rsidRDefault="00F411B3" w:rsidP="00F411B3">
            <w:r w:rsidRPr="00F411B3">
              <w:t>3</w:t>
            </w:r>
          </w:p>
        </w:tc>
        <w:tc>
          <w:tcPr>
            <w:tcW w:w="7371" w:type="dxa"/>
          </w:tcPr>
          <w:p w:rsidR="00F411B3" w:rsidRPr="00F411B3" w:rsidRDefault="00F411B3" w:rsidP="00F411B3">
            <w:r w:rsidRPr="00F411B3">
              <w:t>Bundesamt für Arbeitsschutz und Arbeitsmedizin (BAuA)</w:t>
            </w:r>
          </w:p>
        </w:tc>
        <w:tc>
          <w:tcPr>
            <w:tcW w:w="562" w:type="dxa"/>
          </w:tcPr>
          <w:p w:rsidR="00F411B3" w:rsidRPr="00F411B3" w:rsidRDefault="00F411B3" w:rsidP="00F411B3"/>
        </w:tc>
      </w:tr>
      <w:tr w:rsidR="00F411B3" w:rsidRPr="00F411B3" w:rsidTr="005378A3">
        <w:tc>
          <w:tcPr>
            <w:tcW w:w="1129" w:type="dxa"/>
          </w:tcPr>
          <w:p w:rsidR="00F411B3" w:rsidRPr="00F411B3" w:rsidRDefault="00F411B3" w:rsidP="00F411B3">
            <w:r w:rsidRPr="00F411B3">
              <w:t>4</w:t>
            </w:r>
          </w:p>
        </w:tc>
        <w:tc>
          <w:tcPr>
            <w:tcW w:w="7371" w:type="dxa"/>
          </w:tcPr>
          <w:p w:rsidR="00F411B3" w:rsidRPr="00F411B3" w:rsidRDefault="00F411B3" w:rsidP="00F411B3">
            <w:r w:rsidRPr="00F411B3">
              <w:t>Deutsche Gesetzliche Unfallversicherung (DGUV)</w:t>
            </w:r>
          </w:p>
        </w:tc>
        <w:tc>
          <w:tcPr>
            <w:tcW w:w="562" w:type="dxa"/>
          </w:tcPr>
          <w:p w:rsidR="00F411B3" w:rsidRPr="00F411B3" w:rsidRDefault="00F411B3" w:rsidP="00F411B3"/>
        </w:tc>
      </w:tr>
      <w:tr w:rsidR="00F411B3" w:rsidRPr="00F411B3" w:rsidTr="005378A3">
        <w:tc>
          <w:tcPr>
            <w:tcW w:w="1129" w:type="dxa"/>
          </w:tcPr>
          <w:p w:rsidR="00F411B3" w:rsidRPr="00F411B3" w:rsidRDefault="00F411B3" w:rsidP="00F411B3">
            <w:r w:rsidRPr="00F411B3">
              <w:t>5</w:t>
            </w:r>
          </w:p>
        </w:tc>
        <w:tc>
          <w:tcPr>
            <w:tcW w:w="7371" w:type="dxa"/>
          </w:tcPr>
          <w:p w:rsidR="00F411B3" w:rsidRPr="00F411B3" w:rsidRDefault="00F411B3" w:rsidP="00F411B3">
            <w:r w:rsidRPr="00F411B3">
              <w:t>Zuständige Berufsgenossenschaften (BG)</w:t>
            </w:r>
          </w:p>
        </w:tc>
        <w:tc>
          <w:tcPr>
            <w:tcW w:w="562" w:type="dxa"/>
          </w:tcPr>
          <w:p w:rsidR="00F411B3" w:rsidRPr="00F411B3" w:rsidRDefault="00F411B3" w:rsidP="00F411B3"/>
        </w:tc>
      </w:tr>
      <w:tr w:rsidR="00F411B3" w:rsidRPr="00F411B3" w:rsidTr="005378A3">
        <w:tc>
          <w:tcPr>
            <w:tcW w:w="1129" w:type="dxa"/>
          </w:tcPr>
          <w:p w:rsidR="00F411B3" w:rsidRPr="00F411B3" w:rsidRDefault="00F411B3" w:rsidP="00F411B3">
            <w:r w:rsidRPr="00F411B3">
              <w:t>6</w:t>
            </w:r>
          </w:p>
        </w:tc>
        <w:tc>
          <w:tcPr>
            <w:tcW w:w="7371" w:type="dxa"/>
          </w:tcPr>
          <w:p w:rsidR="00F411B3" w:rsidRPr="00F411B3" w:rsidRDefault="00F411B3" w:rsidP="00F411B3">
            <w:r w:rsidRPr="00F411B3">
              <w:t>Bundesinstitut für Arzneimittel und Medizinprodukte (BfArM),</w:t>
            </w:r>
          </w:p>
        </w:tc>
        <w:tc>
          <w:tcPr>
            <w:tcW w:w="562" w:type="dxa"/>
          </w:tcPr>
          <w:p w:rsidR="00F411B3" w:rsidRPr="00F411B3" w:rsidRDefault="00F411B3" w:rsidP="00F411B3"/>
        </w:tc>
      </w:tr>
      <w:tr w:rsidR="00F411B3" w:rsidRPr="00F411B3" w:rsidTr="005378A3">
        <w:tc>
          <w:tcPr>
            <w:tcW w:w="1129" w:type="dxa"/>
          </w:tcPr>
          <w:p w:rsidR="00F411B3" w:rsidRPr="00F411B3" w:rsidRDefault="00F411B3" w:rsidP="00F411B3">
            <w:r w:rsidRPr="00F411B3">
              <w:t>7</w:t>
            </w:r>
          </w:p>
        </w:tc>
        <w:tc>
          <w:tcPr>
            <w:tcW w:w="7371" w:type="dxa"/>
          </w:tcPr>
          <w:p w:rsidR="00F411B3" w:rsidRPr="00F411B3" w:rsidRDefault="00F411B3" w:rsidP="00F411B3">
            <w:r w:rsidRPr="00F411B3">
              <w:t>Robert-Koch-Institut (RKI),</w:t>
            </w:r>
          </w:p>
        </w:tc>
        <w:tc>
          <w:tcPr>
            <w:tcW w:w="562" w:type="dxa"/>
          </w:tcPr>
          <w:p w:rsidR="00F411B3" w:rsidRPr="00F411B3" w:rsidRDefault="00F411B3" w:rsidP="00F411B3"/>
        </w:tc>
      </w:tr>
      <w:tr w:rsidR="00F411B3" w:rsidRPr="00F411B3" w:rsidTr="005378A3">
        <w:tc>
          <w:tcPr>
            <w:tcW w:w="1129" w:type="dxa"/>
          </w:tcPr>
          <w:p w:rsidR="00F411B3" w:rsidRPr="00F411B3" w:rsidRDefault="00F411B3" w:rsidP="00F411B3">
            <w:r w:rsidRPr="00F411B3">
              <w:t>8</w:t>
            </w:r>
          </w:p>
        </w:tc>
        <w:tc>
          <w:tcPr>
            <w:tcW w:w="7371" w:type="dxa"/>
          </w:tcPr>
          <w:p w:rsidR="00F411B3" w:rsidRPr="00F411B3" w:rsidRDefault="00F411B3" w:rsidP="00F411B3">
            <w:r w:rsidRPr="00F411B3">
              <w:t>Bundesinstitut für Risikobewertung (BfR).</w:t>
            </w:r>
          </w:p>
        </w:tc>
        <w:tc>
          <w:tcPr>
            <w:tcW w:w="562" w:type="dxa"/>
          </w:tcPr>
          <w:p w:rsidR="00F411B3" w:rsidRPr="00F411B3" w:rsidRDefault="00F411B3" w:rsidP="00F411B3"/>
        </w:tc>
      </w:tr>
      <w:tr w:rsidR="00F411B3" w:rsidRPr="00F411B3" w:rsidTr="005378A3">
        <w:tc>
          <w:tcPr>
            <w:tcW w:w="1129" w:type="dxa"/>
          </w:tcPr>
          <w:p w:rsidR="00F411B3" w:rsidRPr="00F411B3" w:rsidRDefault="00F411B3" w:rsidP="00F411B3">
            <w:r w:rsidRPr="00F411B3">
              <w:t>9</w:t>
            </w:r>
          </w:p>
        </w:tc>
        <w:tc>
          <w:tcPr>
            <w:tcW w:w="7371" w:type="dxa"/>
          </w:tcPr>
          <w:p w:rsidR="00F411B3" w:rsidRPr="00F411B3" w:rsidRDefault="00F411B3" w:rsidP="00F411B3">
            <w:r w:rsidRPr="00F411B3">
              <w:t>Gesundheitsamt der Länder (LGA)</w:t>
            </w:r>
          </w:p>
        </w:tc>
        <w:tc>
          <w:tcPr>
            <w:tcW w:w="562" w:type="dxa"/>
          </w:tcPr>
          <w:p w:rsidR="00F411B3" w:rsidRPr="00F411B3" w:rsidRDefault="00F411B3" w:rsidP="00F411B3"/>
        </w:tc>
      </w:tr>
      <w:tr w:rsidR="00F411B3" w:rsidRPr="00F411B3" w:rsidTr="005378A3">
        <w:tc>
          <w:tcPr>
            <w:tcW w:w="1129" w:type="dxa"/>
          </w:tcPr>
          <w:p w:rsidR="00F411B3" w:rsidRPr="00F411B3" w:rsidRDefault="00F411B3" w:rsidP="00F411B3">
            <w:r w:rsidRPr="00F411B3">
              <w:t>10</w:t>
            </w:r>
          </w:p>
        </w:tc>
        <w:tc>
          <w:tcPr>
            <w:tcW w:w="7371" w:type="dxa"/>
          </w:tcPr>
          <w:p w:rsidR="00F411B3" w:rsidRPr="00F411B3" w:rsidRDefault="00F411B3" w:rsidP="00F411B3">
            <w:r w:rsidRPr="00F411B3">
              <w:t>Zuständiges Landratsamt und Gesundheitsamt (LA / GA)</w:t>
            </w:r>
          </w:p>
        </w:tc>
        <w:tc>
          <w:tcPr>
            <w:tcW w:w="562" w:type="dxa"/>
          </w:tcPr>
          <w:p w:rsidR="00F411B3" w:rsidRPr="00F411B3" w:rsidRDefault="00F411B3" w:rsidP="00F411B3"/>
        </w:tc>
      </w:tr>
      <w:tr w:rsidR="00F411B3" w:rsidRPr="00F411B3" w:rsidTr="005378A3">
        <w:tc>
          <w:tcPr>
            <w:tcW w:w="1129" w:type="dxa"/>
          </w:tcPr>
          <w:p w:rsidR="00F411B3" w:rsidRPr="00F411B3" w:rsidRDefault="00F411B3" w:rsidP="00F411B3">
            <w:r w:rsidRPr="00F411B3">
              <w:t>11</w:t>
            </w:r>
          </w:p>
        </w:tc>
        <w:tc>
          <w:tcPr>
            <w:tcW w:w="7371" w:type="dxa"/>
          </w:tcPr>
          <w:p w:rsidR="00F411B3" w:rsidRPr="00F411B3" w:rsidRDefault="00F411B3" w:rsidP="00F411B3">
            <w:r w:rsidRPr="00F411B3">
              <w:rPr>
                <w:b/>
              </w:rPr>
              <w:t>Sonstige</w:t>
            </w:r>
            <w:r w:rsidRPr="00F411B3">
              <w:t>:</w:t>
            </w:r>
          </w:p>
        </w:tc>
        <w:tc>
          <w:tcPr>
            <w:tcW w:w="562" w:type="dxa"/>
          </w:tcPr>
          <w:p w:rsidR="00F411B3" w:rsidRPr="00F411B3" w:rsidRDefault="00F411B3" w:rsidP="00F411B3"/>
        </w:tc>
      </w:tr>
      <w:tr w:rsidR="00F411B3" w:rsidRPr="00F411B3" w:rsidTr="005378A3">
        <w:tc>
          <w:tcPr>
            <w:tcW w:w="9062" w:type="dxa"/>
            <w:gridSpan w:val="3"/>
          </w:tcPr>
          <w:p w:rsidR="00F411B3" w:rsidRPr="00F411B3" w:rsidRDefault="00F411B3" w:rsidP="00F411B3">
            <w:r w:rsidRPr="00F411B3">
              <w:t>Forderung Maßnahmen zur Umsetzung (Welche Maßnahmen?)</w:t>
            </w:r>
          </w:p>
        </w:tc>
      </w:tr>
      <w:tr w:rsidR="00F411B3" w:rsidRPr="00F411B3" w:rsidTr="005378A3">
        <w:tc>
          <w:tcPr>
            <w:tcW w:w="9062" w:type="dxa"/>
            <w:gridSpan w:val="3"/>
          </w:tcPr>
          <w:p w:rsidR="00F411B3" w:rsidRPr="00F411B3" w:rsidRDefault="00F411B3" w:rsidP="00F411B3"/>
        </w:tc>
      </w:tr>
      <w:tr w:rsidR="00F411B3" w:rsidRPr="00F411B3" w:rsidTr="005378A3">
        <w:tc>
          <w:tcPr>
            <w:tcW w:w="9062" w:type="dxa"/>
            <w:gridSpan w:val="3"/>
          </w:tcPr>
          <w:p w:rsidR="00F411B3" w:rsidRPr="00F411B3" w:rsidRDefault="00F411B3" w:rsidP="00F411B3">
            <w:r w:rsidRPr="00F411B3">
              <w:t>Umsetzungsmaßnahmen im Unternehmen (Was muss gemacht werden?)</w:t>
            </w:r>
          </w:p>
        </w:tc>
      </w:tr>
      <w:tr w:rsidR="00F411B3" w:rsidRPr="00F411B3" w:rsidTr="005378A3">
        <w:tc>
          <w:tcPr>
            <w:tcW w:w="9062" w:type="dxa"/>
            <w:gridSpan w:val="3"/>
          </w:tcPr>
          <w:p w:rsidR="00F411B3" w:rsidRPr="00F411B3" w:rsidRDefault="00F411B3" w:rsidP="00F411B3"/>
        </w:tc>
      </w:tr>
      <w:tr w:rsidR="00F411B3" w:rsidRPr="00F411B3" w:rsidTr="005378A3">
        <w:tc>
          <w:tcPr>
            <w:tcW w:w="9062" w:type="dxa"/>
            <w:gridSpan w:val="3"/>
          </w:tcPr>
          <w:p w:rsidR="00F411B3" w:rsidRPr="00F411B3" w:rsidRDefault="00F411B3" w:rsidP="00F411B3">
            <w:r w:rsidRPr="00F411B3">
              <w:t>Verantwortliche zur Umsetzung der Maßnahmen (Wer muss Umsetzen?)</w:t>
            </w:r>
          </w:p>
        </w:tc>
      </w:tr>
      <w:tr w:rsidR="00F411B3" w:rsidRPr="00F411B3" w:rsidTr="005378A3">
        <w:tc>
          <w:tcPr>
            <w:tcW w:w="9062" w:type="dxa"/>
            <w:gridSpan w:val="3"/>
          </w:tcPr>
          <w:p w:rsidR="00F411B3" w:rsidRPr="00F411B3" w:rsidRDefault="00F411B3" w:rsidP="00F411B3"/>
        </w:tc>
      </w:tr>
      <w:tr w:rsidR="00F411B3" w:rsidRPr="00F411B3" w:rsidTr="005378A3">
        <w:tc>
          <w:tcPr>
            <w:tcW w:w="9062" w:type="dxa"/>
            <w:gridSpan w:val="3"/>
          </w:tcPr>
          <w:p w:rsidR="00F411B3" w:rsidRPr="00F411B3" w:rsidRDefault="00F411B3" w:rsidP="00F411B3">
            <w:r w:rsidRPr="00F411B3">
              <w:t>Informationsweitergabe im Unternehmen (Weitergabe an welche Stellen?)</w:t>
            </w:r>
          </w:p>
        </w:tc>
      </w:tr>
      <w:tr w:rsidR="00F411B3" w:rsidRPr="00F411B3" w:rsidTr="005378A3">
        <w:tc>
          <w:tcPr>
            <w:tcW w:w="9062" w:type="dxa"/>
            <w:gridSpan w:val="3"/>
          </w:tcPr>
          <w:p w:rsidR="00F411B3" w:rsidRPr="00F411B3" w:rsidRDefault="00F411B3" w:rsidP="00F411B3"/>
        </w:tc>
      </w:tr>
      <w:tr w:rsidR="00F411B3" w:rsidRPr="00F411B3" w:rsidTr="005378A3">
        <w:tc>
          <w:tcPr>
            <w:tcW w:w="9062" w:type="dxa"/>
            <w:gridSpan w:val="3"/>
          </w:tcPr>
          <w:p w:rsidR="00F411B3" w:rsidRPr="00F411B3" w:rsidRDefault="00F411B3" w:rsidP="00F411B3">
            <w:r w:rsidRPr="00F411B3">
              <w:t>Kontrolle der Umsetzung (Nachkontrolle wenn erforderlich, Datum und Name)</w:t>
            </w:r>
          </w:p>
        </w:tc>
      </w:tr>
      <w:tr w:rsidR="00F411B3" w:rsidRPr="00F411B3" w:rsidTr="005378A3">
        <w:tc>
          <w:tcPr>
            <w:tcW w:w="9062" w:type="dxa"/>
            <w:gridSpan w:val="3"/>
          </w:tcPr>
          <w:p w:rsidR="00F411B3" w:rsidRPr="00F411B3" w:rsidRDefault="00F411B3" w:rsidP="00F411B3"/>
        </w:tc>
      </w:tr>
    </w:tbl>
    <w:p w:rsidR="00F411B3" w:rsidRPr="00F411B3" w:rsidRDefault="00F411B3" w:rsidP="00F411B3"/>
    <w:p w:rsidR="00F411B3" w:rsidRPr="00F411B3" w:rsidRDefault="00F411B3" w:rsidP="00F411B3">
      <w:r w:rsidRPr="00F411B3">
        <w:t xml:space="preserve">Die Informationen aus dem Auswertebogen können in das Auftragsformular </w:t>
      </w:r>
      <w:r w:rsidR="00286096">
        <w:t>O1</w:t>
      </w:r>
      <w:r w:rsidRPr="00F411B3">
        <w:t xml:space="preserve">R1.6 Pandemie Auftragszettel zur Umsetzung übernommen werden und Anlagen in Form Datenlink, oder Ausdruck beigefügt werden. Maßnahmen zur Hygiene und Gesundheitsschutz (Unterweisung, Schulung, Einweisung Fachkräfte, Reinigungskräfte und Besucher, Familienangehörige) können auch über die Formulare Hygieneorganisation (O2R8 mit Anlagen) umgesetzt werden. </w:t>
      </w:r>
    </w:p>
    <w:p w:rsidR="00F411B3" w:rsidRPr="00F411B3" w:rsidRDefault="00F411B3" w:rsidP="00F411B3"/>
    <w:p w:rsidR="00F411B3" w:rsidRPr="00F411B3" w:rsidRDefault="00F411B3" w:rsidP="00F411B3">
      <w:r w:rsidRPr="00F411B3">
        <w:t>Ablage erfolgt über die Pandemiebeauftragte Person.</w:t>
      </w:r>
    </w:p>
    <w:p w:rsidR="00F411B3" w:rsidRDefault="00F411B3">
      <w:r>
        <w:br w:type="page"/>
      </w:r>
    </w:p>
    <w:tbl>
      <w:tblPr>
        <w:tblW w:w="9069" w:type="dxa"/>
        <w:tblLayout w:type="fixed"/>
        <w:tblCellMar>
          <w:left w:w="10" w:type="dxa"/>
          <w:right w:w="10" w:type="dxa"/>
        </w:tblCellMar>
        <w:tblLook w:val="0000" w:firstRow="0" w:lastRow="0" w:firstColumn="0" w:lastColumn="0" w:noHBand="0" w:noVBand="0"/>
      </w:tblPr>
      <w:tblGrid>
        <w:gridCol w:w="3174"/>
        <w:gridCol w:w="4903"/>
        <w:gridCol w:w="992"/>
      </w:tblGrid>
      <w:tr w:rsidR="00035E15" w:rsidRPr="00035E15" w:rsidTr="005378A3">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35E15" w:rsidRPr="00035E15" w:rsidRDefault="00035E15" w:rsidP="00035E15">
            <w:r w:rsidRPr="00035E15">
              <w:rPr>
                <w:b/>
              </w:rPr>
              <w:t>IMS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35E15" w:rsidRPr="008E6405" w:rsidRDefault="00035E15" w:rsidP="008E6405">
            <w:pPr>
              <w:jc w:val="right"/>
              <w:rPr>
                <w:b/>
              </w:rPr>
            </w:pPr>
            <w:r w:rsidRPr="008E6405">
              <w:rPr>
                <w:b/>
              </w:rPr>
              <w:t xml:space="preserve">Pandemieorganisation </w:t>
            </w:r>
            <w:bookmarkStart w:id="29" w:name="O1R1_12"/>
            <w:r w:rsidR="00286096" w:rsidRPr="008E6405">
              <w:rPr>
                <w:b/>
              </w:rPr>
              <w:t>O1</w:t>
            </w:r>
            <w:r w:rsidRPr="008E6405">
              <w:rPr>
                <w:b/>
              </w:rPr>
              <w:t>R1.12</w:t>
            </w:r>
            <w:bookmarkEnd w:id="29"/>
          </w:p>
        </w:tc>
      </w:tr>
      <w:tr w:rsidR="00035E15" w:rsidRPr="00035E15" w:rsidTr="005378A3">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35E15" w:rsidRPr="00035E15" w:rsidRDefault="00035E15" w:rsidP="00035E15"/>
        </w:tc>
        <w:tc>
          <w:tcPr>
            <w:tcW w:w="4903" w:type="dxa"/>
            <w:tcBorders>
              <w:left w:val="single" w:sz="2" w:space="0" w:color="000000"/>
              <w:bottom w:val="single" w:sz="2" w:space="0" w:color="000000"/>
            </w:tcBorders>
            <w:tcMar>
              <w:top w:w="55" w:type="dxa"/>
              <w:left w:w="55" w:type="dxa"/>
              <w:bottom w:w="55" w:type="dxa"/>
              <w:right w:w="55" w:type="dxa"/>
            </w:tcMar>
            <w:vAlign w:val="center"/>
          </w:tcPr>
          <w:p w:rsidR="00035E15" w:rsidRPr="00035E15" w:rsidRDefault="00035E15" w:rsidP="00035E15">
            <w:r w:rsidRPr="00035E15">
              <w:t>Pandemieplanung</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035E15" w:rsidRPr="00035E15" w:rsidRDefault="00035E15" w:rsidP="00035E15"/>
        </w:tc>
      </w:tr>
      <w:tr w:rsidR="00035E15" w:rsidRPr="00035E15" w:rsidTr="005378A3">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035E15" w:rsidRPr="00035E15" w:rsidRDefault="00035E15" w:rsidP="00035E15">
            <w:r w:rsidRPr="00035E15">
              <w:t>Anlage: Pandemie Arbeitsschutzstandard Checkliste</w:t>
            </w:r>
          </w:p>
        </w:tc>
      </w:tr>
    </w:tbl>
    <w:p w:rsidR="00035E15" w:rsidRPr="00035E15" w:rsidRDefault="00035E15" w:rsidP="00035E15"/>
    <w:p w:rsidR="00035E15" w:rsidRPr="00035E15" w:rsidRDefault="00035E15" w:rsidP="00035E15">
      <w:pPr>
        <w:jc w:val="both"/>
      </w:pPr>
      <w:r w:rsidRPr="00035E15">
        <w:t>Diese Checkliste dient der Überprüfung von Routinemaßnahmen die Im Rahmen einer Pandemie im Unternehmen als Mindestforderung im Bereich des Arbeitsschutzes und Gesundheitsschutzes umzusetzen sind. Sie kann zur Maßnahmenumsetzung, aber auch zur Prüfung der umgesetzten Maßnahmen im Unternehmen erfolgen. Diese Checkliste kann ggf. an weitere Pandemiemaßnahmen angepasst werden.</w:t>
      </w:r>
    </w:p>
    <w:p w:rsidR="00035E15" w:rsidRPr="00035E15" w:rsidRDefault="00035E15" w:rsidP="00035E15">
      <w:pPr>
        <w:jc w:val="both"/>
      </w:pPr>
    </w:p>
    <w:p w:rsidR="00035E15" w:rsidRPr="00035E15" w:rsidRDefault="00035E15" w:rsidP="00035E15">
      <w:pPr>
        <w:jc w:val="both"/>
      </w:pPr>
      <w:r w:rsidRPr="00035E15">
        <w:t>Vorab sind die vorgegebenen Inhalte und Werte zu prüfen und entsprechend anzugleichen, oder zu ändern.</w:t>
      </w:r>
    </w:p>
    <w:p w:rsidR="00035E15" w:rsidRPr="00035E15" w:rsidRDefault="00035E15" w:rsidP="00035E15">
      <w:pPr>
        <w:jc w:val="both"/>
      </w:pPr>
    </w:p>
    <w:p w:rsidR="00035E15" w:rsidRPr="00035E15" w:rsidRDefault="00035E15" w:rsidP="00035E15">
      <w:pPr>
        <w:jc w:val="both"/>
        <w:rPr>
          <w:b/>
        </w:rPr>
      </w:pPr>
      <w:r w:rsidRPr="00035E15">
        <w:rPr>
          <w:b/>
        </w:rPr>
        <w:t xml:space="preserve">Betriebliches Maßnahmenkonzept für zeitlich befristete zusätzliche Maßnahmen zum Infektions- und Gesundheitsschutz </w:t>
      </w:r>
    </w:p>
    <w:p w:rsidR="00035E15" w:rsidRPr="00035E15" w:rsidRDefault="00035E15" w:rsidP="00035E15">
      <w:pPr>
        <w:jc w:val="both"/>
      </w:pPr>
    </w:p>
    <w:p w:rsidR="00035E15" w:rsidRPr="00035E15" w:rsidRDefault="00035E15" w:rsidP="00035E15">
      <w:pPr>
        <w:jc w:val="both"/>
      </w:pPr>
      <w:r w:rsidRPr="00035E15">
        <w:t>Die Verantwortung für die Umsetzung notwendiger Infektionsschutzmaßnahmen trägt der Arbeitgeber entsprechend dem Ergebnis der Gefährdungsbeurteilung. Der Arbeitgeber hat sich von den Fachkräften für Arbeitssicherheit und Betriebsärzten beraten zu lassen sowie mit den betrieblichen Interessensvertretungen abzustimmen.</w:t>
      </w:r>
    </w:p>
    <w:p w:rsidR="00035E15" w:rsidRPr="00035E15" w:rsidRDefault="00035E15" w:rsidP="00035E15">
      <w:pPr>
        <w:jc w:val="both"/>
      </w:pPr>
      <w:r w:rsidRPr="00035E15">
        <w:t>Hat der Betrieb einen Arbeitsschutzausschuss, koordiniert dieser zeitnah die Umsetzung der zusätzlichen Infektionsschutz-Maßnahmen und unterstützt bei der Kontrolle ihrer Wirksamkeit. Alternativ kann auch ein Koordinations-/Krisenstab unter Leitung des Arbeitgebers oder einer nach § 13 ArbSchG/DGUV Vorschrift 1 beauftragten Person unter Mitwirkung von Betriebsrat, Fachkraft für Arbeitssicherheit und Betriebsarzt eingerichtet werden.</w:t>
      </w:r>
    </w:p>
    <w:p w:rsidR="00035E15" w:rsidRPr="00035E15" w:rsidRDefault="00035E15" w:rsidP="00035E15"/>
    <w:p w:rsidR="00035E15" w:rsidRPr="00035E15" w:rsidRDefault="00035E15" w:rsidP="00035E15">
      <w:pPr>
        <w:rPr>
          <w:b/>
        </w:rPr>
      </w:pPr>
      <w:r w:rsidRPr="00035E15">
        <w:rPr>
          <w:b/>
        </w:rPr>
        <w:t>Unternehmen</w:t>
      </w:r>
    </w:p>
    <w:p w:rsidR="00035E15" w:rsidRPr="00035E15" w:rsidRDefault="00035E15" w:rsidP="00035E15">
      <w:pPr>
        <w:rPr>
          <w:b/>
        </w:rPr>
      </w:pPr>
    </w:p>
    <w:tbl>
      <w:tblPr>
        <w:tblStyle w:val="Tabellenraster"/>
        <w:tblW w:w="0" w:type="auto"/>
        <w:tblLook w:val="04A0" w:firstRow="1" w:lastRow="0" w:firstColumn="1" w:lastColumn="0" w:noHBand="0" w:noVBand="1"/>
      </w:tblPr>
      <w:tblGrid>
        <w:gridCol w:w="2547"/>
        <w:gridCol w:w="6515"/>
      </w:tblGrid>
      <w:tr w:rsidR="00035E15" w:rsidRPr="00035E15" w:rsidTr="005378A3">
        <w:tc>
          <w:tcPr>
            <w:tcW w:w="2547" w:type="dxa"/>
          </w:tcPr>
          <w:p w:rsidR="00035E15" w:rsidRPr="00035E15" w:rsidRDefault="00035E15" w:rsidP="00035E15">
            <w:r w:rsidRPr="00035E15">
              <w:t>Bezeichnung</w:t>
            </w:r>
          </w:p>
        </w:tc>
        <w:tc>
          <w:tcPr>
            <w:tcW w:w="6515" w:type="dxa"/>
          </w:tcPr>
          <w:p w:rsidR="00035E15" w:rsidRPr="00035E15" w:rsidRDefault="00035E15" w:rsidP="00035E15"/>
        </w:tc>
      </w:tr>
      <w:tr w:rsidR="00035E15" w:rsidRPr="00035E15" w:rsidTr="005378A3">
        <w:tc>
          <w:tcPr>
            <w:tcW w:w="2547" w:type="dxa"/>
          </w:tcPr>
          <w:p w:rsidR="00035E15" w:rsidRPr="00035E15" w:rsidRDefault="00035E15" w:rsidP="00035E15">
            <w:r w:rsidRPr="00035E15">
              <w:t>Zusatzbezeichnung</w:t>
            </w:r>
          </w:p>
        </w:tc>
        <w:tc>
          <w:tcPr>
            <w:tcW w:w="6515" w:type="dxa"/>
          </w:tcPr>
          <w:p w:rsidR="00035E15" w:rsidRPr="00035E15" w:rsidRDefault="00035E15" w:rsidP="00035E15"/>
        </w:tc>
      </w:tr>
      <w:tr w:rsidR="00035E15" w:rsidRPr="00035E15" w:rsidTr="005378A3">
        <w:tc>
          <w:tcPr>
            <w:tcW w:w="2547" w:type="dxa"/>
          </w:tcPr>
          <w:p w:rsidR="00035E15" w:rsidRPr="00035E15" w:rsidRDefault="00035E15" w:rsidP="00035E15">
            <w:r w:rsidRPr="00035E15">
              <w:t>Postleitzahl</w:t>
            </w:r>
          </w:p>
        </w:tc>
        <w:tc>
          <w:tcPr>
            <w:tcW w:w="6515" w:type="dxa"/>
          </w:tcPr>
          <w:p w:rsidR="00035E15" w:rsidRPr="00035E15" w:rsidRDefault="00035E15" w:rsidP="00035E15"/>
        </w:tc>
      </w:tr>
      <w:tr w:rsidR="00035E15" w:rsidRPr="00035E15" w:rsidTr="005378A3">
        <w:tc>
          <w:tcPr>
            <w:tcW w:w="2547" w:type="dxa"/>
          </w:tcPr>
          <w:p w:rsidR="00035E15" w:rsidRPr="00035E15" w:rsidRDefault="00035E15" w:rsidP="00035E15">
            <w:r w:rsidRPr="00035E15">
              <w:t>Straße</w:t>
            </w:r>
          </w:p>
        </w:tc>
        <w:tc>
          <w:tcPr>
            <w:tcW w:w="6515" w:type="dxa"/>
          </w:tcPr>
          <w:p w:rsidR="00035E15" w:rsidRPr="00035E15" w:rsidRDefault="00035E15" w:rsidP="00035E15"/>
        </w:tc>
      </w:tr>
      <w:tr w:rsidR="00035E15" w:rsidRPr="00035E15" w:rsidTr="005378A3">
        <w:tc>
          <w:tcPr>
            <w:tcW w:w="2547" w:type="dxa"/>
          </w:tcPr>
          <w:p w:rsidR="00035E15" w:rsidRPr="00035E15" w:rsidRDefault="00035E15" w:rsidP="00035E15">
            <w:r w:rsidRPr="00035E15">
              <w:t>Hausnummer</w:t>
            </w:r>
          </w:p>
        </w:tc>
        <w:tc>
          <w:tcPr>
            <w:tcW w:w="6515" w:type="dxa"/>
          </w:tcPr>
          <w:p w:rsidR="00035E15" w:rsidRPr="00035E15" w:rsidRDefault="00035E15" w:rsidP="00035E15"/>
        </w:tc>
      </w:tr>
      <w:tr w:rsidR="00035E15" w:rsidRPr="00035E15" w:rsidTr="005378A3">
        <w:tc>
          <w:tcPr>
            <w:tcW w:w="2547" w:type="dxa"/>
          </w:tcPr>
          <w:p w:rsidR="00035E15" w:rsidRPr="00035E15" w:rsidRDefault="00035E15" w:rsidP="00035E15">
            <w:r w:rsidRPr="00035E15">
              <w:t>Datum</w:t>
            </w:r>
          </w:p>
        </w:tc>
        <w:tc>
          <w:tcPr>
            <w:tcW w:w="6515" w:type="dxa"/>
          </w:tcPr>
          <w:p w:rsidR="00035E15" w:rsidRPr="00035E15" w:rsidRDefault="00035E15" w:rsidP="00035E15"/>
        </w:tc>
      </w:tr>
    </w:tbl>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Default="00035E15" w:rsidP="00035E15">
      <w:pPr>
        <w:rPr>
          <w:b/>
        </w:rPr>
      </w:pPr>
    </w:p>
    <w:p w:rsidR="00035E15" w:rsidRDefault="00035E15" w:rsidP="00035E15">
      <w:pPr>
        <w:rPr>
          <w:b/>
        </w:rPr>
      </w:pPr>
    </w:p>
    <w:p w:rsidR="00035E15" w:rsidRDefault="00035E15" w:rsidP="00035E15">
      <w:pPr>
        <w:rPr>
          <w:b/>
        </w:rPr>
      </w:pPr>
    </w:p>
    <w:p w:rsidR="00035E15" w:rsidRDefault="00035E15" w:rsidP="00035E15">
      <w:pPr>
        <w:rPr>
          <w:b/>
        </w:rPr>
      </w:pPr>
    </w:p>
    <w:p w:rsidR="00035E15" w:rsidRDefault="00035E15" w:rsidP="00035E15">
      <w:pPr>
        <w:rPr>
          <w:b/>
        </w:rPr>
      </w:pPr>
    </w:p>
    <w:p w:rsidR="00035E15" w:rsidRDefault="00035E15" w:rsidP="00035E15">
      <w:pPr>
        <w:rPr>
          <w:b/>
        </w:rPr>
      </w:pPr>
    </w:p>
    <w:p w:rsidR="00035E15" w:rsidRDefault="00035E15" w:rsidP="00035E15">
      <w:pPr>
        <w:rPr>
          <w:b/>
        </w:rPr>
      </w:pPr>
    </w:p>
    <w:p w:rsidR="00035E15" w:rsidRDefault="00035E15" w:rsidP="00035E15">
      <w:pPr>
        <w:rPr>
          <w:b/>
        </w:rPr>
      </w:pPr>
    </w:p>
    <w:p w:rsidR="00035E15" w:rsidRPr="00035E15" w:rsidRDefault="00035E15" w:rsidP="00035E15">
      <w:pPr>
        <w:rPr>
          <w:b/>
        </w:rPr>
      </w:pPr>
    </w:p>
    <w:p w:rsidR="00035E15" w:rsidRPr="00035E15" w:rsidRDefault="00035E15" w:rsidP="00035E15">
      <w:pPr>
        <w:rPr>
          <w:b/>
        </w:rPr>
      </w:pPr>
      <w:r w:rsidRPr="00035E15">
        <w:rPr>
          <w:b/>
        </w:rPr>
        <w:t>Arbeitsschutzstandard Pandemie</w:t>
      </w:r>
    </w:p>
    <w:p w:rsidR="00035E15" w:rsidRPr="00035E15" w:rsidRDefault="00035E15" w:rsidP="00035E15">
      <w:pPr>
        <w:rPr>
          <w:b/>
        </w:rPr>
      </w:pPr>
    </w:p>
    <w:p w:rsidR="00035E15" w:rsidRPr="00035E15" w:rsidRDefault="00035E15" w:rsidP="00035E15">
      <w:pPr>
        <w:rPr>
          <w:b/>
        </w:rPr>
      </w:pPr>
      <w:r w:rsidRPr="00035E15">
        <w:rPr>
          <w:b/>
        </w:rPr>
        <w:t>Maßnahmen zur Umsetzung</w:t>
      </w:r>
    </w:p>
    <w:p w:rsidR="00035E15" w:rsidRPr="00035E15" w:rsidRDefault="00035E15" w:rsidP="00035E15"/>
    <w:tbl>
      <w:tblPr>
        <w:tblStyle w:val="Tabellenraster"/>
        <w:tblW w:w="0" w:type="auto"/>
        <w:tblLook w:val="04A0" w:firstRow="1" w:lastRow="0" w:firstColumn="1" w:lastColumn="0" w:noHBand="0" w:noVBand="1"/>
      </w:tblPr>
      <w:tblGrid>
        <w:gridCol w:w="7366"/>
        <w:gridCol w:w="567"/>
        <w:gridCol w:w="567"/>
        <w:gridCol w:w="562"/>
      </w:tblGrid>
      <w:tr w:rsidR="00035E15" w:rsidRPr="00035E15" w:rsidTr="005378A3">
        <w:trPr>
          <w:cantSplit/>
          <w:trHeight w:val="2779"/>
        </w:trPr>
        <w:tc>
          <w:tcPr>
            <w:tcW w:w="7366" w:type="dxa"/>
          </w:tcPr>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r w:rsidRPr="00035E15">
              <w:rPr>
                <w:b/>
              </w:rPr>
              <w:t>Standardmaßnahmen Arbeitsschutz</w:t>
            </w:r>
          </w:p>
        </w:tc>
        <w:tc>
          <w:tcPr>
            <w:tcW w:w="567" w:type="dxa"/>
            <w:textDirection w:val="btLr"/>
          </w:tcPr>
          <w:p w:rsidR="00035E15" w:rsidRPr="00035E15" w:rsidRDefault="00035E15" w:rsidP="00035E15">
            <w:pPr>
              <w:rPr>
                <w:b/>
              </w:rPr>
            </w:pPr>
            <w:r w:rsidRPr="00035E15">
              <w:rPr>
                <w:b/>
              </w:rPr>
              <w:t>Umsetzung</w:t>
            </w:r>
          </w:p>
        </w:tc>
        <w:tc>
          <w:tcPr>
            <w:tcW w:w="567" w:type="dxa"/>
            <w:textDirection w:val="btLr"/>
          </w:tcPr>
          <w:p w:rsidR="00035E15" w:rsidRPr="00035E15" w:rsidRDefault="00035E15" w:rsidP="00035E15">
            <w:pPr>
              <w:rPr>
                <w:b/>
              </w:rPr>
            </w:pPr>
            <w:r w:rsidRPr="00035E15">
              <w:rPr>
                <w:b/>
              </w:rPr>
              <w:t>Umsetzung in Arbeit</w:t>
            </w:r>
          </w:p>
        </w:tc>
        <w:tc>
          <w:tcPr>
            <w:tcW w:w="562" w:type="dxa"/>
            <w:textDirection w:val="btLr"/>
          </w:tcPr>
          <w:p w:rsidR="00035E15" w:rsidRPr="00035E15" w:rsidRDefault="00035E15" w:rsidP="00035E15">
            <w:pPr>
              <w:rPr>
                <w:b/>
              </w:rPr>
            </w:pPr>
            <w:r w:rsidRPr="00035E15">
              <w:rPr>
                <w:b/>
              </w:rPr>
              <w:t>Trifft nicht zu</w:t>
            </w:r>
          </w:p>
        </w:tc>
      </w:tr>
      <w:tr w:rsidR="00035E15" w:rsidRPr="00035E15" w:rsidTr="005378A3">
        <w:trPr>
          <w:cantSplit/>
          <w:trHeight w:val="409"/>
        </w:trPr>
        <w:tc>
          <w:tcPr>
            <w:tcW w:w="7366" w:type="dxa"/>
          </w:tcPr>
          <w:p w:rsidR="00035E15" w:rsidRPr="00035E15" w:rsidRDefault="00035E15" w:rsidP="00035E15">
            <w:pPr>
              <w:jc w:val="both"/>
              <w:rPr>
                <w:b/>
              </w:rPr>
            </w:pPr>
            <w:r w:rsidRPr="00035E15">
              <w:rPr>
                <w:b/>
              </w:rPr>
              <w:t>1. Arbeitsplatzgestaltung</w:t>
            </w:r>
          </w:p>
          <w:p w:rsidR="00035E15" w:rsidRPr="00035E15" w:rsidRDefault="00035E15" w:rsidP="00035E15">
            <w:pPr>
              <w:jc w:val="both"/>
            </w:pPr>
            <w:r w:rsidRPr="00035E15">
              <w:t>Mitarbeiterinnen und Mitarbeiter sollen ausreichend Abstand (mindestens 1,5 m) zu anderen Personen halten. Wo dies auch durch Maßnahmen der Arbeitsorganisation nicht möglich ist, müssen alternative Schutzmaßnahmen ergriffen werden. Transparente Abtrennungen sind bei Publikumsverkehr und möglichst auch zur Abtrennung der Arbeitsplätze mit ansonsten nicht gegebenem Schutzabstand zu installieren.</w:t>
            </w:r>
          </w:p>
          <w:p w:rsidR="00035E15" w:rsidRPr="00035E15" w:rsidRDefault="00035E15" w:rsidP="00035E15">
            <w:pPr>
              <w:jc w:val="both"/>
            </w:pPr>
            <w:r w:rsidRPr="00035E15">
              <w:t>Büroarbeit ist nach Möglichkeit im Homeoffice auszuführen. Andernfalls sind für Büroarbeitsplätze die freien Raumkapazitäten so zu nutzen und die Arbeit so zu organisieren, dass Mehrfachbelegungen von Räumen vermieden werden können bzw.</w:t>
            </w:r>
          </w:p>
          <w:p w:rsidR="00035E15" w:rsidRPr="00035E15" w:rsidRDefault="00035E15" w:rsidP="00035E15">
            <w:pPr>
              <w:jc w:val="both"/>
            </w:pPr>
            <w:r w:rsidRPr="00035E15">
              <w:t>ausreichende Schutzabstände gegeben sind.</w:t>
            </w:r>
          </w:p>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Default="00035E15" w:rsidP="00035E15"/>
          <w:p w:rsidR="00035E15" w:rsidRPr="00035E15" w:rsidRDefault="00035E15" w:rsidP="00035E15"/>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r w:rsidR="00035E15" w:rsidRPr="00035E15" w:rsidTr="005378A3">
        <w:trPr>
          <w:trHeight w:val="2779"/>
        </w:trPr>
        <w:tc>
          <w:tcPr>
            <w:tcW w:w="7366" w:type="dxa"/>
          </w:tcPr>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r w:rsidRPr="00035E15">
              <w:rPr>
                <w:b/>
              </w:rPr>
              <w:t>Standardmaßnahmen Arbeitsschutz</w:t>
            </w:r>
          </w:p>
        </w:tc>
        <w:tc>
          <w:tcPr>
            <w:tcW w:w="567" w:type="dxa"/>
            <w:textDirection w:val="btLr"/>
          </w:tcPr>
          <w:p w:rsidR="00035E15" w:rsidRPr="00035E15" w:rsidRDefault="00035E15" w:rsidP="00035E15">
            <w:pPr>
              <w:rPr>
                <w:b/>
              </w:rPr>
            </w:pPr>
            <w:r w:rsidRPr="00035E15">
              <w:rPr>
                <w:b/>
              </w:rPr>
              <w:t>Umsetzung</w:t>
            </w:r>
          </w:p>
        </w:tc>
        <w:tc>
          <w:tcPr>
            <w:tcW w:w="567" w:type="dxa"/>
            <w:textDirection w:val="btLr"/>
          </w:tcPr>
          <w:p w:rsidR="00035E15" w:rsidRPr="00035E15" w:rsidRDefault="00035E15" w:rsidP="00035E15">
            <w:pPr>
              <w:rPr>
                <w:b/>
              </w:rPr>
            </w:pPr>
            <w:r w:rsidRPr="00035E15">
              <w:rPr>
                <w:b/>
              </w:rPr>
              <w:t>Umsetzung in Arbeit</w:t>
            </w:r>
          </w:p>
        </w:tc>
        <w:tc>
          <w:tcPr>
            <w:tcW w:w="562" w:type="dxa"/>
            <w:textDirection w:val="btLr"/>
          </w:tcPr>
          <w:p w:rsidR="00035E15" w:rsidRPr="00035E15" w:rsidRDefault="00035E15" w:rsidP="00035E15">
            <w:pPr>
              <w:rPr>
                <w:b/>
              </w:rPr>
            </w:pPr>
            <w:r w:rsidRPr="00035E15">
              <w:rPr>
                <w:b/>
              </w:rPr>
              <w:t>Trifft nicht zu</w:t>
            </w:r>
          </w:p>
        </w:tc>
      </w:tr>
      <w:tr w:rsidR="00035E15" w:rsidRPr="00035E15" w:rsidTr="005378A3">
        <w:trPr>
          <w:cantSplit/>
          <w:trHeight w:val="409"/>
        </w:trPr>
        <w:tc>
          <w:tcPr>
            <w:tcW w:w="7366" w:type="dxa"/>
          </w:tcPr>
          <w:p w:rsidR="00035E15" w:rsidRPr="00035E15" w:rsidRDefault="00035E15" w:rsidP="00035E15">
            <w:pPr>
              <w:rPr>
                <w:b/>
              </w:rPr>
            </w:pPr>
            <w:r w:rsidRPr="00035E15">
              <w:rPr>
                <w:b/>
              </w:rPr>
              <w:t>2. Sanitärräume, Kantinen und Pausenräume</w:t>
            </w:r>
          </w:p>
          <w:p w:rsidR="00035E15" w:rsidRPr="00035E15" w:rsidRDefault="00035E15" w:rsidP="00035E15">
            <w:pPr>
              <w:jc w:val="both"/>
            </w:pPr>
            <w:r w:rsidRPr="00035E15">
              <w:t>Zur Reinigung der Hände sind hautschonende Flüssigseife und Handtuchspender zur Verfügung zu stellen. Ausreichende Reinigung und Hygiene ist vorzusehen, ggf. sind die Reinigungsintervalle anzupassen. Dies gilt insbesondere für Sanitäreinrichtungen und Gemeinschaftsräume. Zur Vermeidung von Infektionen trägt auch das regelmäßige Reinigen von Türklinken und Handläufen bei. In Pausenräumen und Kantinen ist ausreichender Abstand sicherzustellen, z. B. dadurch, dass Tische und Stühle nicht zu dicht beieinanderstehen. Es ist darauf zu achten, dass möglichst keine Warteschlangen bei der Essensaus- und Geschirrrückgabe sowie an der Kasse entstehen. Ggf. sind die</w:t>
            </w:r>
          </w:p>
          <w:p w:rsidR="00035E15" w:rsidRPr="00035E15" w:rsidRDefault="00035E15" w:rsidP="00035E15">
            <w:pPr>
              <w:jc w:val="both"/>
            </w:pPr>
            <w:r w:rsidRPr="00035E15">
              <w:t>Kantinen- und Essensausgabezeiten zu erweitern. Als Ultima Ratio sollte auch die Schließung von Kantinen erwogen werden.</w:t>
            </w:r>
          </w:p>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r w:rsidR="00035E15" w:rsidRPr="00035E15" w:rsidTr="005378A3">
        <w:trPr>
          <w:cantSplit/>
          <w:trHeight w:val="409"/>
        </w:trPr>
        <w:tc>
          <w:tcPr>
            <w:tcW w:w="7366" w:type="dxa"/>
          </w:tcPr>
          <w:p w:rsidR="00035E15" w:rsidRPr="00035E15" w:rsidRDefault="00035E15" w:rsidP="00035E15">
            <w:pPr>
              <w:rPr>
                <w:b/>
              </w:rPr>
            </w:pPr>
            <w:r w:rsidRPr="00035E15">
              <w:rPr>
                <w:b/>
              </w:rPr>
              <w:t xml:space="preserve">3. Lüftung </w:t>
            </w:r>
          </w:p>
          <w:p w:rsidR="00035E15" w:rsidRPr="00035E15" w:rsidRDefault="00035E15" w:rsidP="00035E15">
            <w:pPr>
              <w:jc w:val="both"/>
            </w:pPr>
            <w:r w:rsidRPr="00035E15">
              <w:t>Regelmäßiges Lüften dient der Hygiene und fördert die Luftqualität, da in geschlossenen Räumen die Anzahl von Krankheitserregern in der Raumluft steigen kann. Durch das Lüften wird die Zahl möglicherweise in der Luft vorhandener erregerhaltiger, feinster Tröpfchen reduziert. Besondere Hinweise zu Raumlufttechnischen Anlagen (RLT): Das Übertragungsrisiko über RLT ist insgesamt als gering einzustufen. Von einer Abschaltung von RLT insbesondere in Räumen, in denen Infizierte behandelt werden oder mit infektiösen Materialien hantiert wird, wird abgeraten, da dies zu einer Erhöhung der Aerosolkonzentration in der Raumluft und damit zur Erhöhung des Infektionsrisikos führen kann.</w:t>
            </w:r>
          </w:p>
          <w:p w:rsidR="00035E15" w:rsidRPr="00035E15" w:rsidRDefault="00035E15" w:rsidP="00035E15"/>
          <w:p w:rsidR="00035E15" w:rsidRPr="00035E15" w:rsidRDefault="00035E15" w:rsidP="00035E15">
            <w:r w:rsidRPr="00035E15">
              <w:rPr>
                <w:u w:val="single"/>
              </w:rPr>
              <w:t>Ausnahmen</w:t>
            </w:r>
            <w:r w:rsidRPr="00035E15">
              <w:t>:</w:t>
            </w:r>
          </w:p>
          <w:p w:rsidR="00035E15" w:rsidRPr="00035E15" w:rsidRDefault="00035E15" w:rsidP="00035E15">
            <w:r w:rsidRPr="00035E15">
              <w:t>Geeignete und überwachte Filteranlagen.</w:t>
            </w:r>
          </w:p>
          <w:p w:rsidR="00035E15" w:rsidRPr="00035E15" w:rsidRDefault="00035E15" w:rsidP="00035E15"/>
          <w:p w:rsidR="00035E15" w:rsidRPr="00035E15" w:rsidRDefault="00035E15" w:rsidP="00035E15">
            <w:r w:rsidRPr="00035E15">
              <w:rPr>
                <w:u w:val="single"/>
              </w:rPr>
              <w:t>Zusatzmaßnahmen</w:t>
            </w:r>
            <w:r w:rsidRPr="00035E15">
              <w:t>:</w:t>
            </w:r>
          </w:p>
          <w:p w:rsidR="00035E15" w:rsidRPr="00035E15" w:rsidRDefault="00035E15" w:rsidP="00035E15">
            <w:pPr>
              <w:jc w:val="both"/>
            </w:pPr>
            <w:r w:rsidRPr="00035E15">
              <w:t>Mehrfache Raumlüftung durch öffnen von Türen und Fenster. Jedoch nicht in Infektionsbereiche (Unrein) zu reinen Räumen, oder Abteilungen.</w:t>
            </w:r>
          </w:p>
          <w:p w:rsidR="00035E15" w:rsidRPr="00035E15" w:rsidRDefault="00035E15" w:rsidP="00035E15"/>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r w:rsidR="00035E15" w:rsidRPr="00035E15" w:rsidTr="005378A3">
        <w:trPr>
          <w:cantSplit/>
          <w:trHeight w:val="409"/>
        </w:trPr>
        <w:tc>
          <w:tcPr>
            <w:tcW w:w="7366" w:type="dxa"/>
          </w:tcPr>
          <w:p w:rsidR="00035E15" w:rsidRPr="00035E15" w:rsidRDefault="00035E15" w:rsidP="00035E15">
            <w:pPr>
              <w:rPr>
                <w:b/>
              </w:rPr>
            </w:pPr>
            <w:r w:rsidRPr="00035E15">
              <w:rPr>
                <w:b/>
              </w:rPr>
              <w:t xml:space="preserve">4. Infektionsschutzmaßnahmen für Baustellen, Landwirtschaft, Außen- und Lieferdienste, Transporte und Fahrten innerhalb des Betriebs </w:t>
            </w:r>
          </w:p>
          <w:p w:rsidR="00035E15" w:rsidRDefault="00035E15" w:rsidP="00035E15">
            <w:pPr>
              <w:jc w:val="both"/>
            </w:pPr>
            <w:r w:rsidRPr="00035E15">
              <w:t xml:space="preserve">Auch bei arbeitsbezogenen (Kunden-)Kontakten außerhalb der Betriebsstätte sind soweit möglich Abstände von mindestens 1,5 m einzuhalten. Die Arbeitsabläufe bei diesen Tätigkeiten sind dahingehend zu prüfen, ob vereinzeltes Arbeiten möglich ist, falls dadurch nicht zusätzliche Gefährdungen entstehen. Andernfalls sind möglichst kleine, feste Teams (z.B. 2 bis 3 Personen) vorzusehen, um wechselnde Kontakte innerhalb der Betriebsangehörigen bei Fahrten und Arbeitseinsätzen außerhalb der Betriebsstätte zu reduzieren. Zusätzlich sind für diese Tätigkeiten Einrichtungen zur häufigen Handhygiene in der Nähe der Arbeitsplätze zu schaffen. </w:t>
            </w:r>
          </w:p>
          <w:p w:rsidR="00035E15" w:rsidRDefault="00035E15" w:rsidP="00035E15">
            <w:pPr>
              <w:jc w:val="both"/>
            </w:pPr>
          </w:p>
          <w:p w:rsidR="00035E15" w:rsidRDefault="00035E15" w:rsidP="00035E15">
            <w:pPr>
              <w:jc w:val="both"/>
            </w:pPr>
            <w:r w:rsidRPr="00035E15">
              <w:t xml:space="preserve">Weiterhin ist eine zusätzliche Ausstattung der Firmenfahrzeuge mit Utensilien zur Handhygiene und Desinfektion und mit Papiertüchern und Müllbeuteln vorzusehen. Bei betrieblich erforderlichen Fahrten ist die gleichzeitige Nutzung von Fahrzeugen durch mehrere Beschäftigte möglichst zu vermeiden. Darüber hinaus ist der Personenkreis, der ein Fahrzeug gemeinsam - gleichzeitig oder nacheinander - benutzt, möglichst zu beschränken, z. B. indem einem festgelegten Team ein Fahrzeug zugewiesen wird. </w:t>
            </w:r>
          </w:p>
          <w:p w:rsidR="00035E15" w:rsidRDefault="00035E15" w:rsidP="00035E15">
            <w:pPr>
              <w:jc w:val="both"/>
            </w:pPr>
          </w:p>
          <w:p w:rsidR="00035E15" w:rsidRPr="00035E15" w:rsidRDefault="00035E15" w:rsidP="00035E15">
            <w:pPr>
              <w:jc w:val="both"/>
            </w:pPr>
            <w:r w:rsidRPr="00035E15">
              <w:t>Innenräume der Firmenfahrzeuge sind regelmäßig zu reinigen, insbesondere bei Nutzung durch mehrere Personen. Fahrten zur Materialbeschaffung bzw. Auslieferung sind nach Möglichkeit zu reduzieren, Tourenplanungen sind entsprechend zu optimieren. Bei Transport- und Lieferdiensten sind bei der Tourenplanung Möglichkeiten zur Nutzung sanitärer Einrichtungen zu berücksichtigen, da wegen der aktuellen Schließung vieler öffentlich zugänglicher Toiletten und Waschräume Handhygiene nur eingeschränkt möglich ist.</w:t>
            </w:r>
          </w:p>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r w:rsidR="00035E15" w:rsidRPr="00035E15" w:rsidTr="005378A3">
        <w:trPr>
          <w:trHeight w:val="2779"/>
        </w:trPr>
        <w:tc>
          <w:tcPr>
            <w:tcW w:w="7366" w:type="dxa"/>
          </w:tcPr>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r w:rsidRPr="00035E15">
              <w:rPr>
                <w:b/>
              </w:rPr>
              <w:t>Standardmaßnahmen Arbeitsschutz</w:t>
            </w:r>
          </w:p>
        </w:tc>
        <w:tc>
          <w:tcPr>
            <w:tcW w:w="567" w:type="dxa"/>
            <w:textDirection w:val="btLr"/>
          </w:tcPr>
          <w:p w:rsidR="00035E15" w:rsidRPr="00035E15" w:rsidRDefault="00035E15" w:rsidP="00035E15">
            <w:pPr>
              <w:rPr>
                <w:b/>
              </w:rPr>
            </w:pPr>
            <w:r w:rsidRPr="00035E15">
              <w:rPr>
                <w:b/>
              </w:rPr>
              <w:t>Umsetzung</w:t>
            </w:r>
          </w:p>
        </w:tc>
        <w:tc>
          <w:tcPr>
            <w:tcW w:w="567" w:type="dxa"/>
            <w:textDirection w:val="btLr"/>
          </w:tcPr>
          <w:p w:rsidR="00035E15" w:rsidRPr="00035E15" w:rsidRDefault="00035E15" w:rsidP="00035E15">
            <w:pPr>
              <w:rPr>
                <w:b/>
              </w:rPr>
            </w:pPr>
            <w:r w:rsidRPr="00035E15">
              <w:rPr>
                <w:b/>
              </w:rPr>
              <w:t>Umsetzung in Arbeit</w:t>
            </w:r>
          </w:p>
        </w:tc>
        <w:tc>
          <w:tcPr>
            <w:tcW w:w="562" w:type="dxa"/>
            <w:textDirection w:val="btLr"/>
          </w:tcPr>
          <w:p w:rsidR="00035E15" w:rsidRPr="00035E15" w:rsidRDefault="00035E15" w:rsidP="00035E15">
            <w:pPr>
              <w:rPr>
                <w:b/>
              </w:rPr>
            </w:pPr>
            <w:r w:rsidRPr="00035E15">
              <w:rPr>
                <w:b/>
              </w:rPr>
              <w:t>Trifft nicht zu</w:t>
            </w:r>
          </w:p>
        </w:tc>
      </w:tr>
      <w:tr w:rsidR="00035E15" w:rsidRPr="00035E15" w:rsidTr="005378A3">
        <w:trPr>
          <w:cantSplit/>
          <w:trHeight w:val="409"/>
        </w:trPr>
        <w:tc>
          <w:tcPr>
            <w:tcW w:w="7366" w:type="dxa"/>
          </w:tcPr>
          <w:p w:rsidR="00035E15" w:rsidRPr="00035E15" w:rsidRDefault="00035E15" w:rsidP="00035E15">
            <w:pPr>
              <w:rPr>
                <w:b/>
              </w:rPr>
            </w:pPr>
            <w:r w:rsidRPr="00035E15">
              <w:rPr>
                <w:b/>
              </w:rPr>
              <w:t xml:space="preserve">5. Infektionsschutzmaßnahmen für Sammelunterkünfte </w:t>
            </w:r>
          </w:p>
          <w:p w:rsidR="00035E15" w:rsidRPr="00035E15" w:rsidRDefault="00035E15" w:rsidP="00035E15">
            <w:pPr>
              <w:jc w:val="both"/>
            </w:pPr>
            <w:r w:rsidRPr="00035E15">
              <w:t>Für die Unterbringung in Sammelunterkünften sind möglichst kleine, feste Teams festzulegen, die auch zusammenarbeiten. Diesen Teams sind nach Möglichkeit eigene Gemeinschaftseinrichtungen (Sanitärräume, Küchen, Gemeinschaftsräume) zur Verfügung zu stellen, um zusätzliche Belastungen durch schichtweise Nutzung und notwendige Reinigung zwischen den Nutzungen durch die einzelnen Teams zu vermeiden. Grundsätzlich ist eine Einzelbelegung von Schlafräumen vorzusehen. Eine Mehrfachbelegung von Schlafräumen ist grundsätzlich nur für Partner bzw. enge Familienangehörige statthaft. Es sind zusätzliche Räume zur frühzeitigen Isolierung infizierter Personen vorzusehen. Unterkunftsräume sind regelmäßig und häufig zu lüften und zu reinigen. Für Küchen in der Unterkunft sind Geschirrspüler vorzusehen, da die Desinfektion des Geschirrs Temperaturen über 60°C erfordert. Ebenso sind Waschmaschinen zur Verfügung zu stellen oder ist ein regelmäßiger Wäschedienst zu organisieren.</w:t>
            </w:r>
          </w:p>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r w:rsidR="00035E15" w:rsidRPr="00035E15" w:rsidTr="005378A3">
        <w:trPr>
          <w:cantSplit/>
          <w:trHeight w:val="409"/>
        </w:trPr>
        <w:tc>
          <w:tcPr>
            <w:tcW w:w="7366" w:type="dxa"/>
          </w:tcPr>
          <w:p w:rsidR="00035E15" w:rsidRPr="00035E15" w:rsidRDefault="00035E15" w:rsidP="00035E15">
            <w:pPr>
              <w:rPr>
                <w:b/>
              </w:rPr>
            </w:pPr>
            <w:r w:rsidRPr="00035E15">
              <w:rPr>
                <w:b/>
              </w:rPr>
              <w:t xml:space="preserve">6. Homeoffice </w:t>
            </w:r>
          </w:p>
          <w:p w:rsidR="00035E15" w:rsidRPr="00035E15" w:rsidRDefault="00035E15" w:rsidP="00035E15">
            <w:pPr>
              <w:jc w:val="both"/>
            </w:pPr>
            <w:r w:rsidRPr="00035E15">
              <w:t>Büroarbeiten sind nach Möglichkeit im Homeoffice auszuführen, insbesondere, wenn Büroräume von mehreren Personen mit zu geringen Schutzabständen genutzt werden müssten. Homeoffice kann auch einen Beitrag leisten, Beschäftigten zu ermöglichen, ihren Betreuungspflichten (z.B. Kinder oder pflegebedürftige Angehörige) nachzukommen. Auf der Themenseite der Initiative Neue Qualität der Arbeit (www.inqa.de) sind Empfehlungen für Arbeitgeber und Beschäftigte zur Nutzung des Homeoffice aufgelistet.</w:t>
            </w:r>
          </w:p>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r w:rsidR="00035E15" w:rsidRPr="00035E15" w:rsidTr="005378A3">
        <w:trPr>
          <w:cantSplit/>
          <w:trHeight w:val="409"/>
        </w:trPr>
        <w:tc>
          <w:tcPr>
            <w:tcW w:w="7366" w:type="dxa"/>
          </w:tcPr>
          <w:p w:rsidR="00035E15" w:rsidRPr="00035E15" w:rsidRDefault="00035E15" w:rsidP="00035E15">
            <w:pPr>
              <w:rPr>
                <w:b/>
              </w:rPr>
            </w:pPr>
            <w:r w:rsidRPr="00035E15">
              <w:rPr>
                <w:b/>
              </w:rPr>
              <w:t xml:space="preserve">7. Dienstreisen und Meetings </w:t>
            </w:r>
          </w:p>
          <w:p w:rsidR="00035E15" w:rsidRPr="00035E15" w:rsidRDefault="00035E15" w:rsidP="00035E15">
            <w:pPr>
              <w:jc w:val="both"/>
            </w:pPr>
            <w:r w:rsidRPr="00035E15">
              <w:t>Dienstreisen und Präsenzveranstaltungen wie Besprechungen sollten auf das absolute Minimum reduziert und alternativ soweit wie möglich technische Alternativen wie Telefon oder Videokonferenzen zur Verfügung gestellt werden. Sind Präsenzveranstaltungen unbedingt notwendig, muss ausreichender Abstand zwischen den Teilnehmern gegeben sein.</w:t>
            </w:r>
          </w:p>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r w:rsidR="00035E15" w:rsidRPr="00035E15" w:rsidTr="005378A3">
        <w:trPr>
          <w:trHeight w:val="2779"/>
        </w:trPr>
        <w:tc>
          <w:tcPr>
            <w:tcW w:w="7366" w:type="dxa"/>
          </w:tcPr>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r w:rsidRPr="00035E15">
              <w:rPr>
                <w:b/>
              </w:rPr>
              <w:t>Standardmaßnahmen Arbeitsschutz</w:t>
            </w:r>
          </w:p>
        </w:tc>
        <w:tc>
          <w:tcPr>
            <w:tcW w:w="567" w:type="dxa"/>
            <w:textDirection w:val="btLr"/>
          </w:tcPr>
          <w:p w:rsidR="00035E15" w:rsidRPr="00035E15" w:rsidRDefault="00035E15" w:rsidP="00035E15">
            <w:pPr>
              <w:rPr>
                <w:b/>
              </w:rPr>
            </w:pPr>
            <w:r w:rsidRPr="00035E15">
              <w:rPr>
                <w:b/>
              </w:rPr>
              <w:t>Umsetzung</w:t>
            </w:r>
          </w:p>
        </w:tc>
        <w:tc>
          <w:tcPr>
            <w:tcW w:w="567" w:type="dxa"/>
            <w:textDirection w:val="btLr"/>
          </w:tcPr>
          <w:p w:rsidR="00035E15" w:rsidRPr="00035E15" w:rsidRDefault="00035E15" w:rsidP="00035E15">
            <w:pPr>
              <w:rPr>
                <w:b/>
              </w:rPr>
            </w:pPr>
            <w:r w:rsidRPr="00035E15">
              <w:rPr>
                <w:b/>
              </w:rPr>
              <w:t>Umsetzung in Arbeit</w:t>
            </w:r>
          </w:p>
        </w:tc>
        <w:tc>
          <w:tcPr>
            <w:tcW w:w="562" w:type="dxa"/>
            <w:textDirection w:val="btLr"/>
          </w:tcPr>
          <w:p w:rsidR="00035E15" w:rsidRPr="00035E15" w:rsidRDefault="00035E15" w:rsidP="00035E15">
            <w:pPr>
              <w:rPr>
                <w:b/>
              </w:rPr>
            </w:pPr>
            <w:r w:rsidRPr="00035E15">
              <w:rPr>
                <w:b/>
              </w:rPr>
              <w:t>Trifft nicht zu</w:t>
            </w:r>
          </w:p>
        </w:tc>
      </w:tr>
      <w:tr w:rsidR="00035E15" w:rsidRPr="00035E15" w:rsidTr="005378A3">
        <w:trPr>
          <w:cantSplit/>
          <w:trHeight w:val="409"/>
        </w:trPr>
        <w:tc>
          <w:tcPr>
            <w:tcW w:w="7366" w:type="dxa"/>
          </w:tcPr>
          <w:p w:rsidR="00035E15" w:rsidRPr="00035E15" w:rsidRDefault="00035E15" w:rsidP="00035E15">
            <w:pPr>
              <w:rPr>
                <w:b/>
              </w:rPr>
            </w:pPr>
            <w:r w:rsidRPr="00035E15">
              <w:rPr>
                <w:b/>
              </w:rPr>
              <w:t xml:space="preserve">8. Sicherstellung ausreichender Schutzabstände </w:t>
            </w:r>
          </w:p>
          <w:p w:rsidR="00035E15" w:rsidRPr="00035E15" w:rsidRDefault="00035E15" w:rsidP="00035E15">
            <w:pPr>
              <w:jc w:val="both"/>
            </w:pPr>
            <w:r w:rsidRPr="00035E15">
              <w:t>Die Nutzung von Verkehrswegen (u.a. Treppen, Türen, Aufzüge) ist so anzupassen, dass ausreichender Abstand eingehalten werden kann. Wo erfahrungsgemäß Personenansammlungen entstehen (Zeiterfassung, Kantine, Werkzeug- und Materialausgaben, Aufzüge etc.) sollen Schutzabstände der Stehflächen z.B. mit Klebeband markiert werden. Auch bei Zusammenarbeit mehrerer Beschäftigter, z.B. in der Montage, sollte der Mindestabstand zwischen Beschäftigten von 1,5 m gewährleistet sein. Wo dies technisch oder organisatorisch nicht gewährleistet ist, sind alternative Maßnahmen (Tragen von Mund-Nase-Bedeckungen) zu treffen.</w:t>
            </w:r>
          </w:p>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r w:rsidR="00035E15" w:rsidRPr="00035E15" w:rsidTr="005378A3">
        <w:trPr>
          <w:cantSplit/>
          <w:trHeight w:val="409"/>
        </w:trPr>
        <w:tc>
          <w:tcPr>
            <w:tcW w:w="7366" w:type="dxa"/>
          </w:tcPr>
          <w:p w:rsidR="00035E15" w:rsidRPr="00035E15" w:rsidRDefault="00035E15" w:rsidP="00035E15">
            <w:pPr>
              <w:rPr>
                <w:b/>
              </w:rPr>
            </w:pPr>
            <w:r w:rsidRPr="00035E15">
              <w:rPr>
                <w:b/>
              </w:rPr>
              <w:t>9. Arbeitsmittel/Werkzeuge</w:t>
            </w:r>
          </w:p>
          <w:p w:rsidR="00035E15" w:rsidRPr="00035E15" w:rsidRDefault="00035E15" w:rsidP="00035E15">
            <w:pPr>
              <w:jc w:val="both"/>
            </w:pPr>
            <w:r w:rsidRPr="00035E15">
              <w:t>Werkzeuge und Arbeitsmittel sind nach Möglichkeit personenbezogen zu verwenden. Wo das nicht möglich ist, ist eine regelmäßige Reinigung insbesondere vor der Übergabe an andere Personen vorzusehen. Andernfalls sind bei der Verwendung der Werkzeuge geeignete Schutzhandschuhe zu verwenden, sofern hierdurch nicht zusätzliche Gefahren (z. B. Erfassung durch rotierende Teile) entstehen. Dabei sind ebenfalls Tragzeitbegrenzungen und die individuelle Disposition der Beschäftigten (z.B. Allergien) zu berücksichtigen.</w:t>
            </w:r>
          </w:p>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r w:rsidR="00035E15" w:rsidRPr="00035E15" w:rsidTr="005378A3">
        <w:trPr>
          <w:cantSplit/>
          <w:trHeight w:val="409"/>
        </w:trPr>
        <w:tc>
          <w:tcPr>
            <w:tcW w:w="7366" w:type="dxa"/>
          </w:tcPr>
          <w:p w:rsidR="00035E15" w:rsidRPr="00035E15" w:rsidRDefault="00035E15" w:rsidP="00035E15">
            <w:pPr>
              <w:rPr>
                <w:b/>
              </w:rPr>
            </w:pPr>
            <w:r w:rsidRPr="00035E15">
              <w:rPr>
                <w:b/>
              </w:rPr>
              <w:t xml:space="preserve">10. Arbeitszeit- und Pausengestaltung </w:t>
            </w:r>
          </w:p>
          <w:p w:rsidR="00035E15" w:rsidRPr="00035E15" w:rsidRDefault="00035E15" w:rsidP="00035E15">
            <w:pPr>
              <w:jc w:val="both"/>
            </w:pPr>
            <w:r w:rsidRPr="00035E15">
              <w:t>Belegungsdichte von Arbeitsbereichen und gemeinsam genutzten Einrichtungen sind durch Maßnahmen zur zeitlichen Entzerrung (versetzte Arbeits- und Pausenzeiten, ggf. Schichtbetrieb) zu verringern. Bei der Aufstellung von Schichtplänen ist zur weiteren Verringerung innerbetrieblicher Personenkontakte darauf zu achten, möglichst dieselben Personen zu gemeinsamen Schichten einzuteilen. Bei Beginn und Ende der Arbeitszeit ist durch geeignete organisatorische Maßnahmen zu vermeiden, dass es zu einem engen Zusammentreffen mehrerer Beschäftigter (z. B. bei Zeiterfassung, in Umkleideräumen, Waschräumen und Duschen etc.) kommt.</w:t>
            </w:r>
          </w:p>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r w:rsidR="00035E15" w:rsidRPr="00035E15" w:rsidTr="005378A3">
        <w:trPr>
          <w:trHeight w:val="2779"/>
        </w:trPr>
        <w:tc>
          <w:tcPr>
            <w:tcW w:w="7366" w:type="dxa"/>
          </w:tcPr>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r w:rsidRPr="00035E15">
              <w:rPr>
                <w:b/>
              </w:rPr>
              <w:t>Standardmaßnahmen Arbeitsschutz</w:t>
            </w:r>
          </w:p>
        </w:tc>
        <w:tc>
          <w:tcPr>
            <w:tcW w:w="567" w:type="dxa"/>
            <w:textDirection w:val="btLr"/>
          </w:tcPr>
          <w:p w:rsidR="00035E15" w:rsidRPr="00035E15" w:rsidRDefault="00035E15" w:rsidP="00035E15">
            <w:pPr>
              <w:rPr>
                <w:b/>
              </w:rPr>
            </w:pPr>
            <w:r w:rsidRPr="00035E15">
              <w:rPr>
                <w:b/>
              </w:rPr>
              <w:t>Umsetzung</w:t>
            </w:r>
          </w:p>
        </w:tc>
        <w:tc>
          <w:tcPr>
            <w:tcW w:w="567" w:type="dxa"/>
            <w:textDirection w:val="btLr"/>
          </w:tcPr>
          <w:p w:rsidR="00035E15" w:rsidRPr="00035E15" w:rsidRDefault="00035E15" w:rsidP="00035E15">
            <w:pPr>
              <w:rPr>
                <w:b/>
              </w:rPr>
            </w:pPr>
            <w:r w:rsidRPr="00035E15">
              <w:rPr>
                <w:b/>
              </w:rPr>
              <w:t>Umsetzung in Arbeit</w:t>
            </w:r>
          </w:p>
        </w:tc>
        <w:tc>
          <w:tcPr>
            <w:tcW w:w="562" w:type="dxa"/>
            <w:textDirection w:val="btLr"/>
          </w:tcPr>
          <w:p w:rsidR="00035E15" w:rsidRPr="00035E15" w:rsidRDefault="00035E15" w:rsidP="00035E15">
            <w:pPr>
              <w:rPr>
                <w:b/>
              </w:rPr>
            </w:pPr>
            <w:r w:rsidRPr="00035E15">
              <w:rPr>
                <w:b/>
              </w:rPr>
              <w:t>Trifft nicht zu</w:t>
            </w:r>
          </w:p>
        </w:tc>
      </w:tr>
      <w:tr w:rsidR="00035E15" w:rsidRPr="00035E15" w:rsidTr="005378A3">
        <w:trPr>
          <w:cantSplit/>
          <w:trHeight w:val="409"/>
        </w:trPr>
        <w:tc>
          <w:tcPr>
            <w:tcW w:w="7366" w:type="dxa"/>
          </w:tcPr>
          <w:p w:rsidR="00035E15" w:rsidRPr="00035E15" w:rsidRDefault="00035E15" w:rsidP="00035E15">
            <w:pPr>
              <w:rPr>
                <w:b/>
              </w:rPr>
            </w:pPr>
            <w:r w:rsidRPr="00035E15">
              <w:rPr>
                <w:b/>
              </w:rPr>
              <w:t xml:space="preserve">11. Aufbewahrung und Reinigung von Arbeitsbekleidung und PSA </w:t>
            </w:r>
          </w:p>
          <w:p w:rsidR="00035E15" w:rsidRPr="00035E15" w:rsidRDefault="00035E15" w:rsidP="00035E15">
            <w:pPr>
              <w:jc w:val="both"/>
              <w:rPr>
                <w:b/>
              </w:rPr>
            </w:pPr>
            <w:r w:rsidRPr="00035E15">
              <w:t>Besonders strikt ist auf die ausschließlich personenbezogene Benutzung jeglicher Persönlicher Schutzausrüstung (PSA) und Arbeitsbekleidung zu achten. Die personenbezogene Aufbewahrung von Arbeitsbekleidung und PSA getrennt von der Alltagskleidung ist zu ermöglichen. Es ist sicherstellen, dass Arbeitsbekleidung regelmäßig gereinigt wird. Wenn ausgeschlossen ist, dass zusätzliche Infektionsrisiken und/oder Hygienemängel (z. B. durch Verschmutzung) entstehen und hierdurch zugleich innerbetriebliche Personenkontakte vermieden werden können, ist den Beschäftigten das An- und Ausziehen der Arbeitskleidung zuhause zu ermöglichen.</w:t>
            </w:r>
          </w:p>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r w:rsidR="00035E15" w:rsidRPr="00035E15" w:rsidTr="005378A3">
        <w:trPr>
          <w:cantSplit/>
          <w:trHeight w:val="409"/>
        </w:trPr>
        <w:tc>
          <w:tcPr>
            <w:tcW w:w="7366" w:type="dxa"/>
          </w:tcPr>
          <w:p w:rsidR="00035E15" w:rsidRPr="00035E15" w:rsidRDefault="00035E15" w:rsidP="00035E15">
            <w:pPr>
              <w:rPr>
                <w:b/>
              </w:rPr>
            </w:pPr>
            <w:r w:rsidRPr="00035E15">
              <w:rPr>
                <w:b/>
              </w:rPr>
              <w:t>12. Zutritt betriebsfremder Personen zu Arbeitsstätten und Betriebsgelände (Nicht Kundenbereich)</w:t>
            </w:r>
          </w:p>
          <w:p w:rsidR="00035E15" w:rsidRPr="00035E15" w:rsidRDefault="00035E15" w:rsidP="00035E15">
            <w:pPr>
              <w:jc w:val="both"/>
            </w:pPr>
            <w:r w:rsidRPr="00035E15">
              <w:t>Zutritt betriebsfremder Personen</w:t>
            </w:r>
            <w:r w:rsidR="00723DC6">
              <w:t>,</w:t>
            </w:r>
            <w:r w:rsidRPr="00035E15">
              <w:t xml:space="preserve"> </w:t>
            </w:r>
            <w:r w:rsidR="00723DC6" w:rsidRPr="00035E15">
              <w:t>ist</w:t>
            </w:r>
            <w:r w:rsidRPr="00035E15">
              <w:t xml:space="preserve"> nach Möglichkeit auf ein Minimum zu beschränken. Kontaktdaten betriebsfremder Personen sowie Zeitpunkt des Betretens/Verlassens der Arbeitsstätte / des Betriebsgeländes sind möglichst zu dokumentieren. Betriebsfremde Personen müssen zusätzlich über die Maßnahmen informiert werden, die aktuell im Betrieb hinsichtlich des Infektionsschutzes vor SARS-CoV-2 gelten.</w:t>
            </w:r>
          </w:p>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r w:rsidR="00035E15" w:rsidRPr="00035E15" w:rsidTr="005378A3">
        <w:trPr>
          <w:cantSplit/>
          <w:trHeight w:val="409"/>
        </w:trPr>
        <w:tc>
          <w:tcPr>
            <w:tcW w:w="7366" w:type="dxa"/>
          </w:tcPr>
          <w:p w:rsidR="00035E15" w:rsidRPr="00035E15" w:rsidRDefault="00035E15" w:rsidP="00035E15">
            <w:pPr>
              <w:rPr>
                <w:b/>
              </w:rPr>
            </w:pPr>
            <w:r w:rsidRPr="00035E15">
              <w:rPr>
                <w:b/>
              </w:rPr>
              <w:t xml:space="preserve">13. Handlungsanweisungen für Verdachtsfälle </w:t>
            </w:r>
          </w:p>
          <w:p w:rsidR="00035E15" w:rsidRPr="00035E15" w:rsidRDefault="00035E15" w:rsidP="00035E15">
            <w:pPr>
              <w:jc w:val="both"/>
            </w:pPr>
            <w:r w:rsidRPr="00035E15">
              <w:t>Es sind betriebliche Regelungen zur raschen Aufklärung von Verdachtsfällen auf eine Pandemie-Erkrankung zu treffen. Insbesondere Fieber, Husten, Unwohlsein, Muskelschmerzen und auch Atemnot können Anzeichen für eine Infektion sein. Hierzu ist im Betrieb eine möglichst kontaktlose Fiebermessung vorzusehen. Beschäftigte mit entsprechenden Symptomen sind aufzufordern, das Betriebsgelände umgehend zu verlassen bzw. zuhause zu bleiben. Bis eine ärztliche Abklärung des Verdachts erfolgt ist, ist von Arbeitsunfähigkeit des Beschäftigten auszugehen. Die betroffenen Personen sollten sich umgehend zunächst telefonisch zur Abklärung an einen behandelnden Arzt oder das Gesundheitsamt wenden. Der Arbeitgeber sollte im betrieblichen Pandemieplan Regelungen treffen, um bei bestätigten Infektionen diejenigen Personen (Beschäftigte und wo möglich Kunden) zu ermitteln und zu informieren, bei denen durch Kontakt mit der infizierten Person ebenfalls ein Infektionsrisiko besteht.</w:t>
            </w:r>
          </w:p>
          <w:p w:rsidR="00035E15" w:rsidRPr="00035E15" w:rsidRDefault="00035E15" w:rsidP="00035E15"/>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r w:rsidR="00035E15" w:rsidRPr="00035E15" w:rsidTr="005378A3">
        <w:trPr>
          <w:trHeight w:val="2779"/>
        </w:trPr>
        <w:tc>
          <w:tcPr>
            <w:tcW w:w="7366" w:type="dxa"/>
          </w:tcPr>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r w:rsidRPr="00035E15">
              <w:rPr>
                <w:b/>
              </w:rPr>
              <w:t>Standardmaßnahmen Arbeitsschutz</w:t>
            </w:r>
          </w:p>
        </w:tc>
        <w:tc>
          <w:tcPr>
            <w:tcW w:w="567" w:type="dxa"/>
            <w:textDirection w:val="btLr"/>
          </w:tcPr>
          <w:p w:rsidR="00035E15" w:rsidRPr="00035E15" w:rsidRDefault="00035E15" w:rsidP="00035E15">
            <w:pPr>
              <w:rPr>
                <w:b/>
              </w:rPr>
            </w:pPr>
            <w:r w:rsidRPr="00035E15">
              <w:rPr>
                <w:b/>
              </w:rPr>
              <w:t>Umsetzung</w:t>
            </w:r>
          </w:p>
        </w:tc>
        <w:tc>
          <w:tcPr>
            <w:tcW w:w="567" w:type="dxa"/>
            <w:textDirection w:val="btLr"/>
          </w:tcPr>
          <w:p w:rsidR="00035E15" w:rsidRPr="00035E15" w:rsidRDefault="00035E15" w:rsidP="00035E15">
            <w:pPr>
              <w:rPr>
                <w:b/>
              </w:rPr>
            </w:pPr>
            <w:r w:rsidRPr="00035E15">
              <w:rPr>
                <w:b/>
              </w:rPr>
              <w:t>Umsetzung in Arbeit</w:t>
            </w:r>
          </w:p>
        </w:tc>
        <w:tc>
          <w:tcPr>
            <w:tcW w:w="562" w:type="dxa"/>
            <w:textDirection w:val="btLr"/>
          </w:tcPr>
          <w:p w:rsidR="00035E15" w:rsidRPr="00035E15" w:rsidRDefault="00035E15" w:rsidP="00035E15">
            <w:pPr>
              <w:rPr>
                <w:b/>
              </w:rPr>
            </w:pPr>
            <w:r w:rsidRPr="00035E15">
              <w:rPr>
                <w:b/>
              </w:rPr>
              <w:t>Trifft nicht zu</w:t>
            </w:r>
          </w:p>
        </w:tc>
      </w:tr>
      <w:tr w:rsidR="00035E15" w:rsidRPr="00035E15" w:rsidTr="005378A3">
        <w:trPr>
          <w:cantSplit/>
          <w:trHeight w:val="409"/>
        </w:trPr>
        <w:tc>
          <w:tcPr>
            <w:tcW w:w="7366" w:type="dxa"/>
          </w:tcPr>
          <w:p w:rsidR="00035E15" w:rsidRPr="00035E15" w:rsidRDefault="00035E15" w:rsidP="00035E15">
            <w:pPr>
              <w:rPr>
                <w:b/>
              </w:rPr>
            </w:pPr>
            <w:r w:rsidRPr="00035E15">
              <w:rPr>
                <w:b/>
              </w:rPr>
              <w:t xml:space="preserve">14. Psychische Belastungen minimieren </w:t>
            </w:r>
          </w:p>
          <w:p w:rsidR="00035E15" w:rsidRPr="00035E15" w:rsidRDefault="00035E15" w:rsidP="00035E15">
            <w:pPr>
              <w:jc w:val="both"/>
            </w:pPr>
            <w:r w:rsidRPr="00035E15">
              <w:t>Eine Pandemie bedroht und verunsichert nicht nur Unternehmen, sondern erzeugt auch bei vielen Beschäftigten große Ängste. Weitere zu berücksichtigende Aspekte hinsichtlich psychischer Belastungen sind u.a. mögliche konflikthafte Auseinandersetzungen mit Kunden, langandauernde hohe Arbeitsintensität in systemrelevanten Branchen sowie Anforderungen des Social Distancing. Diese zusätzlichen psychischen Belastungen sollen im Rahmen der Gefährdungsbeurteilung berücksichtigt und darauf basierend geeignete Maßnahmen ergriffen werden.</w:t>
            </w:r>
          </w:p>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r w:rsidR="00035E15" w:rsidRPr="00035E15" w:rsidTr="005378A3">
        <w:trPr>
          <w:cantSplit/>
          <w:trHeight w:val="409"/>
        </w:trPr>
        <w:tc>
          <w:tcPr>
            <w:tcW w:w="7366" w:type="dxa"/>
          </w:tcPr>
          <w:p w:rsidR="00035E15" w:rsidRPr="00035E15" w:rsidRDefault="00035E15" w:rsidP="00035E15">
            <w:pPr>
              <w:rPr>
                <w:b/>
              </w:rPr>
            </w:pPr>
            <w:r w:rsidRPr="00035E15">
              <w:rPr>
                <w:b/>
              </w:rPr>
              <w:t xml:space="preserve">15. Mund-Nase-Schutz und Persönliche Schutzausrüstung (PSA) </w:t>
            </w:r>
          </w:p>
          <w:p w:rsidR="00035E15" w:rsidRPr="00035E15" w:rsidRDefault="00035E15" w:rsidP="00035E15">
            <w:pPr>
              <w:jc w:val="both"/>
            </w:pPr>
            <w:r w:rsidRPr="00035E15">
              <w:t>Bei unvermeidbarem Kontakt zu anderen Personen bzw. nicht einhaltbaren Schutzabständen sollte Mund-Nase-Bedeckungen in besonders gefährdeten Arbeitsbereichen PSA zur Verfügung gestellt und getragen werde.</w:t>
            </w:r>
          </w:p>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r w:rsidR="00035E15" w:rsidRPr="00035E15" w:rsidTr="005378A3">
        <w:trPr>
          <w:cantSplit/>
          <w:trHeight w:val="409"/>
        </w:trPr>
        <w:tc>
          <w:tcPr>
            <w:tcW w:w="7366" w:type="dxa"/>
          </w:tcPr>
          <w:p w:rsidR="00035E15" w:rsidRPr="00035E15" w:rsidRDefault="00035E15" w:rsidP="00035E15">
            <w:pPr>
              <w:rPr>
                <w:b/>
              </w:rPr>
            </w:pPr>
            <w:r w:rsidRPr="00035E15">
              <w:rPr>
                <w:b/>
              </w:rPr>
              <w:t xml:space="preserve">16. Unterweisung und aktive Kommunikation </w:t>
            </w:r>
          </w:p>
          <w:p w:rsidR="00035E15" w:rsidRPr="00035E15" w:rsidRDefault="00035E15" w:rsidP="00035E15">
            <w:pPr>
              <w:jc w:val="both"/>
            </w:pPr>
            <w:r w:rsidRPr="00035E15">
              <w:t xml:space="preserve">Über die eingeleiteten Präventions- und Arbeitsschutzmaßnahmen ist eine umfassende Kommunikation im Betrieb sicherzustellen. Unterweisungen der Führungskräfte sorgen für Handlungssicherheit und sollten möglichst zentral laufen. Einheitliche Ansprechpartner sollten vorhanden und der Informationsfluss gesichert sein. Schutzmaßnahmen sind zu erklären und Hinweise verständlich (auch durch Hinweisschilder, Aushänge, Bodenmarkierungen etc.) zu machen. Auf die Einhaltung der persönlichen und organisatorischen Hygieneregeln (Abstandsgebot, „Hust- und Niesetikette“, Handhygiene, PSA) ist hinzuweisen. Für Unterweisungen sind auch die Informationen der Bundeszentrale für gesundheitliche Aufklärung hilfreich. </w:t>
            </w:r>
          </w:p>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p w:rsidR="00035E15" w:rsidRPr="00035E15" w:rsidRDefault="00035E15" w:rsidP="00035E15"/>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r w:rsidR="00035E15" w:rsidRPr="00035E15" w:rsidTr="005378A3">
        <w:trPr>
          <w:trHeight w:val="2779"/>
        </w:trPr>
        <w:tc>
          <w:tcPr>
            <w:tcW w:w="7366" w:type="dxa"/>
          </w:tcPr>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p>
          <w:p w:rsidR="00035E15" w:rsidRPr="00035E15" w:rsidRDefault="00035E15" w:rsidP="00035E15">
            <w:pPr>
              <w:rPr>
                <w:b/>
              </w:rPr>
            </w:pPr>
            <w:r w:rsidRPr="00035E15">
              <w:rPr>
                <w:b/>
              </w:rPr>
              <w:t>Standardmaßnahmen Arbeitsschutz</w:t>
            </w:r>
          </w:p>
        </w:tc>
        <w:tc>
          <w:tcPr>
            <w:tcW w:w="567" w:type="dxa"/>
            <w:textDirection w:val="btLr"/>
          </w:tcPr>
          <w:p w:rsidR="00035E15" w:rsidRPr="00035E15" w:rsidRDefault="00035E15" w:rsidP="00035E15">
            <w:pPr>
              <w:rPr>
                <w:b/>
              </w:rPr>
            </w:pPr>
            <w:r w:rsidRPr="00035E15">
              <w:rPr>
                <w:b/>
              </w:rPr>
              <w:t>Umsetzung</w:t>
            </w:r>
          </w:p>
        </w:tc>
        <w:tc>
          <w:tcPr>
            <w:tcW w:w="567" w:type="dxa"/>
            <w:textDirection w:val="btLr"/>
          </w:tcPr>
          <w:p w:rsidR="00035E15" w:rsidRPr="00035E15" w:rsidRDefault="00035E15" w:rsidP="00035E15">
            <w:pPr>
              <w:rPr>
                <w:b/>
              </w:rPr>
            </w:pPr>
            <w:r w:rsidRPr="00035E15">
              <w:rPr>
                <w:b/>
              </w:rPr>
              <w:t>Umsetzung in Arbeit</w:t>
            </w:r>
          </w:p>
        </w:tc>
        <w:tc>
          <w:tcPr>
            <w:tcW w:w="562" w:type="dxa"/>
            <w:textDirection w:val="btLr"/>
          </w:tcPr>
          <w:p w:rsidR="00035E15" w:rsidRPr="00035E15" w:rsidRDefault="00035E15" w:rsidP="00035E15">
            <w:pPr>
              <w:rPr>
                <w:b/>
              </w:rPr>
            </w:pPr>
            <w:r w:rsidRPr="00035E15">
              <w:rPr>
                <w:b/>
              </w:rPr>
              <w:t>Trifft nicht zu</w:t>
            </w:r>
          </w:p>
        </w:tc>
      </w:tr>
      <w:tr w:rsidR="00035E15" w:rsidRPr="00035E15" w:rsidTr="005378A3">
        <w:trPr>
          <w:cantSplit/>
          <w:trHeight w:val="409"/>
        </w:trPr>
        <w:tc>
          <w:tcPr>
            <w:tcW w:w="7366" w:type="dxa"/>
          </w:tcPr>
          <w:p w:rsidR="00035E15" w:rsidRPr="00035E15" w:rsidRDefault="00035E15" w:rsidP="00035E15">
            <w:pPr>
              <w:rPr>
                <w:b/>
              </w:rPr>
            </w:pPr>
            <w:r w:rsidRPr="00035E15">
              <w:rPr>
                <w:b/>
              </w:rPr>
              <w:t xml:space="preserve">17. Arbeitsmedizinische Vorsorge und Schutz besonders gefährdeter Personen </w:t>
            </w:r>
          </w:p>
          <w:p w:rsidR="00035E15" w:rsidRPr="00035E15" w:rsidRDefault="00035E15" w:rsidP="00035E15">
            <w:pPr>
              <w:jc w:val="both"/>
            </w:pPr>
            <w:r w:rsidRPr="00035E15">
              <w:t xml:space="preserve">Arbeitsmedizinische Vorsorge ist den Beschäftigten zu ermöglichen, beziehungsweise anzubieten. Beschäftigte können sich individuell vom Betriebsarzt beraten lassen, auch zu besonderen Gefährdungen aufgrund einer Vorerkrankung oder einer individuellen Disposition. Ängste und psychische Belastungen müssen ebenfalls thematisiert werden können. Der Betriebsarzt / die Betriebsärztin kennt den Arbeitsplatz und schlägt dem Arbeitgeber geeignete Schutzmaßnahmen vor, wenn die normalen Arbeitsschutzmaßnahmen nicht ausreichen. Gegebenenfalls kann der Arzt / die Ärztin der betroffenen Person auch einen Tätigkeitswechsel empfehlen. Der Arbeitgeber erfährt davon nur, wenn der/die Betreffende ausdrücklich einwilligt. Arbeitsmedizinische Vorsorge kann telefonisch erfolgen; einige Betriebsärzte / Betriebsärztinnen bieten eine Hotline für die Beschäftigten an. </w:t>
            </w:r>
            <w:r w:rsidRPr="00035E15">
              <w:rPr>
                <w:b/>
              </w:rPr>
              <w:t>Hotline:</w:t>
            </w:r>
            <w:r w:rsidRPr="00035E15">
              <w:t xml:space="preserve"> 0160 97936815 24h</w:t>
            </w:r>
          </w:p>
        </w:tc>
        <w:tc>
          <w:tcPr>
            <w:tcW w:w="567" w:type="dxa"/>
          </w:tcPr>
          <w:p w:rsidR="00035E15" w:rsidRPr="00035E15" w:rsidRDefault="00035E15" w:rsidP="00035E15">
            <w:pPr>
              <w:rPr>
                <w:b/>
              </w:rPr>
            </w:pPr>
          </w:p>
        </w:tc>
        <w:tc>
          <w:tcPr>
            <w:tcW w:w="567" w:type="dxa"/>
          </w:tcPr>
          <w:p w:rsidR="00035E15" w:rsidRPr="00035E15" w:rsidRDefault="00035E15" w:rsidP="00035E15">
            <w:pPr>
              <w:rPr>
                <w:b/>
              </w:rPr>
            </w:pPr>
          </w:p>
        </w:tc>
        <w:tc>
          <w:tcPr>
            <w:tcW w:w="562" w:type="dxa"/>
          </w:tcPr>
          <w:p w:rsidR="00035E15" w:rsidRPr="00035E15" w:rsidRDefault="00035E15" w:rsidP="00035E15">
            <w:pPr>
              <w:rPr>
                <w:b/>
              </w:rPr>
            </w:pPr>
          </w:p>
        </w:tc>
      </w:tr>
    </w:tbl>
    <w:p w:rsidR="00035E15" w:rsidRPr="00035E15" w:rsidRDefault="00035E15" w:rsidP="00035E15"/>
    <w:p w:rsidR="00035E15" w:rsidRPr="00035E15" w:rsidRDefault="00035E15" w:rsidP="00035E15">
      <w:pPr>
        <w:rPr>
          <w:b/>
        </w:rPr>
      </w:pPr>
      <w:r w:rsidRPr="00035E15">
        <w:rPr>
          <w:b/>
        </w:rPr>
        <w:t>Nachweis der Umsetzung</w:t>
      </w:r>
    </w:p>
    <w:p w:rsidR="00035E15" w:rsidRPr="00035E15" w:rsidRDefault="00035E15" w:rsidP="00035E15"/>
    <w:tbl>
      <w:tblPr>
        <w:tblStyle w:val="Tabellenraster"/>
        <w:tblW w:w="0" w:type="auto"/>
        <w:tblLook w:val="04A0" w:firstRow="1" w:lastRow="0" w:firstColumn="1" w:lastColumn="0" w:noHBand="0" w:noVBand="1"/>
      </w:tblPr>
      <w:tblGrid>
        <w:gridCol w:w="4106"/>
        <w:gridCol w:w="4956"/>
      </w:tblGrid>
      <w:tr w:rsidR="00035E15" w:rsidRPr="00035E15" w:rsidTr="005378A3">
        <w:tc>
          <w:tcPr>
            <w:tcW w:w="4106" w:type="dxa"/>
          </w:tcPr>
          <w:p w:rsidR="00035E15" w:rsidRPr="00035E15" w:rsidRDefault="00035E15" w:rsidP="00035E15">
            <w:pPr>
              <w:rPr>
                <w:b/>
              </w:rPr>
            </w:pPr>
            <w:r w:rsidRPr="00035E15">
              <w:rPr>
                <w:b/>
              </w:rPr>
              <w:t>Umsetzungsdatum</w:t>
            </w:r>
          </w:p>
        </w:tc>
        <w:tc>
          <w:tcPr>
            <w:tcW w:w="4956" w:type="dxa"/>
          </w:tcPr>
          <w:p w:rsidR="00035E15" w:rsidRPr="00035E15" w:rsidRDefault="00035E15" w:rsidP="00035E15"/>
        </w:tc>
      </w:tr>
      <w:tr w:rsidR="00035E15" w:rsidRPr="00035E15" w:rsidTr="005378A3">
        <w:tc>
          <w:tcPr>
            <w:tcW w:w="4106" w:type="dxa"/>
          </w:tcPr>
          <w:p w:rsidR="00035E15" w:rsidRPr="00035E15" w:rsidRDefault="00035E15" w:rsidP="00035E15">
            <w:pPr>
              <w:rPr>
                <w:b/>
              </w:rPr>
            </w:pPr>
            <w:r w:rsidRPr="00035E15">
              <w:rPr>
                <w:b/>
              </w:rPr>
              <w:t>Durchführender, Name, Vorname</w:t>
            </w:r>
          </w:p>
        </w:tc>
        <w:tc>
          <w:tcPr>
            <w:tcW w:w="4956" w:type="dxa"/>
          </w:tcPr>
          <w:p w:rsidR="00035E15" w:rsidRPr="00035E15" w:rsidRDefault="00035E15" w:rsidP="00035E15"/>
        </w:tc>
      </w:tr>
      <w:tr w:rsidR="00035E15" w:rsidRPr="00035E15" w:rsidTr="005378A3">
        <w:tc>
          <w:tcPr>
            <w:tcW w:w="4106" w:type="dxa"/>
          </w:tcPr>
          <w:p w:rsidR="00035E15" w:rsidRPr="00035E15" w:rsidRDefault="00035E15" w:rsidP="00035E15">
            <w:pPr>
              <w:rPr>
                <w:b/>
              </w:rPr>
            </w:pPr>
            <w:r w:rsidRPr="00035E15">
              <w:rPr>
                <w:b/>
              </w:rPr>
              <w:t>Unterschrift</w:t>
            </w:r>
          </w:p>
        </w:tc>
        <w:tc>
          <w:tcPr>
            <w:tcW w:w="4956" w:type="dxa"/>
          </w:tcPr>
          <w:p w:rsidR="00035E15" w:rsidRPr="00035E15" w:rsidRDefault="00035E15" w:rsidP="00035E15"/>
          <w:p w:rsidR="00035E15" w:rsidRPr="00035E15" w:rsidRDefault="00035E15" w:rsidP="00035E15"/>
        </w:tc>
      </w:tr>
    </w:tbl>
    <w:p w:rsidR="00035E15" w:rsidRPr="00035E15" w:rsidRDefault="00035E15" w:rsidP="00035E15"/>
    <w:p w:rsidR="00035E15" w:rsidRPr="00035E15" w:rsidRDefault="00035E15" w:rsidP="00035E15">
      <w:pPr>
        <w:rPr>
          <w:b/>
        </w:rPr>
      </w:pPr>
      <w:r w:rsidRPr="00035E15">
        <w:rPr>
          <w:b/>
        </w:rPr>
        <w:t>Kenntnisnahme Geschäftsführung</w:t>
      </w:r>
    </w:p>
    <w:p w:rsidR="00035E15" w:rsidRPr="00035E15" w:rsidRDefault="00035E15" w:rsidP="00035E15"/>
    <w:tbl>
      <w:tblPr>
        <w:tblStyle w:val="Tabellenraster"/>
        <w:tblW w:w="0" w:type="auto"/>
        <w:tblLook w:val="04A0" w:firstRow="1" w:lastRow="0" w:firstColumn="1" w:lastColumn="0" w:noHBand="0" w:noVBand="1"/>
      </w:tblPr>
      <w:tblGrid>
        <w:gridCol w:w="4106"/>
        <w:gridCol w:w="4956"/>
      </w:tblGrid>
      <w:tr w:rsidR="00035E15" w:rsidRPr="00035E15" w:rsidTr="005378A3">
        <w:tc>
          <w:tcPr>
            <w:tcW w:w="4106" w:type="dxa"/>
          </w:tcPr>
          <w:p w:rsidR="00035E15" w:rsidRPr="00035E15" w:rsidRDefault="00035E15" w:rsidP="00035E15">
            <w:pPr>
              <w:rPr>
                <w:b/>
              </w:rPr>
            </w:pPr>
            <w:r w:rsidRPr="00035E15">
              <w:rPr>
                <w:b/>
              </w:rPr>
              <w:t>Datum</w:t>
            </w:r>
          </w:p>
        </w:tc>
        <w:tc>
          <w:tcPr>
            <w:tcW w:w="4956" w:type="dxa"/>
          </w:tcPr>
          <w:p w:rsidR="00035E15" w:rsidRPr="00035E15" w:rsidRDefault="00035E15" w:rsidP="00035E15"/>
        </w:tc>
      </w:tr>
      <w:tr w:rsidR="00035E15" w:rsidRPr="00035E15" w:rsidTr="005378A3">
        <w:tc>
          <w:tcPr>
            <w:tcW w:w="4106" w:type="dxa"/>
          </w:tcPr>
          <w:p w:rsidR="00035E15" w:rsidRPr="00035E15" w:rsidRDefault="00035E15" w:rsidP="00035E15">
            <w:pPr>
              <w:rPr>
                <w:b/>
              </w:rPr>
            </w:pPr>
            <w:r w:rsidRPr="00035E15">
              <w:rPr>
                <w:b/>
              </w:rPr>
              <w:t>Name, Vorname</w:t>
            </w:r>
          </w:p>
        </w:tc>
        <w:tc>
          <w:tcPr>
            <w:tcW w:w="4956" w:type="dxa"/>
          </w:tcPr>
          <w:p w:rsidR="00035E15" w:rsidRPr="00035E15" w:rsidRDefault="00035E15" w:rsidP="00035E15"/>
        </w:tc>
      </w:tr>
      <w:tr w:rsidR="00035E15" w:rsidRPr="00035E15" w:rsidTr="005378A3">
        <w:tc>
          <w:tcPr>
            <w:tcW w:w="4106" w:type="dxa"/>
          </w:tcPr>
          <w:p w:rsidR="00035E15" w:rsidRPr="00035E15" w:rsidRDefault="00035E15" w:rsidP="00035E15">
            <w:pPr>
              <w:rPr>
                <w:b/>
              </w:rPr>
            </w:pPr>
            <w:r w:rsidRPr="00035E15">
              <w:rPr>
                <w:b/>
              </w:rPr>
              <w:t>Unterschrift</w:t>
            </w:r>
          </w:p>
        </w:tc>
        <w:tc>
          <w:tcPr>
            <w:tcW w:w="4956" w:type="dxa"/>
          </w:tcPr>
          <w:p w:rsidR="00035E15" w:rsidRPr="00035E15" w:rsidRDefault="00035E15" w:rsidP="00035E15"/>
          <w:p w:rsidR="00035E15" w:rsidRPr="00035E15" w:rsidRDefault="00035E15" w:rsidP="00035E15"/>
        </w:tc>
      </w:tr>
    </w:tbl>
    <w:p w:rsidR="00035E15" w:rsidRPr="00035E15" w:rsidRDefault="00035E15" w:rsidP="00035E15"/>
    <w:p w:rsidR="00035E15" w:rsidRDefault="00035E15">
      <w:r>
        <w:br w:type="page"/>
      </w:r>
    </w:p>
    <w:tbl>
      <w:tblPr>
        <w:tblW w:w="9069" w:type="dxa"/>
        <w:tblLayout w:type="fixed"/>
        <w:tblCellMar>
          <w:left w:w="10" w:type="dxa"/>
          <w:right w:w="10" w:type="dxa"/>
        </w:tblCellMar>
        <w:tblLook w:val="0000" w:firstRow="0" w:lastRow="0" w:firstColumn="0" w:lastColumn="0" w:noHBand="0" w:noVBand="0"/>
      </w:tblPr>
      <w:tblGrid>
        <w:gridCol w:w="3174"/>
        <w:gridCol w:w="4903"/>
        <w:gridCol w:w="992"/>
      </w:tblGrid>
      <w:tr w:rsidR="00A253F7" w:rsidRPr="00A253F7" w:rsidTr="005378A3">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A253F7" w:rsidRPr="00A253F7" w:rsidRDefault="00A253F7" w:rsidP="00A253F7">
            <w:r w:rsidRPr="00A253F7">
              <w:rPr>
                <w:b/>
              </w:rPr>
              <w:t>IMS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253F7" w:rsidRPr="00A253F7" w:rsidRDefault="00A253F7" w:rsidP="00A253F7">
            <w:pPr>
              <w:jc w:val="right"/>
              <w:rPr>
                <w:b/>
              </w:rPr>
            </w:pPr>
            <w:r w:rsidRPr="00A253F7">
              <w:rPr>
                <w:b/>
              </w:rPr>
              <w:t xml:space="preserve">Pandemieorganisation </w:t>
            </w:r>
            <w:bookmarkStart w:id="30" w:name="O1R1_13"/>
            <w:r w:rsidR="00286096">
              <w:rPr>
                <w:b/>
              </w:rPr>
              <w:t>O1</w:t>
            </w:r>
            <w:r w:rsidRPr="00A253F7">
              <w:rPr>
                <w:b/>
              </w:rPr>
              <w:t>R1.13</w:t>
            </w:r>
            <w:bookmarkEnd w:id="30"/>
          </w:p>
        </w:tc>
      </w:tr>
      <w:tr w:rsidR="00A253F7" w:rsidRPr="00A253F7" w:rsidTr="005378A3">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A253F7" w:rsidRPr="00A253F7" w:rsidRDefault="00A253F7" w:rsidP="00A253F7"/>
        </w:tc>
        <w:tc>
          <w:tcPr>
            <w:tcW w:w="4903" w:type="dxa"/>
            <w:tcBorders>
              <w:left w:val="single" w:sz="2" w:space="0" w:color="000000"/>
              <w:bottom w:val="single" w:sz="2" w:space="0" w:color="000000"/>
            </w:tcBorders>
            <w:tcMar>
              <w:top w:w="55" w:type="dxa"/>
              <w:left w:w="55" w:type="dxa"/>
              <w:bottom w:w="55" w:type="dxa"/>
              <w:right w:w="55" w:type="dxa"/>
            </w:tcMar>
            <w:vAlign w:val="center"/>
          </w:tcPr>
          <w:p w:rsidR="00A253F7" w:rsidRPr="00A253F7" w:rsidRDefault="00A253F7" w:rsidP="00A253F7">
            <w:r w:rsidRPr="00A253F7">
              <w:t>Pandemieplanung</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253F7" w:rsidRPr="00A253F7" w:rsidRDefault="00A253F7" w:rsidP="00A253F7"/>
        </w:tc>
      </w:tr>
      <w:tr w:rsidR="00A253F7" w:rsidRPr="00A253F7" w:rsidTr="005378A3">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A253F7" w:rsidRPr="00A253F7" w:rsidRDefault="00A253F7" w:rsidP="00A253F7">
            <w:r w:rsidRPr="00A253F7">
              <w:t>Anlage: Pandemie Ermittlung Bestandsmaterial</w:t>
            </w:r>
          </w:p>
        </w:tc>
      </w:tr>
    </w:tbl>
    <w:p w:rsidR="00A253F7" w:rsidRPr="00A253F7" w:rsidRDefault="00A253F7" w:rsidP="00A253F7"/>
    <w:p w:rsidR="00A253F7" w:rsidRPr="00A253F7" w:rsidRDefault="00A253F7" w:rsidP="00A253F7">
      <w:pPr>
        <w:rPr>
          <w:b/>
        </w:rPr>
      </w:pPr>
      <w:r w:rsidRPr="00A253F7">
        <w:rPr>
          <w:b/>
        </w:rPr>
        <w:t>Umsetzung</w:t>
      </w:r>
    </w:p>
    <w:p w:rsidR="00A253F7" w:rsidRPr="00A253F7" w:rsidRDefault="00A253F7" w:rsidP="00A253F7"/>
    <w:p w:rsidR="00A253F7" w:rsidRPr="00A253F7" w:rsidRDefault="00A253F7" w:rsidP="005378A3">
      <w:pPr>
        <w:jc w:val="both"/>
      </w:pPr>
      <w:r w:rsidRPr="00A253F7">
        <w:t>Die Ermittlung der Bedarfsbestände sollte nicht anhand einer Schätzung erfolgen, sondern mit fundierter Grundlage erfolgen. Am besten erfolgt dies durch das Heranziehen von Erfahrungswerte.</w:t>
      </w:r>
    </w:p>
    <w:p w:rsidR="00A253F7" w:rsidRPr="00A253F7" w:rsidRDefault="00A253F7" w:rsidP="005378A3">
      <w:pPr>
        <w:jc w:val="both"/>
      </w:pPr>
    </w:p>
    <w:p w:rsidR="00A253F7" w:rsidRPr="00A253F7" w:rsidRDefault="00A253F7" w:rsidP="005378A3">
      <w:pPr>
        <w:jc w:val="both"/>
      </w:pPr>
      <w:r w:rsidRPr="00A253F7">
        <w:t>Bedenken Sie jedoch, dass im Rahmen einer Pandemie von einem erhöhten Bedarf auszugehen ist. Dieser Bedarf sollte mit den einzelnen Bereichen und Abteilungen abgesprochen werden.</w:t>
      </w:r>
    </w:p>
    <w:p w:rsidR="00A253F7" w:rsidRPr="00A253F7" w:rsidRDefault="00A253F7" w:rsidP="005378A3">
      <w:pPr>
        <w:jc w:val="both"/>
      </w:pPr>
    </w:p>
    <w:p w:rsidR="00A253F7" w:rsidRPr="00A253F7" w:rsidRDefault="00A253F7" w:rsidP="005378A3">
      <w:pPr>
        <w:jc w:val="both"/>
      </w:pPr>
      <w:r w:rsidRPr="00A253F7">
        <w:t>Setzen Sie die unten aufgeführten Aufgaben von 1 bis 5 um, um den benötigten Bestand zu erhalten. Sie können die einzelnen Bereiche und Abteilungen mit der Umsetzung betreuen und nach Rücklauf eine Gesamtermittlung aller Einzelbereiche umsetzen.</w:t>
      </w:r>
    </w:p>
    <w:p w:rsidR="00A253F7" w:rsidRPr="00A253F7" w:rsidRDefault="00A253F7" w:rsidP="005378A3">
      <w:pPr>
        <w:jc w:val="both"/>
      </w:pPr>
    </w:p>
    <w:p w:rsidR="00A253F7" w:rsidRPr="00A253F7" w:rsidRDefault="00A253F7" w:rsidP="005378A3">
      <w:pPr>
        <w:jc w:val="both"/>
        <w:rPr>
          <w:b/>
        </w:rPr>
      </w:pPr>
      <w:r w:rsidRPr="00A253F7">
        <w:rPr>
          <w:b/>
        </w:rPr>
        <w:t>Aufgabe 1</w:t>
      </w:r>
    </w:p>
    <w:p w:rsidR="00A253F7" w:rsidRPr="00A253F7" w:rsidRDefault="00A253F7" w:rsidP="005378A3">
      <w:pPr>
        <w:jc w:val="both"/>
      </w:pPr>
      <w:r w:rsidRPr="00A253F7">
        <w:t xml:space="preserve">Ermitteln Sie den Bestandsumfang und übernehmen Sie diesen in </w:t>
      </w:r>
      <w:r w:rsidRPr="00A253F7">
        <w:rPr>
          <w:b/>
        </w:rPr>
        <w:t>Spalte A</w:t>
      </w:r>
    </w:p>
    <w:p w:rsidR="00A253F7" w:rsidRPr="00A253F7" w:rsidRDefault="00A253F7" w:rsidP="005378A3">
      <w:pPr>
        <w:jc w:val="both"/>
      </w:pPr>
    </w:p>
    <w:p w:rsidR="00A253F7" w:rsidRPr="00A253F7" w:rsidRDefault="00A253F7" w:rsidP="005378A3">
      <w:pPr>
        <w:jc w:val="both"/>
        <w:rPr>
          <w:b/>
        </w:rPr>
      </w:pPr>
      <w:r w:rsidRPr="00A253F7">
        <w:rPr>
          <w:b/>
        </w:rPr>
        <w:t>Aufgabe 2</w:t>
      </w:r>
    </w:p>
    <w:p w:rsidR="00A253F7" w:rsidRPr="00A253F7" w:rsidRDefault="00A253F7" w:rsidP="005378A3">
      <w:pPr>
        <w:jc w:val="both"/>
      </w:pPr>
      <w:r w:rsidRPr="00A253F7">
        <w:t xml:space="preserve">Ermitteln Sie den Tagesbedarf der einzelnen Bestandsartikel in </w:t>
      </w:r>
      <w:r w:rsidRPr="00A253F7">
        <w:rPr>
          <w:b/>
        </w:rPr>
        <w:t>Spalte B</w:t>
      </w:r>
      <w:r w:rsidRPr="00A253F7">
        <w:t xml:space="preserve"> (Berücksichtigen Sie die Anzahl der Nutzer / Verbraucher)</w:t>
      </w:r>
    </w:p>
    <w:p w:rsidR="00A253F7" w:rsidRPr="00A253F7" w:rsidRDefault="00A253F7" w:rsidP="005378A3">
      <w:pPr>
        <w:jc w:val="both"/>
      </w:pPr>
    </w:p>
    <w:p w:rsidR="00A253F7" w:rsidRPr="00A253F7" w:rsidRDefault="00A253F7" w:rsidP="005378A3">
      <w:pPr>
        <w:jc w:val="both"/>
        <w:rPr>
          <w:b/>
        </w:rPr>
      </w:pPr>
      <w:r w:rsidRPr="00A253F7">
        <w:rPr>
          <w:b/>
        </w:rPr>
        <w:t>Aufgabe 3</w:t>
      </w:r>
    </w:p>
    <w:p w:rsidR="00A253F7" w:rsidRPr="00A253F7" w:rsidRDefault="00A253F7" w:rsidP="005378A3">
      <w:pPr>
        <w:jc w:val="both"/>
      </w:pPr>
      <w:r w:rsidRPr="00A253F7">
        <w:t xml:space="preserve">Ermitteln Sie die Arbeitstage pro Woche in </w:t>
      </w:r>
      <w:r w:rsidRPr="00A253F7">
        <w:rPr>
          <w:b/>
        </w:rPr>
        <w:t>Spalte C</w:t>
      </w:r>
    </w:p>
    <w:p w:rsidR="00A253F7" w:rsidRPr="00A253F7" w:rsidRDefault="00A253F7" w:rsidP="005378A3">
      <w:pPr>
        <w:jc w:val="both"/>
      </w:pPr>
    </w:p>
    <w:p w:rsidR="00A253F7" w:rsidRPr="00A253F7" w:rsidRDefault="00A253F7" w:rsidP="005378A3">
      <w:pPr>
        <w:jc w:val="both"/>
        <w:rPr>
          <w:b/>
        </w:rPr>
      </w:pPr>
      <w:r w:rsidRPr="00A253F7">
        <w:rPr>
          <w:b/>
        </w:rPr>
        <w:t>Aufgabe 4</w:t>
      </w:r>
    </w:p>
    <w:p w:rsidR="00A253F7" w:rsidRPr="00A253F7" w:rsidRDefault="00A253F7" w:rsidP="005378A3">
      <w:pPr>
        <w:jc w:val="both"/>
      </w:pPr>
      <w:r w:rsidRPr="00A253F7">
        <w:t xml:space="preserve">Ermitteln Sie die Dauer (Zeitraum in Wochen) in der die Bestände ausreichen sollen, gehen Sie jedoch mindestens von einem Zeitraum von 12 Wochen aus und tragen Sie das Ergebnis in </w:t>
      </w:r>
      <w:r w:rsidRPr="00A253F7">
        <w:rPr>
          <w:b/>
        </w:rPr>
        <w:t>Spalte D</w:t>
      </w:r>
      <w:r w:rsidRPr="00A253F7">
        <w:t xml:space="preserve"> ein.</w:t>
      </w:r>
    </w:p>
    <w:p w:rsidR="00A253F7" w:rsidRPr="00A253F7" w:rsidRDefault="00A253F7" w:rsidP="005378A3">
      <w:pPr>
        <w:jc w:val="both"/>
      </w:pPr>
    </w:p>
    <w:p w:rsidR="00A253F7" w:rsidRPr="00A253F7" w:rsidRDefault="00A253F7" w:rsidP="005378A3">
      <w:pPr>
        <w:jc w:val="both"/>
        <w:rPr>
          <w:b/>
        </w:rPr>
      </w:pPr>
      <w:r w:rsidRPr="00A253F7">
        <w:rPr>
          <w:b/>
        </w:rPr>
        <w:t>Aufgabe 5</w:t>
      </w:r>
    </w:p>
    <w:p w:rsidR="00A253F7" w:rsidRPr="00A253F7" w:rsidRDefault="00A253F7" w:rsidP="005378A3">
      <w:pPr>
        <w:jc w:val="both"/>
      </w:pPr>
      <w:r w:rsidRPr="00A253F7">
        <w:t xml:space="preserve">Multiplizieren Sie die Angaben aus Spalte A mit B, C und D. Tragen Sie das Gesamtergebnis in </w:t>
      </w:r>
      <w:r w:rsidRPr="00A253F7">
        <w:rPr>
          <w:b/>
        </w:rPr>
        <w:t>Spalte E</w:t>
      </w:r>
      <w:r w:rsidRPr="00A253F7">
        <w:t xml:space="preserve"> ein. Sie haben den Verbrauchsbestand berechnet.</w:t>
      </w:r>
    </w:p>
    <w:p w:rsidR="00A253F7" w:rsidRPr="00A253F7" w:rsidRDefault="00A253F7" w:rsidP="005378A3">
      <w:pPr>
        <w:jc w:val="both"/>
      </w:pPr>
    </w:p>
    <w:p w:rsidR="00A253F7" w:rsidRPr="00A253F7" w:rsidRDefault="00A253F7" w:rsidP="005378A3">
      <w:pPr>
        <w:jc w:val="both"/>
        <w:rPr>
          <w:b/>
          <w:u w:val="single"/>
        </w:rPr>
      </w:pPr>
      <w:r w:rsidRPr="00A253F7">
        <w:rPr>
          <w:b/>
          <w:u w:val="single"/>
        </w:rPr>
        <w:t>Hinweis</w:t>
      </w:r>
    </w:p>
    <w:p w:rsidR="00A253F7" w:rsidRPr="00A253F7" w:rsidRDefault="00A253F7" w:rsidP="005378A3">
      <w:pPr>
        <w:jc w:val="both"/>
      </w:pPr>
    </w:p>
    <w:p w:rsidR="00A253F7" w:rsidRPr="00A253F7" w:rsidRDefault="00A253F7" w:rsidP="005378A3">
      <w:pPr>
        <w:jc w:val="both"/>
      </w:pPr>
      <w:r w:rsidRPr="00A253F7">
        <w:t>Sie sollten einen Bestand an Verbrauchsmaterial für 12 Wochen als Notbestand bevorraten. Verbrauchsbestand und Notbestand ergeben somit 24 Wochen Bestandsmaterial. Der vorhandene Bestand (</w:t>
      </w:r>
      <w:r w:rsidRPr="00A253F7">
        <w:rPr>
          <w:b/>
        </w:rPr>
        <w:t>Spalte 1</w:t>
      </w:r>
      <w:r w:rsidRPr="00A253F7">
        <w:t>) ist vom ermittelten Bestand abzuziehen.</w:t>
      </w:r>
    </w:p>
    <w:p w:rsidR="00A253F7" w:rsidRPr="00A253F7" w:rsidRDefault="00A253F7" w:rsidP="00A253F7"/>
    <w:p w:rsidR="00A253F7" w:rsidRPr="00A253F7" w:rsidRDefault="00A253F7" w:rsidP="00A253F7">
      <w:pPr>
        <w:rPr>
          <w:b/>
          <w:u w:val="single"/>
        </w:rPr>
      </w:pPr>
      <w:r w:rsidRPr="00A253F7">
        <w:rPr>
          <w:b/>
          <w:u w:val="single"/>
        </w:rPr>
        <w:t>Anlage zur Umsetzung</w:t>
      </w:r>
    </w:p>
    <w:p w:rsidR="00A253F7" w:rsidRPr="00A253F7" w:rsidRDefault="00A253F7" w:rsidP="00A253F7"/>
    <w:p w:rsidR="00A253F7" w:rsidRPr="00A253F7" w:rsidRDefault="00286096" w:rsidP="00A253F7">
      <w:r>
        <w:t>O1</w:t>
      </w:r>
      <w:r w:rsidR="00A253F7" w:rsidRPr="00A253F7">
        <w:t>R1.14 Pandemie Bestandsübersicht</w:t>
      </w:r>
    </w:p>
    <w:p w:rsidR="00A253F7" w:rsidRDefault="00A253F7">
      <w:r>
        <w:br w:type="page"/>
      </w:r>
    </w:p>
    <w:p w:rsidR="005378A3" w:rsidRDefault="005378A3" w:rsidP="009D075B">
      <w:pPr>
        <w:sectPr w:rsidR="005378A3" w:rsidSect="008E6708">
          <w:pgSz w:w="11906" w:h="16838"/>
          <w:pgMar w:top="1134" w:right="1841" w:bottom="1418" w:left="992" w:header="709" w:footer="709" w:gutter="0"/>
          <w:cols w:space="708"/>
          <w:docGrid w:linePitch="360"/>
        </w:sectPr>
      </w:pPr>
    </w:p>
    <w:tbl>
      <w:tblPr>
        <w:tblW w:w="14314" w:type="dxa"/>
        <w:tblLayout w:type="fixed"/>
        <w:tblCellMar>
          <w:left w:w="10" w:type="dxa"/>
          <w:right w:w="10" w:type="dxa"/>
        </w:tblCellMar>
        <w:tblLook w:val="0000" w:firstRow="0" w:lastRow="0" w:firstColumn="0" w:lastColumn="0" w:noHBand="0" w:noVBand="0"/>
      </w:tblPr>
      <w:tblGrid>
        <w:gridCol w:w="3174"/>
        <w:gridCol w:w="9581"/>
        <w:gridCol w:w="1559"/>
      </w:tblGrid>
      <w:tr w:rsidR="005378A3" w:rsidRPr="005378A3" w:rsidTr="005378A3">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378A3" w:rsidRPr="005378A3" w:rsidRDefault="005378A3" w:rsidP="005378A3">
            <w:r w:rsidRPr="005378A3">
              <w:rPr>
                <w:b/>
              </w:rPr>
              <w:t>IMS Services Vorlage</w:t>
            </w:r>
          </w:p>
        </w:tc>
        <w:tc>
          <w:tcPr>
            <w:tcW w:w="11140"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378A3" w:rsidRPr="005378A3" w:rsidRDefault="005378A3" w:rsidP="005378A3">
            <w:pPr>
              <w:jc w:val="right"/>
              <w:rPr>
                <w:b/>
              </w:rPr>
            </w:pPr>
            <w:r w:rsidRPr="005378A3">
              <w:rPr>
                <w:b/>
              </w:rPr>
              <w:t xml:space="preserve">Pandemieorganisation </w:t>
            </w:r>
            <w:bookmarkStart w:id="31" w:name="O1R1_14"/>
            <w:r w:rsidR="00286096">
              <w:rPr>
                <w:b/>
              </w:rPr>
              <w:t>O1</w:t>
            </w:r>
            <w:r w:rsidRPr="005378A3">
              <w:rPr>
                <w:b/>
              </w:rPr>
              <w:t>R1.14</w:t>
            </w:r>
            <w:bookmarkEnd w:id="31"/>
          </w:p>
        </w:tc>
      </w:tr>
      <w:tr w:rsidR="005378A3" w:rsidRPr="005378A3" w:rsidTr="005378A3">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378A3" w:rsidRPr="005378A3" w:rsidRDefault="005378A3" w:rsidP="005378A3"/>
        </w:tc>
        <w:tc>
          <w:tcPr>
            <w:tcW w:w="9581" w:type="dxa"/>
            <w:tcBorders>
              <w:left w:val="single" w:sz="2" w:space="0" w:color="000000"/>
              <w:bottom w:val="single" w:sz="2" w:space="0" w:color="000000"/>
            </w:tcBorders>
            <w:tcMar>
              <w:top w:w="55" w:type="dxa"/>
              <w:left w:w="55" w:type="dxa"/>
              <w:bottom w:w="55" w:type="dxa"/>
              <w:right w:w="55" w:type="dxa"/>
            </w:tcMar>
            <w:vAlign w:val="center"/>
          </w:tcPr>
          <w:p w:rsidR="005378A3" w:rsidRPr="005378A3" w:rsidRDefault="005378A3" w:rsidP="005378A3">
            <w:r w:rsidRPr="005378A3">
              <w:t>Pandemieplanung</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5378A3" w:rsidRPr="005378A3" w:rsidRDefault="005378A3" w:rsidP="005378A3"/>
        </w:tc>
      </w:tr>
      <w:tr w:rsidR="005378A3" w:rsidRPr="005378A3" w:rsidTr="005378A3">
        <w:trPr>
          <w:trHeight w:val="243"/>
        </w:trPr>
        <w:tc>
          <w:tcPr>
            <w:tcW w:w="14314"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5378A3" w:rsidRPr="005378A3" w:rsidRDefault="005378A3" w:rsidP="005378A3">
            <w:r w:rsidRPr="005378A3">
              <w:t>Anlage: Pandemie Bestandsübersicht</w:t>
            </w:r>
          </w:p>
        </w:tc>
      </w:tr>
    </w:tbl>
    <w:p w:rsidR="005378A3" w:rsidRPr="005378A3" w:rsidRDefault="005378A3" w:rsidP="005378A3"/>
    <w:tbl>
      <w:tblPr>
        <w:tblStyle w:val="Tabellenraster"/>
        <w:tblW w:w="0" w:type="auto"/>
        <w:tblLook w:val="04A0" w:firstRow="1" w:lastRow="0" w:firstColumn="1" w:lastColumn="0" w:noHBand="0" w:noVBand="1"/>
      </w:tblPr>
      <w:tblGrid>
        <w:gridCol w:w="1248"/>
        <w:gridCol w:w="4272"/>
        <w:gridCol w:w="1626"/>
        <w:gridCol w:w="1555"/>
        <w:gridCol w:w="1377"/>
        <w:gridCol w:w="1830"/>
        <w:gridCol w:w="2368"/>
      </w:tblGrid>
      <w:tr w:rsidR="005378A3" w:rsidRPr="005378A3" w:rsidTr="005378A3">
        <w:tc>
          <w:tcPr>
            <w:tcW w:w="1248" w:type="dxa"/>
          </w:tcPr>
          <w:p w:rsidR="005378A3" w:rsidRPr="005378A3" w:rsidRDefault="005378A3" w:rsidP="005378A3">
            <w:pPr>
              <w:rPr>
                <w:b/>
              </w:rPr>
            </w:pPr>
            <w:r w:rsidRPr="005378A3">
              <w:rPr>
                <w:b/>
              </w:rPr>
              <w:t>1</w:t>
            </w:r>
          </w:p>
          <w:p w:rsidR="005378A3" w:rsidRPr="005378A3" w:rsidRDefault="005378A3" w:rsidP="005378A3">
            <w:pPr>
              <w:rPr>
                <w:b/>
              </w:rPr>
            </w:pPr>
            <w:r w:rsidRPr="005378A3">
              <w:rPr>
                <w:b/>
              </w:rPr>
              <w:t>IST Bestand</w:t>
            </w:r>
          </w:p>
        </w:tc>
        <w:tc>
          <w:tcPr>
            <w:tcW w:w="4272" w:type="dxa"/>
          </w:tcPr>
          <w:p w:rsidR="005378A3" w:rsidRPr="005378A3" w:rsidRDefault="005378A3" w:rsidP="005378A3">
            <w:pPr>
              <w:rPr>
                <w:b/>
              </w:rPr>
            </w:pPr>
            <w:r w:rsidRPr="005378A3">
              <w:rPr>
                <w:b/>
              </w:rPr>
              <w:t>A</w:t>
            </w:r>
          </w:p>
          <w:p w:rsidR="005378A3" w:rsidRPr="005378A3" w:rsidRDefault="005378A3" w:rsidP="005378A3">
            <w:pPr>
              <w:rPr>
                <w:b/>
              </w:rPr>
            </w:pPr>
            <w:r w:rsidRPr="005378A3">
              <w:rPr>
                <w:b/>
              </w:rPr>
              <w:t>Bestandsbezeichnung mit Einheitsangaben (Stück, Liter)</w:t>
            </w:r>
          </w:p>
        </w:tc>
        <w:tc>
          <w:tcPr>
            <w:tcW w:w="1626" w:type="dxa"/>
          </w:tcPr>
          <w:p w:rsidR="005378A3" w:rsidRPr="005378A3" w:rsidRDefault="005378A3" w:rsidP="005378A3">
            <w:pPr>
              <w:rPr>
                <w:b/>
              </w:rPr>
            </w:pPr>
            <w:r w:rsidRPr="005378A3">
              <w:rPr>
                <w:b/>
              </w:rPr>
              <w:t>B</w:t>
            </w:r>
          </w:p>
          <w:p w:rsidR="005378A3" w:rsidRPr="005378A3" w:rsidRDefault="005378A3" w:rsidP="005378A3">
            <w:pPr>
              <w:rPr>
                <w:b/>
              </w:rPr>
            </w:pPr>
            <w:r w:rsidRPr="005378A3">
              <w:rPr>
                <w:b/>
              </w:rPr>
              <w:t>Tagesbedarf</w:t>
            </w:r>
          </w:p>
        </w:tc>
        <w:tc>
          <w:tcPr>
            <w:tcW w:w="1555" w:type="dxa"/>
          </w:tcPr>
          <w:p w:rsidR="005378A3" w:rsidRPr="005378A3" w:rsidRDefault="005378A3" w:rsidP="005378A3">
            <w:pPr>
              <w:rPr>
                <w:b/>
              </w:rPr>
            </w:pPr>
            <w:r w:rsidRPr="005378A3">
              <w:rPr>
                <w:b/>
              </w:rPr>
              <w:t>C</w:t>
            </w:r>
          </w:p>
          <w:p w:rsidR="005378A3" w:rsidRPr="005378A3" w:rsidRDefault="005378A3" w:rsidP="005378A3">
            <w:pPr>
              <w:rPr>
                <w:b/>
              </w:rPr>
            </w:pPr>
            <w:r w:rsidRPr="005378A3">
              <w:rPr>
                <w:b/>
              </w:rPr>
              <w:t>Arbeitstage pro Woche</w:t>
            </w:r>
          </w:p>
        </w:tc>
        <w:tc>
          <w:tcPr>
            <w:tcW w:w="1377" w:type="dxa"/>
          </w:tcPr>
          <w:p w:rsidR="005378A3" w:rsidRPr="005378A3" w:rsidRDefault="005378A3" w:rsidP="005378A3">
            <w:pPr>
              <w:rPr>
                <w:b/>
              </w:rPr>
            </w:pPr>
            <w:r w:rsidRPr="005378A3">
              <w:rPr>
                <w:b/>
              </w:rPr>
              <w:t>D</w:t>
            </w:r>
          </w:p>
          <w:p w:rsidR="005378A3" w:rsidRPr="005378A3" w:rsidRDefault="005378A3" w:rsidP="005378A3">
            <w:pPr>
              <w:rPr>
                <w:b/>
              </w:rPr>
            </w:pPr>
            <w:r w:rsidRPr="005378A3">
              <w:rPr>
                <w:b/>
              </w:rPr>
              <w:t>Zeitraum in Wochen</w:t>
            </w:r>
          </w:p>
        </w:tc>
        <w:tc>
          <w:tcPr>
            <w:tcW w:w="1830" w:type="dxa"/>
          </w:tcPr>
          <w:p w:rsidR="005378A3" w:rsidRPr="005378A3" w:rsidRDefault="005378A3" w:rsidP="005378A3">
            <w:pPr>
              <w:rPr>
                <w:b/>
              </w:rPr>
            </w:pPr>
            <w:r w:rsidRPr="005378A3">
              <w:rPr>
                <w:b/>
              </w:rPr>
              <w:t>E</w:t>
            </w:r>
          </w:p>
          <w:p w:rsidR="005378A3" w:rsidRPr="005378A3" w:rsidRDefault="005378A3" w:rsidP="005378A3">
            <w:pPr>
              <w:rPr>
                <w:b/>
              </w:rPr>
            </w:pPr>
            <w:r w:rsidRPr="005378A3">
              <w:rPr>
                <w:b/>
              </w:rPr>
              <w:t>Gesamtbedarf</w:t>
            </w:r>
          </w:p>
        </w:tc>
        <w:tc>
          <w:tcPr>
            <w:tcW w:w="2368" w:type="dxa"/>
          </w:tcPr>
          <w:p w:rsidR="005378A3" w:rsidRPr="005378A3" w:rsidRDefault="005378A3" w:rsidP="005378A3">
            <w:pPr>
              <w:rPr>
                <w:b/>
              </w:rPr>
            </w:pPr>
            <w:r w:rsidRPr="005378A3">
              <w:rPr>
                <w:b/>
              </w:rPr>
              <w:t>Bemerkungen</w:t>
            </w:r>
          </w:p>
          <w:p w:rsidR="005378A3" w:rsidRPr="005378A3" w:rsidRDefault="005378A3" w:rsidP="005378A3">
            <w:pPr>
              <w:rPr>
                <w:b/>
              </w:rPr>
            </w:pPr>
            <w:r w:rsidRPr="005378A3">
              <w:rPr>
                <w:b/>
              </w:rPr>
              <w:t>Hersteller, Lieferanten usw.</w:t>
            </w:r>
          </w:p>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r w:rsidR="005378A3" w:rsidRPr="005378A3" w:rsidTr="005378A3">
        <w:tc>
          <w:tcPr>
            <w:tcW w:w="1248" w:type="dxa"/>
          </w:tcPr>
          <w:p w:rsidR="005378A3" w:rsidRPr="005378A3" w:rsidRDefault="005378A3" w:rsidP="005378A3"/>
        </w:tc>
        <w:tc>
          <w:tcPr>
            <w:tcW w:w="4272" w:type="dxa"/>
          </w:tcPr>
          <w:p w:rsidR="005378A3" w:rsidRPr="005378A3" w:rsidRDefault="005378A3" w:rsidP="005378A3"/>
        </w:tc>
        <w:tc>
          <w:tcPr>
            <w:tcW w:w="1626" w:type="dxa"/>
          </w:tcPr>
          <w:p w:rsidR="005378A3" w:rsidRPr="005378A3" w:rsidRDefault="005378A3" w:rsidP="005378A3"/>
        </w:tc>
        <w:tc>
          <w:tcPr>
            <w:tcW w:w="1555" w:type="dxa"/>
          </w:tcPr>
          <w:p w:rsidR="005378A3" w:rsidRPr="005378A3" w:rsidRDefault="005378A3" w:rsidP="005378A3"/>
        </w:tc>
        <w:tc>
          <w:tcPr>
            <w:tcW w:w="1377" w:type="dxa"/>
          </w:tcPr>
          <w:p w:rsidR="005378A3" w:rsidRPr="005378A3" w:rsidRDefault="005378A3" w:rsidP="005378A3"/>
        </w:tc>
        <w:tc>
          <w:tcPr>
            <w:tcW w:w="1830" w:type="dxa"/>
          </w:tcPr>
          <w:p w:rsidR="005378A3" w:rsidRPr="005378A3" w:rsidRDefault="005378A3" w:rsidP="005378A3"/>
        </w:tc>
        <w:tc>
          <w:tcPr>
            <w:tcW w:w="2368" w:type="dxa"/>
          </w:tcPr>
          <w:p w:rsidR="005378A3" w:rsidRPr="005378A3" w:rsidRDefault="005378A3" w:rsidP="005378A3"/>
        </w:tc>
      </w:tr>
    </w:tbl>
    <w:p w:rsidR="009D075B" w:rsidRPr="009D075B" w:rsidRDefault="009D075B" w:rsidP="009D075B"/>
    <w:p w:rsidR="005378A3" w:rsidRDefault="005378A3">
      <w:pPr>
        <w:sectPr w:rsidR="005378A3" w:rsidSect="005378A3">
          <w:pgSz w:w="16838" w:h="11906" w:orient="landscape"/>
          <w:pgMar w:top="1843" w:right="1418" w:bottom="992" w:left="1134" w:header="709" w:footer="709" w:gutter="0"/>
          <w:cols w:space="708"/>
          <w:docGrid w:linePitch="360"/>
        </w:sectPr>
      </w:pPr>
    </w:p>
    <w:tbl>
      <w:tblPr>
        <w:tblW w:w="9069" w:type="dxa"/>
        <w:tblLayout w:type="fixed"/>
        <w:tblCellMar>
          <w:left w:w="10" w:type="dxa"/>
          <w:right w:w="10" w:type="dxa"/>
        </w:tblCellMar>
        <w:tblLook w:val="0000" w:firstRow="0" w:lastRow="0" w:firstColumn="0" w:lastColumn="0" w:noHBand="0" w:noVBand="0"/>
      </w:tblPr>
      <w:tblGrid>
        <w:gridCol w:w="3174"/>
        <w:gridCol w:w="4903"/>
        <w:gridCol w:w="992"/>
      </w:tblGrid>
      <w:tr w:rsidR="005378A3" w:rsidRPr="005378A3" w:rsidTr="005378A3">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378A3" w:rsidRPr="005378A3" w:rsidRDefault="005378A3" w:rsidP="005378A3">
            <w:r w:rsidRPr="005378A3">
              <w:rPr>
                <w:b/>
              </w:rPr>
              <w:t>IMS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378A3" w:rsidRPr="005378A3" w:rsidRDefault="005378A3" w:rsidP="005378A3">
            <w:pPr>
              <w:jc w:val="right"/>
              <w:rPr>
                <w:b/>
              </w:rPr>
            </w:pPr>
            <w:r w:rsidRPr="005378A3">
              <w:rPr>
                <w:b/>
              </w:rPr>
              <w:t xml:space="preserve">Pandemieorganisation </w:t>
            </w:r>
            <w:bookmarkStart w:id="32" w:name="O1R1_15"/>
            <w:r w:rsidR="00286096">
              <w:rPr>
                <w:b/>
              </w:rPr>
              <w:t>O1</w:t>
            </w:r>
            <w:r w:rsidRPr="005378A3">
              <w:rPr>
                <w:b/>
              </w:rPr>
              <w:t>R1.15</w:t>
            </w:r>
            <w:bookmarkEnd w:id="32"/>
          </w:p>
        </w:tc>
      </w:tr>
      <w:tr w:rsidR="005378A3" w:rsidRPr="005378A3" w:rsidTr="005378A3">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378A3" w:rsidRPr="005378A3" w:rsidRDefault="005378A3" w:rsidP="005378A3"/>
        </w:tc>
        <w:tc>
          <w:tcPr>
            <w:tcW w:w="4903" w:type="dxa"/>
            <w:tcBorders>
              <w:left w:val="single" w:sz="2" w:space="0" w:color="000000"/>
              <w:bottom w:val="single" w:sz="2" w:space="0" w:color="000000"/>
            </w:tcBorders>
            <w:tcMar>
              <w:top w:w="55" w:type="dxa"/>
              <w:left w:w="55" w:type="dxa"/>
              <w:bottom w:w="55" w:type="dxa"/>
              <w:right w:w="55" w:type="dxa"/>
            </w:tcMar>
            <w:vAlign w:val="center"/>
          </w:tcPr>
          <w:p w:rsidR="005378A3" w:rsidRPr="005378A3" w:rsidRDefault="005378A3" w:rsidP="005378A3">
            <w:r w:rsidRPr="005378A3">
              <w:t>Pandemieplanung</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5378A3" w:rsidRPr="005378A3" w:rsidRDefault="005378A3" w:rsidP="005378A3"/>
        </w:tc>
      </w:tr>
      <w:tr w:rsidR="005378A3" w:rsidRPr="005378A3" w:rsidTr="005378A3">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5378A3" w:rsidRPr="005378A3" w:rsidRDefault="005378A3" w:rsidP="005378A3">
            <w:r w:rsidRPr="005378A3">
              <w:t>Anlage: Pandemie Aushang Information Personal</w:t>
            </w:r>
          </w:p>
        </w:tc>
      </w:tr>
    </w:tbl>
    <w:p w:rsidR="005378A3" w:rsidRPr="005378A3" w:rsidRDefault="005378A3" w:rsidP="005378A3"/>
    <w:tbl>
      <w:tblPr>
        <w:tblStyle w:val="Tabellenraster"/>
        <w:tblW w:w="0" w:type="auto"/>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ook w:val="04A0" w:firstRow="1" w:lastRow="0" w:firstColumn="1" w:lastColumn="0" w:noHBand="0" w:noVBand="1"/>
      </w:tblPr>
      <w:tblGrid>
        <w:gridCol w:w="8952"/>
      </w:tblGrid>
      <w:tr w:rsidR="005378A3" w:rsidRPr="005378A3" w:rsidTr="005378A3">
        <w:tc>
          <w:tcPr>
            <w:tcW w:w="9062" w:type="dxa"/>
          </w:tcPr>
          <w:p w:rsidR="005378A3" w:rsidRPr="005378A3" w:rsidRDefault="005378A3" w:rsidP="005378A3"/>
          <w:p w:rsidR="005378A3" w:rsidRPr="005378A3" w:rsidRDefault="005378A3" w:rsidP="005378A3"/>
          <w:p w:rsidR="005378A3" w:rsidRPr="005378A3" w:rsidRDefault="005378A3" w:rsidP="005378A3">
            <w:pPr>
              <w:rPr>
                <w:b/>
              </w:rPr>
            </w:pPr>
            <w:r w:rsidRPr="005378A3">
              <w:rPr>
                <w:b/>
              </w:rPr>
              <w:t>Information Beschäftigte</w:t>
            </w:r>
          </w:p>
          <w:p w:rsidR="005378A3" w:rsidRPr="005378A3" w:rsidRDefault="005378A3" w:rsidP="005378A3"/>
          <w:p w:rsidR="005378A3" w:rsidRPr="005378A3" w:rsidRDefault="005378A3" w:rsidP="005378A3"/>
          <w:p w:rsidR="005378A3" w:rsidRPr="005378A3" w:rsidRDefault="005378A3" w:rsidP="008C5029">
            <w:pPr>
              <w:jc w:val="both"/>
            </w:pPr>
            <w:r w:rsidRPr="005378A3">
              <w:t>Diese Information dient der Ein- und Unterweisung, sowie der Schulung der Beschäftigten im Rahmen der Pandemie. Sie dient der Umsetzung des Arbeits- und Gesundheitsschutzes, sowie der Umsetzung der Hygienemaßnahmen im Unternehmen.</w:t>
            </w:r>
          </w:p>
          <w:p w:rsidR="005378A3" w:rsidRPr="005378A3" w:rsidRDefault="005378A3" w:rsidP="008C5029">
            <w:pPr>
              <w:jc w:val="both"/>
            </w:pPr>
          </w:p>
          <w:p w:rsidR="005378A3" w:rsidRPr="005378A3" w:rsidRDefault="005378A3" w:rsidP="008C5029">
            <w:pPr>
              <w:jc w:val="both"/>
            </w:pPr>
            <w:r w:rsidRPr="005378A3">
              <w:t>Die Anweisungen und Vorgaben in dieser Information sind verpflichtend umzusetzen. Fragen stellen Sie an Ihren zuständigen Vorgesetzten, oder an die Betriebsführung.</w:t>
            </w:r>
          </w:p>
          <w:p w:rsidR="005378A3" w:rsidRPr="005378A3" w:rsidRDefault="005378A3" w:rsidP="008C5029">
            <w:pPr>
              <w:jc w:val="both"/>
            </w:pPr>
          </w:p>
          <w:p w:rsidR="005378A3" w:rsidRPr="005378A3" w:rsidRDefault="005378A3" w:rsidP="008C5029">
            <w:pPr>
              <w:jc w:val="both"/>
            </w:pPr>
            <w:r w:rsidRPr="005378A3">
              <w:t>Das lesen dieser Informationen ist verpflichtend vor Arbeitsbeginn umzusetzen und ggf. auf veränderte Maßnahmen und Vorgaben hin zu prüfen.</w:t>
            </w:r>
          </w:p>
          <w:p w:rsidR="005378A3" w:rsidRPr="005378A3" w:rsidRDefault="005378A3" w:rsidP="008C5029">
            <w:pPr>
              <w:jc w:val="both"/>
            </w:pPr>
          </w:p>
          <w:p w:rsidR="005378A3" w:rsidRPr="005378A3" w:rsidRDefault="005378A3" w:rsidP="008C5029">
            <w:pPr>
              <w:jc w:val="both"/>
            </w:pPr>
            <w:r w:rsidRPr="005378A3">
              <w:t>Bitte bestätigen Sie das Lesen der Informationen mit Datum und Unterschrift in der Anlage.</w:t>
            </w:r>
          </w:p>
          <w:p w:rsidR="005378A3" w:rsidRPr="005378A3" w:rsidRDefault="005378A3" w:rsidP="005378A3"/>
          <w:p w:rsidR="005378A3" w:rsidRPr="005378A3" w:rsidRDefault="005378A3" w:rsidP="005378A3">
            <w:r w:rsidRPr="005378A3">
              <w:t>Die Geschäftsführung</w:t>
            </w:r>
          </w:p>
          <w:p w:rsidR="005378A3" w:rsidRPr="005378A3" w:rsidRDefault="005378A3" w:rsidP="005378A3"/>
          <w:p w:rsidR="005378A3" w:rsidRPr="005378A3" w:rsidRDefault="005378A3" w:rsidP="005378A3">
            <w:r w:rsidRPr="005378A3">
              <w:t>Datum</w:t>
            </w:r>
          </w:p>
          <w:p w:rsidR="005378A3" w:rsidRPr="005378A3" w:rsidRDefault="005378A3" w:rsidP="005378A3"/>
          <w:p w:rsidR="005378A3" w:rsidRPr="005378A3" w:rsidRDefault="005378A3" w:rsidP="005378A3"/>
          <w:p w:rsidR="005378A3" w:rsidRPr="005378A3" w:rsidRDefault="005378A3" w:rsidP="005378A3"/>
          <w:p w:rsidR="005378A3" w:rsidRPr="005378A3" w:rsidRDefault="005378A3" w:rsidP="005378A3"/>
          <w:p w:rsidR="005378A3" w:rsidRPr="005378A3" w:rsidRDefault="005378A3" w:rsidP="005378A3"/>
          <w:p w:rsidR="005378A3" w:rsidRPr="005378A3" w:rsidRDefault="005378A3" w:rsidP="005378A3">
            <w:r w:rsidRPr="005378A3">
              <w:t>Unterschrift Geschäftsführung</w:t>
            </w:r>
          </w:p>
          <w:p w:rsidR="005378A3" w:rsidRPr="005378A3" w:rsidRDefault="005378A3" w:rsidP="005378A3"/>
          <w:p w:rsidR="005378A3" w:rsidRPr="005378A3" w:rsidRDefault="005378A3" w:rsidP="005378A3">
            <w:r w:rsidRPr="005378A3">
              <w:rPr>
                <w:b/>
                <w:u w:val="single"/>
              </w:rPr>
              <w:t>Anlage</w:t>
            </w:r>
            <w:r w:rsidRPr="005378A3">
              <w:t>:</w:t>
            </w:r>
          </w:p>
          <w:p w:rsidR="005378A3" w:rsidRPr="005378A3" w:rsidRDefault="005378A3" w:rsidP="005378A3">
            <w:r w:rsidRPr="005378A3">
              <w:t>Informationen Arbeitsschutz, Hygiene</w:t>
            </w:r>
          </w:p>
          <w:p w:rsidR="005378A3" w:rsidRPr="005378A3" w:rsidRDefault="005378A3" w:rsidP="005378A3">
            <w:r w:rsidRPr="005378A3">
              <w:t>Allgemeine Informationen</w:t>
            </w:r>
          </w:p>
          <w:p w:rsidR="005378A3" w:rsidRPr="005378A3" w:rsidRDefault="005378A3" w:rsidP="005378A3"/>
          <w:p w:rsidR="005378A3" w:rsidRPr="005378A3" w:rsidRDefault="005378A3" w:rsidP="005378A3"/>
          <w:p w:rsidR="005378A3" w:rsidRPr="005378A3" w:rsidRDefault="005378A3" w:rsidP="005378A3"/>
          <w:p w:rsidR="005378A3" w:rsidRDefault="005378A3" w:rsidP="005378A3">
            <w:r w:rsidRPr="005378A3">
              <w:t>Stand: Datum</w:t>
            </w:r>
          </w:p>
          <w:p w:rsidR="005378A3" w:rsidRDefault="005378A3" w:rsidP="005378A3"/>
          <w:p w:rsidR="005378A3" w:rsidRDefault="005378A3" w:rsidP="005378A3"/>
          <w:p w:rsidR="005378A3" w:rsidRDefault="005378A3" w:rsidP="005378A3"/>
          <w:p w:rsidR="005378A3" w:rsidRPr="005378A3" w:rsidRDefault="005378A3" w:rsidP="005378A3"/>
        </w:tc>
      </w:tr>
    </w:tbl>
    <w:p w:rsidR="005378A3" w:rsidRPr="005378A3" w:rsidRDefault="005378A3" w:rsidP="005378A3"/>
    <w:p w:rsidR="005378A3" w:rsidRDefault="005378A3" w:rsidP="005378A3"/>
    <w:p w:rsidR="005378A3" w:rsidRDefault="005378A3" w:rsidP="005378A3"/>
    <w:p w:rsidR="005378A3" w:rsidRDefault="005378A3" w:rsidP="005378A3"/>
    <w:p w:rsidR="005378A3" w:rsidRPr="005378A3" w:rsidRDefault="005378A3" w:rsidP="005378A3">
      <w:pPr>
        <w:rPr>
          <w:b/>
        </w:rPr>
      </w:pPr>
      <w:r w:rsidRPr="005378A3">
        <w:rPr>
          <w:b/>
        </w:rPr>
        <w:t>Nachweisdokument Unterschriftenliste</w:t>
      </w:r>
    </w:p>
    <w:p w:rsidR="005378A3" w:rsidRPr="005378A3" w:rsidRDefault="005378A3" w:rsidP="005378A3"/>
    <w:p w:rsidR="005378A3" w:rsidRPr="005378A3" w:rsidRDefault="005378A3" w:rsidP="005378A3">
      <w:pPr>
        <w:jc w:val="both"/>
      </w:pPr>
      <w:r w:rsidRPr="005378A3">
        <w:t>Hiermit bestätige ich die Informationen gelesen und verstanden zu haben. Fragen wurden durch Vorgesetzte, oder Geschäftsführung beantwortet.</w:t>
      </w:r>
    </w:p>
    <w:p w:rsidR="005378A3" w:rsidRPr="005378A3" w:rsidRDefault="005378A3" w:rsidP="005378A3"/>
    <w:tbl>
      <w:tblPr>
        <w:tblStyle w:val="Tabellenraster"/>
        <w:tblW w:w="0" w:type="auto"/>
        <w:tblLook w:val="04A0" w:firstRow="1" w:lastRow="0" w:firstColumn="1" w:lastColumn="0" w:noHBand="0" w:noVBand="1"/>
      </w:tblPr>
      <w:tblGrid>
        <w:gridCol w:w="1696"/>
        <w:gridCol w:w="3969"/>
        <w:gridCol w:w="3397"/>
      </w:tblGrid>
      <w:tr w:rsidR="005378A3" w:rsidRPr="005378A3" w:rsidTr="005378A3">
        <w:tc>
          <w:tcPr>
            <w:tcW w:w="1696" w:type="dxa"/>
          </w:tcPr>
          <w:p w:rsidR="005378A3" w:rsidRPr="005378A3" w:rsidRDefault="005378A3" w:rsidP="005378A3">
            <w:pPr>
              <w:rPr>
                <w:b/>
              </w:rPr>
            </w:pPr>
            <w:r w:rsidRPr="005378A3">
              <w:rPr>
                <w:b/>
              </w:rPr>
              <w:t>Datum</w:t>
            </w:r>
          </w:p>
        </w:tc>
        <w:tc>
          <w:tcPr>
            <w:tcW w:w="3969" w:type="dxa"/>
          </w:tcPr>
          <w:p w:rsidR="005378A3" w:rsidRPr="005378A3" w:rsidRDefault="005378A3" w:rsidP="005378A3">
            <w:pPr>
              <w:rPr>
                <w:b/>
              </w:rPr>
            </w:pPr>
            <w:r w:rsidRPr="005378A3">
              <w:rPr>
                <w:b/>
              </w:rPr>
              <w:t>Name, Vorname</w:t>
            </w:r>
          </w:p>
        </w:tc>
        <w:tc>
          <w:tcPr>
            <w:tcW w:w="3397" w:type="dxa"/>
          </w:tcPr>
          <w:p w:rsidR="005378A3" w:rsidRPr="005378A3" w:rsidRDefault="005378A3" w:rsidP="005378A3">
            <w:pPr>
              <w:rPr>
                <w:b/>
              </w:rPr>
            </w:pPr>
            <w:r w:rsidRPr="005378A3">
              <w:rPr>
                <w:b/>
              </w:rPr>
              <w:t>Unterschrift</w:t>
            </w: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r w:rsidR="005378A3" w:rsidRPr="005378A3" w:rsidTr="005378A3">
        <w:tc>
          <w:tcPr>
            <w:tcW w:w="1696" w:type="dxa"/>
          </w:tcPr>
          <w:p w:rsidR="005378A3" w:rsidRPr="005378A3" w:rsidRDefault="005378A3" w:rsidP="005378A3">
            <w:pPr>
              <w:rPr>
                <w:sz w:val="48"/>
                <w:szCs w:val="48"/>
              </w:rPr>
            </w:pPr>
          </w:p>
        </w:tc>
        <w:tc>
          <w:tcPr>
            <w:tcW w:w="3969" w:type="dxa"/>
          </w:tcPr>
          <w:p w:rsidR="005378A3" w:rsidRPr="005378A3" w:rsidRDefault="005378A3" w:rsidP="005378A3">
            <w:pPr>
              <w:rPr>
                <w:sz w:val="48"/>
                <w:szCs w:val="48"/>
              </w:rPr>
            </w:pPr>
          </w:p>
        </w:tc>
        <w:tc>
          <w:tcPr>
            <w:tcW w:w="3397" w:type="dxa"/>
          </w:tcPr>
          <w:p w:rsidR="005378A3" w:rsidRPr="005378A3" w:rsidRDefault="005378A3" w:rsidP="005378A3">
            <w:pPr>
              <w:rPr>
                <w:sz w:val="48"/>
                <w:szCs w:val="48"/>
              </w:rPr>
            </w:pPr>
          </w:p>
        </w:tc>
      </w:tr>
    </w:tbl>
    <w:p w:rsidR="005378A3" w:rsidRDefault="005378A3" w:rsidP="005378A3"/>
    <w:p w:rsidR="005378A3" w:rsidRDefault="005378A3">
      <w:r>
        <w:br w:type="page"/>
      </w:r>
    </w:p>
    <w:tbl>
      <w:tblPr>
        <w:tblW w:w="9069" w:type="dxa"/>
        <w:tblLayout w:type="fixed"/>
        <w:tblCellMar>
          <w:left w:w="10" w:type="dxa"/>
          <w:right w:w="10" w:type="dxa"/>
        </w:tblCellMar>
        <w:tblLook w:val="0000" w:firstRow="0" w:lastRow="0" w:firstColumn="0" w:lastColumn="0" w:noHBand="0" w:noVBand="0"/>
      </w:tblPr>
      <w:tblGrid>
        <w:gridCol w:w="3174"/>
        <w:gridCol w:w="4903"/>
        <w:gridCol w:w="992"/>
      </w:tblGrid>
      <w:tr w:rsidR="005C7CCC" w:rsidRPr="005C7CCC" w:rsidTr="00834177">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C7CCC" w:rsidRPr="005C7CCC" w:rsidRDefault="005C7CCC" w:rsidP="005C7CCC">
            <w:pPr>
              <w:suppressLineNumbers/>
              <w:autoSpaceDE w:val="0"/>
              <w:jc w:val="center"/>
              <w:rPr>
                <w:rFonts w:cs="Arial"/>
                <w:lang w:eastAsia="en-US"/>
              </w:rPr>
            </w:pPr>
            <w:r w:rsidRPr="005C7CCC">
              <w:rPr>
                <w:rFonts w:cs="Arial"/>
                <w:b/>
                <w:color w:val="C00000"/>
                <w:lang w:eastAsia="en-US"/>
              </w:rPr>
              <w:t>IMS</w:t>
            </w:r>
            <w:r w:rsidRPr="005C7CCC">
              <w:rPr>
                <w:rFonts w:cs="Arial"/>
                <w:b/>
                <w:lang w:eastAsia="en-US"/>
              </w:rPr>
              <w:t xml:space="preserve">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C7CCC" w:rsidRPr="005C7CCC" w:rsidRDefault="005C7CCC" w:rsidP="005C7CCC">
            <w:pPr>
              <w:suppressLineNumbers/>
              <w:autoSpaceDE w:val="0"/>
              <w:jc w:val="right"/>
              <w:rPr>
                <w:rFonts w:cs="Arial"/>
                <w:b/>
                <w:highlight w:val="lightGray"/>
                <w:shd w:val="clear" w:color="auto" w:fill="FF0000"/>
                <w:lang w:eastAsia="en-US"/>
              </w:rPr>
            </w:pPr>
            <w:r w:rsidRPr="005C7CCC">
              <w:rPr>
                <w:rFonts w:cs="Arial"/>
                <w:b/>
                <w:highlight w:val="lightGray"/>
                <w:shd w:val="clear" w:color="auto" w:fill="FF0000"/>
                <w:lang w:eastAsia="en-US"/>
              </w:rPr>
              <w:t xml:space="preserve">Pandemieorganisation </w:t>
            </w:r>
            <w:bookmarkStart w:id="33" w:name="O1R1_16"/>
            <w:r w:rsidR="00286096">
              <w:rPr>
                <w:rFonts w:cs="Arial"/>
                <w:b/>
                <w:highlight w:val="lightGray"/>
                <w:shd w:val="clear" w:color="auto" w:fill="FF0000"/>
                <w:lang w:eastAsia="en-US"/>
              </w:rPr>
              <w:t>O1</w:t>
            </w:r>
            <w:r w:rsidRPr="005C7CCC">
              <w:rPr>
                <w:rFonts w:cs="Arial"/>
                <w:b/>
                <w:highlight w:val="lightGray"/>
                <w:shd w:val="clear" w:color="auto" w:fill="FF0000"/>
                <w:lang w:eastAsia="en-US"/>
              </w:rPr>
              <w:t>R1.16</w:t>
            </w:r>
            <w:bookmarkEnd w:id="33"/>
          </w:p>
        </w:tc>
      </w:tr>
      <w:tr w:rsidR="005C7CCC" w:rsidRPr="005C7CCC" w:rsidTr="00834177">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5C7CCC" w:rsidRPr="005C7CCC" w:rsidRDefault="005C7CCC" w:rsidP="005C7CCC"/>
        </w:tc>
        <w:tc>
          <w:tcPr>
            <w:tcW w:w="4903" w:type="dxa"/>
            <w:tcBorders>
              <w:left w:val="single" w:sz="2" w:space="0" w:color="000000"/>
              <w:bottom w:val="single" w:sz="2" w:space="0" w:color="000000"/>
            </w:tcBorders>
            <w:tcMar>
              <w:top w:w="55" w:type="dxa"/>
              <w:left w:w="55" w:type="dxa"/>
              <w:bottom w:w="55" w:type="dxa"/>
              <w:right w:w="55" w:type="dxa"/>
            </w:tcMar>
            <w:vAlign w:val="center"/>
          </w:tcPr>
          <w:p w:rsidR="005C7CCC" w:rsidRPr="005C7CCC" w:rsidRDefault="005C7CCC" w:rsidP="005C7CCC">
            <w:pPr>
              <w:suppressLineNumbers/>
              <w:autoSpaceDE w:val="0"/>
              <w:jc w:val="center"/>
              <w:rPr>
                <w:rFonts w:cs="Arial"/>
                <w:lang w:eastAsia="en-US"/>
              </w:rPr>
            </w:pPr>
            <w:r w:rsidRPr="005C7CCC">
              <w:rPr>
                <w:rFonts w:cs="Arial"/>
                <w:lang w:eastAsia="en-US"/>
              </w:rPr>
              <w:t>Pandemieplanung</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5C7CCC" w:rsidRPr="005C7CCC" w:rsidRDefault="005C7CCC" w:rsidP="005C7CCC">
            <w:pPr>
              <w:suppressLineNumbers/>
              <w:autoSpaceDE w:val="0"/>
              <w:jc w:val="center"/>
              <w:rPr>
                <w:rFonts w:cs="Arial"/>
                <w:lang w:eastAsia="en-US"/>
              </w:rPr>
            </w:pPr>
          </w:p>
        </w:tc>
      </w:tr>
      <w:tr w:rsidR="005C7CCC" w:rsidRPr="005C7CCC" w:rsidTr="00834177">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5C7CCC" w:rsidRPr="005C7CCC" w:rsidRDefault="005C7CCC" w:rsidP="005C7CCC">
            <w:pPr>
              <w:jc w:val="both"/>
            </w:pPr>
            <w:r w:rsidRPr="005C7CCC">
              <w:t>Anlage: Pandemie Vorlagen Aushang und Information</w:t>
            </w:r>
          </w:p>
        </w:tc>
      </w:tr>
    </w:tbl>
    <w:p w:rsidR="005C7CCC" w:rsidRPr="005C7CCC" w:rsidRDefault="005C7CCC" w:rsidP="005C7CCC"/>
    <w:p w:rsidR="005C7CCC" w:rsidRPr="005C7CCC" w:rsidRDefault="005C7CCC" w:rsidP="005C7CCC">
      <w:pPr>
        <w:rPr>
          <w:b/>
        </w:rPr>
      </w:pPr>
      <w:r w:rsidRPr="005C7CCC">
        <w:rPr>
          <w:b/>
        </w:rPr>
        <w:t>Anlagen:</w:t>
      </w:r>
    </w:p>
    <w:p w:rsidR="005C7CCC" w:rsidRPr="005C7CCC" w:rsidRDefault="005C7CCC" w:rsidP="005C7CCC"/>
    <w:p w:rsidR="005C7CCC" w:rsidRPr="005C7CCC" w:rsidRDefault="005C7CCC" w:rsidP="005C7CCC">
      <w:pPr>
        <w:numPr>
          <w:ilvl w:val="0"/>
          <w:numId w:val="47"/>
        </w:numPr>
        <w:contextualSpacing/>
        <w:jc w:val="both"/>
        <w:rPr>
          <w:rFonts w:cs="Mangal"/>
          <w:szCs w:val="21"/>
        </w:rPr>
      </w:pPr>
      <w:r w:rsidRPr="005C7CCC">
        <w:rPr>
          <w:rFonts w:cs="Mangal"/>
          <w:szCs w:val="21"/>
        </w:rPr>
        <w:t>Aushang Pandemie Betreten verboten</w:t>
      </w:r>
    </w:p>
    <w:p w:rsidR="005C7CCC" w:rsidRPr="005C7CCC" w:rsidRDefault="005C7CCC" w:rsidP="005C7CCC">
      <w:pPr>
        <w:numPr>
          <w:ilvl w:val="0"/>
          <w:numId w:val="47"/>
        </w:numPr>
        <w:contextualSpacing/>
        <w:jc w:val="both"/>
        <w:rPr>
          <w:rFonts w:cs="Mangal"/>
          <w:szCs w:val="21"/>
        </w:rPr>
      </w:pPr>
      <w:r w:rsidRPr="005C7CCC">
        <w:rPr>
          <w:rFonts w:cs="Mangal"/>
          <w:szCs w:val="21"/>
        </w:rPr>
        <w:t>Aushang Pandemie vor Betreten anmelden und Schutzkleidung anlegen</w:t>
      </w:r>
    </w:p>
    <w:p w:rsidR="005C7CCC" w:rsidRPr="005C7CCC" w:rsidRDefault="005C7CCC" w:rsidP="005C7CCC">
      <w:pPr>
        <w:numPr>
          <w:ilvl w:val="0"/>
          <w:numId w:val="47"/>
        </w:numPr>
        <w:contextualSpacing/>
        <w:jc w:val="both"/>
        <w:rPr>
          <w:rFonts w:cs="Mangal"/>
          <w:szCs w:val="21"/>
        </w:rPr>
      </w:pPr>
      <w:r w:rsidRPr="005C7CCC">
        <w:rPr>
          <w:rFonts w:cs="Mangal"/>
          <w:szCs w:val="21"/>
        </w:rPr>
        <w:t>Aushang richtige Händewaschen</w:t>
      </w:r>
    </w:p>
    <w:p w:rsidR="005C7CCC" w:rsidRPr="005C7CCC" w:rsidRDefault="005C7CCC" w:rsidP="005C7CCC">
      <w:pPr>
        <w:numPr>
          <w:ilvl w:val="0"/>
          <w:numId w:val="47"/>
        </w:numPr>
        <w:contextualSpacing/>
        <w:jc w:val="both"/>
        <w:rPr>
          <w:rFonts w:cs="Mangal"/>
          <w:szCs w:val="21"/>
        </w:rPr>
      </w:pPr>
      <w:r w:rsidRPr="005C7CCC">
        <w:rPr>
          <w:rFonts w:cs="Mangal"/>
          <w:szCs w:val="21"/>
        </w:rPr>
        <w:t>Aushang richtige Händereinigung</w:t>
      </w:r>
    </w:p>
    <w:p w:rsidR="005C7CCC" w:rsidRPr="005C7CCC" w:rsidRDefault="005C7CCC" w:rsidP="005C7CCC">
      <w:pPr>
        <w:numPr>
          <w:ilvl w:val="0"/>
          <w:numId w:val="47"/>
        </w:numPr>
        <w:contextualSpacing/>
        <w:jc w:val="both"/>
        <w:rPr>
          <w:rFonts w:cs="Mangal"/>
          <w:szCs w:val="21"/>
        </w:rPr>
      </w:pPr>
      <w:r w:rsidRPr="005C7CCC">
        <w:rPr>
          <w:rFonts w:cs="Mangal"/>
          <w:szCs w:val="21"/>
        </w:rPr>
        <w:t>Aushang Pandemie vor Verlassen des Bereiches Schutzkleidung ablegen. Sachgerechte Entsorgung und Händedesinfektion umsetzen</w:t>
      </w:r>
    </w:p>
    <w:p w:rsidR="005C7CCC" w:rsidRPr="005C7CCC" w:rsidRDefault="005C7CCC" w:rsidP="005C7CCC">
      <w:pPr>
        <w:numPr>
          <w:ilvl w:val="0"/>
          <w:numId w:val="47"/>
        </w:numPr>
        <w:contextualSpacing/>
        <w:jc w:val="both"/>
        <w:rPr>
          <w:rFonts w:cs="Mangal"/>
          <w:szCs w:val="21"/>
        </w:rPr>
      </w:pPr>
      <w:r w:rsidRPr="005C7CCC">
        <w:rPr>
          <w:rFonts w:cs="Mangal"/>
          <w:szCs w:val="21"/>
        </w:rPr>
        <w:t>Schutzkleidung richtig an- und ablegen</w:t>
      </w:r>
    </w:p>
    <w:p w:rsidR="005C7CCC" w:rsidRPr="005C7CCC" w:rsidRDefault="005C7CCC" w:rsidP="005C7CCC">
      <w:pPr>
        <w:numPr>
          <w:ilvl w:val="0"/>
          <w:numId w:val="47"/>
        </w:numPr>
        <w:contextualSpacing/>
        <w:jc w:val="both"/>
        <w:rPr>
          <w:rFonts w:cs="Mangal"/>
          <w:szCs w:val="21"/>
        </w:rPr>
      </w:pPr>
      <w:r w:rsidRPr="005C7CCC">
        <w:rPr>
          <w:rFonts w:cs="Mangal"/>
          <w:szCs w:val="21"/>
        </w:rPr>
        <w:t>Mustervorlage</w:t>
      </w:r>
    </w:p>
    <w:p w:rsidR="005C7CCC" w:rsidRPr="005C7CCC" w:rsidRDefault="005C7CCC" w:rsidP="005C7CCC">
      <w:pPr>
        <w:jc w:val="both"/>
      </w:pPr>
    </w:p>
    <w:p w:rsidR="005C7CCC" w:rsidRPr="005C7CCC" w:rsidRDefault="005C7CCC" w:rsidP="005C7CCC">
      <w:pPr>
        <w:widowControl/>
        <w:suppressAutoHyphens w:val="0"/>
        <w:autoSpaceDN/>
        <w:spacing w:after="160" w:line="259" w:lineRule="auto"/>
        <w:textAlignment w:val="auto"/>
      </w:pPr>
      <w:r w:rsidRPr="005C7CCC">
        <w:br w:type="page"/>
      </w:r>
    </w:p>
    <w:tbl>
      <w:tblPr>
        <w:tblStyle w:val="Tabellenraster1"/>
        <w:tblW w:w="0" w:type="auto"/>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ook w:val="04A0" w:firstRow="1" w:lastRow="0" w:firstColumn="1" w:lastColumn="0" w:noHBand="0" w:noVBand="1"/>
      </w:tblPr>
      <w:tblGrid>
        <w:gridCol w:w="8952"/>
      </w:tblGrid>
      <w:tr w:rsidR="005C7CCC" w:rsidRPr="005C7CCC" w:rsidTr="00834177">
        <w:tc>
          <w:tcPr>
            <w:tcW w:w="9062" w:type="dxa"/>
          </w:tcPr>
          <w:p w:rsidR="005C7CCC" w:rsidRPr="005C7CCC" w:rsidRDefault="005C7CCC" w:rsidP="005C7CCC">
            <w:pPr>
              <w:jc w:val="center"/>
            </w:pPr>
          </w:p>
          <w:p w:rsidR="005C7CCC" w:rsidRPr="005C7CCC" w:rsidRDefault="005C7CCC" w:rsidP="005C7CCC">
            <w:pPr>
              <w:jc w:val="center"/>
              <w:rPr>
                <w:b/>
                <w:sz w:val="96"/>
                <w:szCs w:val="96"/>
              </w:rPr>
            </w:pPr>
            <w:r w:rsidRPr="005C7CCC">
              <w:rPr>
                <w:b/>
                <w:sz w:val="96"/>
                <w:szCs w:val="96"/>
              </w:rPr>
              <w:t xml:space="preserve">Vorsicht </w:t>
            </w:r>
          </w:p>
          <w:p w:rsidR="005C7CCC" w:rsidRPr="005C7CCC" w:rsidRDefault="005C7CCC" w:rsidP="005C7CCC">
            <w:pPr>
              <w:jc w:val="center"/>
              <w:rPr>
                <w:b/>
                <w:sz w:val="96"/>
                <w:szCs w:val="96"/>
              </w:rPr>
            </w:pPr>
            <w:r w:rsidRPr="005C7CCC">
              <w:rPr>
                <w:b/>
                <w:sz w:val="96"/>
                <w:szCs w:val="96"/>
              </w:rPr>
              <w:t>Infektionsbereich</w:t>
            </w:r>
          </w:p>
          <w:p w:rsidR="005C7CCC" w:rsidRPr="005C7CCC" w:rsidRDefault="005C7CCC" w:rsidP="005C7CCC">
            <w:pPr>
              <w:jc w:val="center"/>
            </w:pPr>
          </w:p>
          <w:p w:rsidR="005C7CCC" w:rsidRPr="005C7CCC" w:rsidRDefault="005C7CCC" w:rsidP="005C7CCC">
            <w:pPr>
              <w:jc w:val="center"/>
            </w:pPr>
            <w:r w:rsidRPr="005C7CCC">
              <w:rPr>
                <w:noProof/>
                <w:lang w:eastAsia="de-DE"/>
              </w:rPr>
              <w:drawing>
                <wp:inline distT="0" distB="0" distL="0" distR="0" wp14:anchorId="161C2ADF" wp14:editId="51A564C2">
                  <wp:extent cx="3733800" cy="3733800"/>
                  <wp:effectExtent l="0" t="0" r="0" b="0"/>
                  <wp:docPr id="1" name="Bild 1" descr="W009_Biogefaehr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09_Biogefaehrd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inline>
              </w:drawing>
            </w:r>
          </w:p>
          <w:p w:rsidR="005C7CCC" w:rsidRPr="005C7CCC" w:rsidRDefault="005C7CCC" w:rsidP="005C7CCC">
            <w:pPr>
              <w:jc w:val="center"/>
            </w:pPr>
          </w:p>
          <w:p w:rsidR="005C7CCC" w:rsidRPr="005C7CCC" w:rsidRDefault="005C7CCC" w:rsidP="005C7CCC">
            <w:pPr>
              <w:jc w:val="center"/>
              <w:rPr>
                <w:sz w:val="56"/>
                <w:szCs w:val="56"/>
              </w:rPr>
            </w:pPr>
            <w:r w:rsidRPr="005C7CCC">
              <w:rPr>
                <w:sz w:val="56"/>
                <w:szCs w:val="56"/>
              </w:rPr>
              <w:t>Beachten Sie die Anweisungen.</w:t>
            </w:r>
          </w:p>
          <w:p w:rsidR="005C7CCC" w:rsidRPr="005C7CCC" w:rsidRDefault="005C7CCC" w:rsidP="005C7CCC">
            <w:pPr>
              <w:jc w:val="center"/>
              <w:rPr>
                <w:b/>
                <w:sz w:val="96"/>
                <w:szCs w:val="96"/>
              </w:rPr>
            </w:pPr>
            <w:r w:rsidRPr="005C7CCC">
              <w:rPr>
                <w:b/>
                <w:sz w:val="96"/>
                <w:szCs w:val="96"/>
              </w:rPr>
              <w:t>Betreten verboten.</w:t>
            </w:r>
          </w:p>
          <w:p w:rsidR="005C7CCC" w:rsidRPr="005C7CCC" w:rsidRDefault="005C7CCC" w:rsidP="005C7CCC">
            <w:pPr>
              <w:jc w:val="center"/>
              <w:rPr>
                <w:sz w:val="56"/>
                <w:szCs w:val="56"/>
              </w:rPr>
            </w:pPr>
            <w:r w:rsidRPr="005C7CCC">
              <w:rPr>
                <w:sz w:val="56"/>
                <w:szCs w:val="56"/>
              </w:rPr>
              <w:t>Rückfragen, oder Anmeldung</w:t>
            </w:r>
          </w:p>
          <w:p w:rsidR="005C7CCC" w:rsidRPr="005C7CCC" w:rsidRDefault="005C7CCC" w:rsidP="005C7CCC">
            <w:pPr>
              <w:jc w:val="center"/>
              <w:rPr>
                <w:sz w:val="56"/>
                <w:szCs w:val="56"/>
              </w:rPr>
            </w:pPr>
            <w:r w:rsidRPr="005C7CCC">
              <w:rPr>
                <w:sz w:val="56"/>
                <w:szCs w:val="56"/>
              </w:rPr>
              <w:t>unter Telefonnummer:</w:t>
            </w:r>
          </w:p>
          <w:p w:rsidR="005C7CCC" w:rsidRPr="005C7CCC" w:rsidRDefault="005C7CCC" w:rsidP="005C7CCC">
            <w:pPr>
              <w:jc w:val="center"/>
              <w:rPr>
                <w:b/>
                <w:sz w:val="56"/>
                <w:szCs w:val="56"/>
              </w:rPr>
            </w:pPr>
            <w:r w:rsidRPr="005C7CCC">
              <w:rPr>
                <w:b/>
                <w:sz w:val="56"/>
                <w:szCs w:val="56"/>
              </w:rPr>
              <w:t>(00 00) 00000000</w:t>
            </w:r>
          </w:p>
          <w:p w:rsidR="005C7CCC" w:rsidRPr="005C7CCC" w:rsidRDefault="005C7CCC" w:rsidP="005C7CCC">
            <w:pPr>
              <w:jc w:val="center"/>
            </w:pPr>
          </w:p>
          <w:p w:rsidR="005C7CCC" w:rsidRPr="005C7CCC" w:rsidRDefault="005C7CCC" w:rsidP="005C7CCC"/>
        </w:tc>
      </w:tr>
    </w:tbl>
    <w:p w:rsidR="005C7CCC" w:rsidRPr="005C7CCC" w:rsidRDefault="005C7CCC" w:rsidP="005C7CCC">
      <w:pPr>
        <w:jc w:val="center"/>
        <w:rPr>
          <w:sz w:val="20"/>
          <w:szCs w:val="20"/>
        </w:rPr>
      </w:pPr>
      <w:r w:rsidRPr="005C7CCC">
        <w:rPr>
          <w:sz w:val="20"/>
          <w:szCs w:val="20"/>
        </w:rPr>
        <w:t>Aushang Vorlage IMS Services. Wir machen das für Sie…</w:t>
      </w:r>
    </w:p>
    <w:p w:rsidR="005C7CCC" w:rsidRPr="005C7CCC" w:rsidRDefault="007F2B0E" w:rsidP="005C7CCC">
      <w:pPr>
        <w:jc w:val="center"/>
        <w:rPr>
          <w:sz w:val="20"/>
          <w:szCs w:val="20"/>
        </w:rPr>
      </w:pPr>
      <w:hyperlink r:id="rId58" w:history="1">
        <w:r w:rsidR="005C7CCC" w:rsidRPr="005C7CCC">
          <w:rPr>
            <w:color w:val="0563C1" w:themeColor="hyperlink"/>
            <w:sz w:val="20"/>
            <w:szCs w:val="20"/>
            <w:u w:val="single"/>
          </w:rPr>
          <w:t>www.imsservices.biz</w:t>
        </w:r>
      </w:hyperlink>
      <w:r w:rsidR="005C7CCC" w:rsidRPr="005C7CCC">
        <w:rPr>
          <w:sz w:val="20"/>
          <w:szCs w:val="20"/>
        </w:rPr>
        <w:t xml:space="preserve"> </w:t>
      </w:r>
      <w:hyperlink r:id="rId59" w:history="1">
        <w:r w:rsidR="005C7CCC" w:rsidRPr="005C7CCC">
          <w:rPr>
            <w:color w:val="0563C1" w:themeColor="hyperlink"/>
            <w:sz w:val="20"/>
            <w:szCs w:val="20"/>
            <w:u w:val="single"/>
          </w:rPr>
          <w:t>info@imsservices.biz</w:t>
        </w:r>
      </w:hyperlink>
    </w:p>
    <w:tbl>
      <w:tblPr>
        <w:tblStyle w:val="Tabellenraster1"/>
        <w:tblW w:w="0" w:type="auto"/>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ook w:val="04A0" w:firstRow="1" w:lastRow="0" w:firstColumn="1" w:lastColumn="0" w:noHBand="0" w:noVBand="1"/>
      </w:tblPr>
      <w:tblGrid>
        <w:gridCol w:w="8952"/>
      </w:tblGrid>
      <w:tr w:rsidR="005C7CCC" w:rsidRPr="005C7CCC" w:rsidTr="00834177">
        <w:tc>
          <w:tcPr>
            <w:tcW w:w="9062" w:type="dxa"/>
          </w:tcPr>
          <w:p w:rsidR="005C7CCC" w:rsidRPr="005C7CCC" w:rsidRDefault="005C7CCC" w:rsidP="005C7CCC">
            <w:pPr>
              <w:jc w:val="center"/>
            </w:pPr>
          </w:p>
          <w:p w:rsidR="005C7CCC" w:rsidRPr="005C7CCC" w:rsidRDefault="005C7CCC" w:rsidP="005C7CCC">
            <w:pPr>
              <w:jc w:val="center"/>
              <w:rPr>
                <w:b/>
                <w:sz w:val="96"/>
                <w:szCs w:val="96"/>
              </w:rPr>
            </w:pPr>
            <w:r w:rsidRPr="005C7CCC">
              <w:rPr>
                <w:b/>
                <w:sz w:val="96"/>
                <w:szCs w:val="96"/>
              </w:rPr>
              <w:t xml:space="preserve">Vorsicht </w:t>
            </w:r>
          </w:p>
          <w:p w:rsidR="005C7CCC" w:rsidRPr="005C7CCC" w:rsidRDefault="005C7CCC" w:rsidP="005C7CCC">
            <w:pPr>
              <w:jc w:val="center"/>
              <w:rPr>
                <w:b/>
                <w:sz w:val="96"/>
                <w:szCs w:val="96"/>
              </w:rPr>
            </w:pPr>
            <w:r w:rsidRPr="005C7CCC">
              <w:rPr>
                <w:b/>
                <w:sz w:val="96"/>
                <w:szCs w:val="96"/>
              </w:rPr>
              <w:t>Infektionsbereich</w:t>
            </w:r>
          </w:p>
          <w:p w:rsidR="005C7CCC" w:rsidRPr="005C7CCC" w:rsidRDefault="005C7CCC" w:rsidP="005C7CCC">
            <w:pPr>
              <w:jc w:val="center"/>
            </w:pPr>
          </w:p>
          <w:p w:rsidR="005C7CCC" w:rsidRPr="005C7CCC" w:rsidRDefault="005C7CCC" w:rsidP="005C7CCC">
            <w:pPr>
              <w:jc w:val="center"/>
            </w:pPr>
            <w:r w:rsidRPr="005C7CCC">
              <w:rPr>
                <w:noProof/>
                <w:lang w:eastAsia="de-DE"/>
              </w:rPr>
              <w:drawing>
                <wp:inline distT="0" distB="0" distL="0" distR="0" wp14:anchorId="511745B6" wp14:editId="04DA2BCA">
                  <wp:extent cx="3733800" cy="3733800"/>
                  <wp:effectExtent l="0" t="0" r="0" b="0"/>
                  <wp:docPr id="2" name="Bild 1" descr="W009_Biogefaehr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09_Biogefaehrd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inline>
              </w:drawing>
            </w:r>
          </w:p>
          <w:p w:rsidR="005C7CCC" w:rsidRPr="005C7CCC" w:rsidRDefault="005C7CCC" w:rsidP="005C7CCC">
            <w:pPr>
              <w:jc w:val="center"/>
            </w:pPr>
          </w:p>
          <w:p w:rsidR="005C7CCC" w:rsidRPr="005C7CCC" w:rsidRDefault="005C7CCC" w:rsidP="005C7CCC">
            <w:pPr>
              <w:jc w:val="center"/>
              <w:rPr>
                <w:b/>
                <w:sz w:val="72"/>
                <w:szCs w:val="72"/>
              </w:rPr>
            </w:pPr>
            <w:r w:rsidRPr="005C7CCC">
              <w:rPr>
                <w:b/>
                <w:sz w:val="72"/>
                <w:szCs w:val="72"/>
              </w:rPr>
              <w:t>Vor Betreten des Bereiches</w:t>
            </w:r>
          </w:p>
          <w:p w:rsidR="005C7CCC" w:rsidRPr="005C7CCC" w:rsidRDefault="005C7CCC" w:rsidP="005C7CCC">
            <w:pPr>
              <w:jc w:val="center"/>
              <w:rPr>
                <w:b/>
                <w:sz w:val="72"/>
                <w:szCs w:val="72"/>
              </w:rPr>
            </w:pPr>
            <w:r w:rsidRPr="005C7CCC">
              <w:rPr>
                <w:b/>
                <w:sz w:val="72"/>
                <w:szCs w:val="72"/>
              </w:rPr>
              <w:t>anmelden und Schutzkleidung anlegen.</w:t>
            </w:r>
          </w:p>
          <w:p w:rsidR="005C7CCC" w:rsidRPr="005C7CCC" w:rsidRDefault="005C7CCC" w:rsidP="005C7CCC">
            <w:pPr>
              <w:jc w:val="center"/>
              <w:rPr>
                <w:b/>
                <w:sz w:val="72"/>
                <w:szCs w:val="72"/>
              </w:rPr>
            </w:pPr>
          </w:p>
          <w:p w:rsidR="005C7CCC" w:rsidRPr="005C7CCC" w:rsidRDefault="005C7CCC" w:rsidP="005C7CCC"/>
        </w:tc>
      </w:tr>
    </w:tbl>
    <w:p w:rsidR="005C7CCC" w:rsidRPr="005C7CCC" w:rsidRDefault="005C7CCC" w:rsidP="005C7CCC">
      <w:pPr>
        <w:jc w:val="center"/>
        <w:rPr>
          <w:sz w:val="20"/>
          <w:szCs w:val="20"/>
        </w:rPr>
      </w:pPr>
      <w:r w:rsidRPr="005C7CCC">
        <w:rPr>
          <w:sz w:val="20"/>
          <w:szCs w:val="20"/>
        </w:rPr>
        <w:t>Aushang Vorlage IMS Services. Wir machen das für Sie…</w:t>
      </w:r>
    </w:p>
    <w:p w:rsidR="005C7CCC" w:rsidRPr="005C7CCC" w:rsidRDefault="007F2B0E" w:rsidP="005C7CCC">
      <w:pPr>
        <w:jc w:val="center"/>
        <w:rPr>
          <w:sz w:val="20"/>
          <w:szCs w:val="20"/>
        </w:rPr>
      </w:pPr>
      <w:hyperlink r:id="rId60" w:history="1">
        <w:r w:rsidR="005C7CCC" w:rsidRPr="005C7CCC">
          <w:rPr>
            <w:color w:val="0563C1" w:themeColor="hyperlink"/>
            <w:sz w:val="20"/>
            <w:szCs w:val="20"/>
            <w:u w:val="single"/>
          </w:rPr>
          <w:t>www.imsservices.biz</w:t>
        </w:r>
      </w:hyperlink>
      <w:r w:rsidR="005C7CCC" w:rsidRPr="005C7CCC">
        <w:rPr>
          <w:sz w:val="20"/>
          <w:szCs w:val="20"/>
        </w:rPr>
        <w:t xml:space="preserve"> </w:t>
      </w:r>
      <w:hyperlink r:id="rId61" w:history="1">
        <w:r w:rsidR="005C7CCC" w:rsidRPr="005C7CCC">
          <w:rPr>
            <w:color w:val="0563C1" w:themeColor="hyperlink"/>
            <w:sz w:val="20"/>
            <w:szCs w:val="20"/>
            <w:u w:val="single"/>
          </w:rPr>
          <w:t>info@imsservices.biz</w:t>
        </w:r>
      </w:hyperlink>
    </w:p>
    <w:p w:rsidR="005C7CCC" w:rsidRPr="005C7CCC" w:rsidRDefault="005C7CCC" w:rsidP="005C7CCC">
      <w:pPr>
        <w:widowControl/>
        <w:suppressAutoHyphens w:val="0"/>
        <w:autoSpaceDN/>
        <w:spacing w:after="160" w:line="259" w:lineRule="auto"/>
        <w:textAlignment w:val="auto"/>
        <w:rPr>
          <w:sz w:val="20"/>
          <w:szCs w:val="20"/>
        </w:rPr>
      </w:pPr>
      <w:r w:rsidRPr="005C7CCC">
        <w:rPr>
          <w:sz w:val="20"/>
          <w:szCs w:val="20"/>
        </w:rPr>
        <w:br w:type="page"/>
      </w:r>
    </w:p>
    <w:tbl>
      <w:tblPr>
        <w:tblStyle w:val="Tabellenraster1"/>
        <w:tblW w:w="0" w:type="auto"/>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ook w:val="04A0" w:firstRow="1" w:lastRow="0" w:firstColumn="1" w:lastColumn="0" w:noHBand="0" w:noVBand="1"/>
      </w:tblPr>
      <w:tblGrid>
        <w:gridCol w:w="8952"/>
      </w:tblGrid>
      <w:tr w:rsidR="005C7CCC" w:rsidRPr="005C7CCC" w:rsidTr="00834177">
        <w:tc>
          <w:tcPr>
            <w:tcW w:w="8952" w:type="dxa"/>
          </w:tcPr>
          <w:p w:rsidR="005C7CCC" w:rsidRPr="005C7CCC" w:rsidRDefault="005C7CCC" w:rsidP="005C7CCC">
            <w:pPr>
              <w:jc w:val="center"/>
              <w:rPr>
                <w:b/>
                <w:sz w:val="56"/>
                <w:szCs w:val="56"/>
              </w:rPr>
            </w:pPr>
            <w:r w:rsidRPr="005C7CCC">
              <w:rPr>
                <w:b/>
                <w:sz w:val="56"/>
                <w:szCs w:val="56"/>
              </w:rPr>
              <w:t>Richtige Händereinigung</w:t>
            </w:r>
          </w:p>
          <w:p w:rsidR="005C7CCC" w:rsidRPr="005C7CCC" w:rsidRDefault="005C7CCC" w:rsidP="005C7CCC">
            <w:pPr>
              <w:jc w:val="center"/>
            </w:pPr>
          </w:p>
          <w:p w:rsidR="005C7CCC" w:rsidRPr="005C7CCC" w:rsidRDefault="005C7CCC" w:rsidP="005C7CCC">
            <w:pPr>
              <w:jc w:val="center"/>
            </w:pPr>
            <w:r w:rsidRPr="005C7CCC">
              <w:rPr>
                <w:rFonts w:ascii="Arial" w:eastAsia="Droid Sans Fallback" w:hAnsi="Arial" w:cs="Lohit Hindi"/>
                <w:kern w:val="3"/>
                <w:sz w:val="24"/>
                <w:szCs w:val="24"/>
                <w:lang w:eastAsia="zh-CN" w:bidi="hi-IN"/>
              </w:rPr>
              <w:object w:dxaOrig="7332" w:dyaOrig="10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2pt;height:602.4pt" o:ole="">
                  <v:imagedata r:id="rId62" o:title=""/>
                </v:shape>
                <o:OLEObject Type="Embed" ProgID="PBrush" ShapeID="_x0000_i1025" DrawAspect="Content" ObjectID="_1650178296" r:id="rId63"/>
              </w:object>
            </w:r>
          </w:p>
          <w:p w:rsidR="005C7CCC" w:rsidRPr="005C7CCC" w:rsidRDefault="005C7CCC" w:rsidP="005C7CCC"/>
        </w:tc>
      </w:tr>
    </w:tbl>
    <w:p w:rsidR="005C7CCC" w:rsidRPr="005C7CCC" w:rsidRDefault="005C7CCC" w:rsidP="005C7CCC">
      <w:pPr>
        <w:jc w:val="center"/>
        <w:rPr>
          <w:sz w:val="20"/>
          <w:szCs w:val="20"/>
        </w:rPr>
      </w:pPr>
      <w:r w:rsidRPr="005C7CCC">
        <w:rPr>
          <w:sz w:val="20"/>
          <w:szCs w:val="20"/>
        </w:rPr>
        <w:t>Aushang Vorlage IMS Services. Wir machen das für Sie…</w:t>
      </w:r>
    </w:p>
    <w:p w:rsidR="005C7CCC" w:rsidRPr="005C7CCC" w:rsidRDefault="007F2B0E" w:rsidP="005C7CCC">
      <w:pPr>
        <w:jc w:val="center"/>
        <w:rPr>
          <w:sz w:val="20"/>
          <w:szCs w:val="20"/>
        </w:rPr>
      </w:pPr>
      <w:hyperlink r:id="rId64" w:history="1">
        <w:r w:rsidR="005C7CCC" w:rsidRPr="005C7CCC">
          <w:rPr>
            <w:color w:val="0563C1" w:themeColor="hyperlink"/>
            <w:sz w:val="20"/>
            <w:szCs w:val="20"/>
            <w:u w:val="single"/>
          </w:rPr>
          <w:t>www.imsservices.biz</w:t>
        </w:r>
      </w:hyperlink>
      <w:r w:rsidR="005C7CCC" w:rsidRPr="005C7CCC">
        <w:rPr>
          <w:sz w:val="20"/>
          <w:szCs w:val="20"/>
        </w:rPr>
        <w:t xml:space="preserve"> </w:t>
      </w:r>
      <w:hyperlink r:id="rId65" w:history="1">
        <w:r w:rsidR="005C7CCC" w:rsidRPr="005C7CCC">
          <w:rPr>
            <w:color w:val="0563C1" w:themeColor="hyperlink"/>
            <w:sz w:val="20"/>
            <w:szCs w:val="20"/>
            <w:u w:val="single"/>
          </w:rPr>
          <w:t>info@imsservices.biz</w:t>
        </w:r>
      </w:hyperlink>
    </w:p>
    <w:tbl>
      <w:tblPr>
        <w:tblStyle w:val="Tabellenraster1"/>
        <w:tblW w:w="0" w:type="auto"/>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ook w:val="04A0" w:firstRow="1" w:lastRow="0" w:firstColumn="1" w:lastColumn="0" w:noHBand="0" w:noVBand="1"/>
      </w:tblPr>
      <w:tblGrid>
        <w:gridCol w:w="8952"/>
      </w:tblGrid>
      <w:tr w:rsidR="005C7CCC" w:rsidRPr="005C7CCC" w:rsidTr="00834177">
        <w:tc>
          <w:tcPr>
            <w:tcW w:w="8952" w:type="dxa"/>
          </w:tcPr>
          <w:p w:rsidR="005C7CCC" w:rsidRPr="005C7CCC" w:rsidRDefault="005C7CCC" w:rsidP="005C7CCC">
            <w:pPr>
              <w:jc w:val="center"/>
              <w:rPr>
                <w:b/>
                <w:sz w:val="56"/>
                <w:szCs w:val="56"/>
              </w:rPr>
            </w:pPr>
            <w:r w:rsidRPr="005C7CCC">
              <w:rPr>
                <w:b/>
                <w:sz w:val="56"/>
                <w:szCs w:val="56"/>
              </w:rPr>
              <w:t>Richtige Händedesinfektion</w:t>
            </w:r>
          </w:p>
          <w:p w:rsidR="005C7CCC" w:rsidRPr="005C7CCC" w:rsidRDefault="005C7CCC" w:rsidP="005C7CCC">
            <w:pPr>
              <w:jc w:val="center"/>
            </w:pPr>
          </w:p>
          <w:p w:rsidR="005C7CCC" w:rsidRPr="005C7CCC" w:rsidRDefault="005C7CCC" w:rsidP="005C7CCC">
            <w:pPr>
              <w:jc w:val="center"/>
            </w:pPr>
          </w:p>
          <w:p w:rsidR="005C7CCC" w:rsidRPr="005C7CCC" w:rsidRDefault="005C7CCC" w:rsidP="005C7CCC">
            <w:pPr>
              <w:jc w:val="center"/>
            </w:pPr>
            <w:r w:rsidRPr="005C7CCC">
              <w:rPr>
                <w:rFonts w:ascii="Arial" w:eastAsia="Droid Sans Fallback" w:hAnsi="Arial" w:cs="Lohit Hindi"/>
                <w:kern w:val="3"/>
                <w:sz w:val="24"/>
                <w:szCs w:val="24"/>
                <w:lang w:eastAsia="zh-CN" w:bidi="hi-IN"/>
              </w:rPr>
              <w:object w:dxaOrig="7032" w:dyaOrig="9480">
                <v:shape id="_x0000_i1026" type="#_x0000_t75" style="width:414pt;height:558pt" o:ole="">
                  <v:imagedata r:id="rId66" o:title=""/>
                </v:shape>
                <o:OLEObject Type="Embed" ProgID="PBrush" ShapeID="_x0000_i1026" DrawAspect="Content" ObjectID="_1650178297" r:id="rId67"/>
              </w:object>
            </w:r>
          </w:p>
          <w:p w:rsidR="005C7CCC" w:rsidRPr="005C7CCC" w:rsidRDefault="005C7CCC" w:rsidP="005C7CCC">
            <w:pPr>
              <w:jc w:val="center"/>
            </w:pPr>
          </w:p>
          <w:p w:rsidR="005C7CCC" w:rsidRPr="005C7CCC" w:rsidRDefault="005C7CCC" w:rsidP="005C7CCC">
            <w:pPr>
              <w:jc w:val="center"/>
            </w:pPr>
          </w:p>
          <w:p w:rsidR="005C7CCC" w:rsidRPr="005C7CCC" w:rsidRDefault="005C7CCC" w:rsidP="005C7CCC">
            <w:pPr>
              <w:jc w:val="center"/>
            </w:pPr>
          </w:p>
        </w:tc>
      </w:tr>
    </w:tbl>
    <w:p w:rsidR="005C7CCC" w:rsidRPr="005C7CCC" w:rsidRDefault="005C7CCC" w:rsidP="005C7CCC">
      <w:pPr>
        <w:jc w:val="center"/>
        <w:rPr>
          <w:sz w:val="20"/>
          <w:szCs w:val="20"/>
        </w:rPr>
      </w:pPr>
      <w:r w:rsidRPr="005C7CCC">
        <w:rPr>
          <w:sz w:val="20"/>
          <w:szCs w:val="20"/>
        </w:rPr>
        <w:t>Aushang Vorlage IMS Services. Wir machen das für Sie…</w:t>
      </w:r>
    </w:p>
    <w:p w:rsidR="005C7CCC" w:rsidRPr="005C7CCC" w:rsidRDefault="007F2B0E" w:rsidP="005C7CCC">
      <w:pPr>
        <w:jc w:val="center"/>
        <w:rPr>
          <w:sz w:val="20"/>
          <w:szCs w:val="20"/>
        </w:rPr>
      </w:pPr>
      <w:hyperlink r:id="rId68" w:history="1">
        <w:r w:rsidR="005C7CCC" w:rsidRPr="005C7CCC">
          <w:rPr>
            <w:color w:val="0563C1" w:themeColor="hyperlink"/>
            <w:sz w:val="20"/>
            <w:szCs w:val="20"/>
            <w:u w:val="single"/>
          </w:rPr>
          <w:t>www.imsservices.biz</w:t>
        </w:r>
      </w:hyperlink>
      <w:r w:rsidR="005C7CCC" w:rsidRPr="005C7CCC">
        <w:rPr>
          <w:sz w:val="20"/>
          <w:szCs w:val="20"/>
        </w:rPr>
        <w:t xml:space="preserve"> </w:t>
      </w:r>
      <w:hyperlink r:id="rId69" w:history="1">
        <w:r w:rsidR="005C7CCC" w:rsidRPr="005C7CCC">
          <w:rPr>
            <w:color w:val="0563C1" w:themeColor="hyperlink"/>
            <w:sz w:val="20"/>
            <w:szCs w:val="20"/>
            <w:u w:val="single"/>
          </w:rPr>
          <w:t>info@imsservices.biz</w:t>
        </w:r>
      </w:hyperlink>
    </w:p>
    <w:p w:rsidR="005C7CCC" w:rsidRPr="005C7CCC" w:rsidRDefault="005C7CCC" w:rsidP="005C7CCC">
      <w:pPr>
        <w:widowControl/>
        <w:suppressAutoHyphens w:val="0"/>
        <w:autoSpaceDN/>
        <w:spacing w:after="160" w:line="259" w:lineRule="auto"/>
        <w:textAlignment w:val="auto"/>
        <w:rPr>
          <w:sz w:val="20"/>
          <w:szCs w:val="20"/>
        </w:rPr>
      </w:pPr>
      <w:r w:rsidRPr="005C7CCC">
        <w:rPr>
          <w:sz w:val="20"/>
          <w:szCs w:val="20"/>
        </w:rPr>
        <w:br w:type="page"/>
      </w:r>
    </w:p>
    <w:tbl>
      <w:tblPr>
        <w:tblStyle w:val="Tabellenraster1"/>
        <w:tblW w:w="0" w:type="auto"/>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ook w:val="04A0" w:firstRow="1" w:lastRow="0" w:firstColumn="1" w:lastColumn="0" w:noHBand="0" w:noVBand="1"/>
      </w:tblPr>
      <w:tblGrid>
        <w:gridCol w:w="8952"/>
      </w:tblGrid>
      <w:tr w:rsidR="005C7CCC" w:rsidRPr="005C7CCC" w:rsidTr="00834177">
        <w:tc>
          <w:tcPr>
            <w:tcW w:w="9062" w:type="dxa"/>
          </w:tcPr>
          <w:p w:rsidR="005C7CCC" w:rsidRPr="005C7CCC" w:rsidRDefault="005C7CCC" w:rsidP="005C7CCC">
            <w:pPr>
              <w:jc w:val="center"/>
            </w:pPr>
          </w:p>
          <w:p w:rsidR="005C7CCC" w:rsidRPr="005C7CCC" w:rsidRDefault="005C7CCC" w:rsidP="005C7CCC">
            <w:pPr>
              <w:jc w:val="center"/>
              <w:rPr>
                <w:b/>
                <w:sz w:val="96"/>
                <w:szCs w:val="96"/>
              </w:rPr>
            </w:pPr>
            <w:r w:rsidRPr="005C7CCC">
              <w:rPr>
                <w:b/>
                <w:sz w:val="96"/>
                <w:szCs w:val="96"/>
              </w:rPr>
              <w:t xml:space="preserve">Sie verlassen den </w:t>
            </w:r>
          </w:p>
          <w:p w:rsidR="005C7CCC" w:rsidRPr="005C7CCC" w:rsidRDefault="005C7CCC" w:rsidP="005C7CCC">
            <w:pPr>
              <w:jc w:val="center"/>
              <w:rPr>
                <w:b/>
                <w:sz w:val="96"/>
                <w:szCs w:val="96"/>
              </w:rPr>
            </w:pPr>
            <w:r w:rsidRPr="005C7CCC">
              <w:rPr>
                <w:b/>
                <w:sz w:val="96"/>
                <w:szCs w:val="96"/>
              </w:rPr>
              <w:t>Infektionsbereich</w:t>
            </w:r>
          </w:p>
          <w:p w:rsidR="005C7CCC" w:rsidRPr="005C7CCC" w:rsidRDefault="005C7CCC" w:rsidP="005C7CCC">
            <w:pPr>
              <w:jc w:val="center"/>
            </w:pPr>
          </w:p>
          <w:p w:rsidR="005C7CCC" w:rsidRPr="005C7CCC" w:rsidRDefault="005C7CCC" w:rsidP="005C7CCC">
            <w:pPr>
              <w:jc w:val="center"/>
            </w:pPr>
            <w:r w:rsidRPr="005C7CCC">
              <w:rPr>
                <w:noProof/>
                <w:lang w:eastAsia="de-DE"/>
              </w:rPr>
              <w:drawing>
                <wp:inline distT="0" distB="0" distL="0" distR="0" wp14:anchorId="40CEA199" wp14:editId="521A53C8">
                  <wp:extent cx="2613660" cy="2613660"/>
                  <wp:effectExtent l="0" t="0" r="0" b="0"/>
                  <wp:docPr id="4" name="Bild 1" descr="M001_allgemeines-Gebots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01_allgemeines-Gebotszeiche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13660" cy="2613660"/>
                          </a:xfrm>
                          <a:prstGeom prst="rect">
                            <a:avLst/>
                          </a:prstGeom>
                          <a:noFill/>
                          <a:ln>
                            <a:noFill/>
                          </a:ln>
                        </pic:spPr>
                      </pic:pic>
                    </a:graphicData>
                  </a:graphic>
                </wp:inline>
              </w:drawing>
            </w:r>
          </w:p>
          <w:p w:rsidR="005C7CCC" w:rsidRPr="005C7CCC" w:rsidRDefault="005C7CCC" w:rsidP="005C7CCC">
            <w:pPr>
              <w:jc w:val="center"/>
            </w:pPr>
          </w:p>
          <w:p w:rsidR="005C7CCC" w:rsidRPr="005C7CCC" w:rsidRDefault="005C7CCC" w:rsidP="005C7CCC">
            <w:pPr>
              <w:jc w:val="center"/>
              <w:rPr>
                <w:b/>
                <w:sz w:val="72"/>
                <w:szCs w:val="72"/>
              </w:rPr>
            </w:pPr>
            <w:r w:rsidRPr="005C7CCC">
              <w:rPr>
                <w:b/>
                <w:sz w:val="72"/>
                <w:szCs w:val="72"/>
              </w:rPr>
              <w:t>Vor Verlassen des Bereiches Schutzkleidung ablegen.</w:t>
            </w:r>
          </w:p>
          <w:p w:rsidR="005C7CCC" w:rsidRPr="005C7CCC" w:rsidRDefault="005C7CCC" w:rsidP="005C7CCC">
            <w:pPr>
              <w:jc w:val="center"/>
              <w:rPr>
                <w:b/>
                <w:sz w:val="72"/>
                <w:szCs w:val="72"/>
              </w:rPr>
            </w:pPr>
            <w:r w:rsidRPr="005C7CCC">
              <w:rPr>
                <w:b/>
                <w:sz w:val="72"/>
                <w:szCs w:val="72"/>
              </w:rPr>
              <w:t>(Geschlossener Behälter)</w:t>
            </w:r>
          </w:p>
          <w:p w:rsidR="005C7CCC" w:rsidRPr="005C7CCC" w:rsidRDefault="005C7CCC" w:rsidP="005C7CCC">
            <w:pPr>
              <w:jc w:val="center"/>
              <w:rPr>
                <w:b/>
                <w:sz w:val="72"/>
                <w:szCs w:val="72"/>
              </w:rPr>
            </w:pPr>
            <w:r w:rsidRPr="005C7CCC">
              <w:rPr>
                <w:b/>
                <w:sz w:val="72"/>
                <w:szCs w:val="72"/>
              </w:rPr>
              <w:t>Händedesinfektion durchführen.</w:t>
            </w:r>
          </w:p>
          <w:p w:rsidR="005C7CCC" w:rsidRPr="005C7CCC" w:rsidRDefault="005C7CCC" w:rsidP="005C7CCC">
            <w:pPr>
              <w:jc w:val="center"/>
              <w:rPr>
                <w:b/>
                <w:sz w:val="72"/>
                <w:szCs w:val="72"/>
              </w:rPr>
            </w:pPr>
            <w:r w:rsidRPr="005C7CCC">
              <w:rPr>
                <w:b/>
                <w:sz w:val="72"/>
                <w:szCs w:val="72"/>
              </w:rPr>
              <w:t>Abmelden.</w:t>
            </w:r>
          </w:p>
          <w:p w:rsidR="005C7CCC" w:rsidRPr="005C7CCC" w:rsidRDefault="005C7CCC" w:rsidP="005C7CCC">
            <w:pPr>
              <w:jc w:val="center"/>
              <w:rPr>
                <w:b/>
                <w:sz w:val="48"/>
                <w:szCs w:val="48"/>
              </w:rPr>
            </w:pPr>
          </w:p>
        </w:tc>
      </w:tr>
    </w:tbl>
    <w:p w:rsidR="005C7CCC" w:rsidRPr="005C7CCC" w:rsidRDefault="005C7CCC" w:rsidP="005C7CCC">
      <w:pPr>
        <w:jc w:val="center"/>
        <w:rPr>
          <w:sz w:val="20"/>
          <w:szCs w:val="20"/>
        </w:rPr>
      </w:pPr>
      <w:r w:rsidRPr="005C7CCC">
        <w:rPr>
          <w:sz w:val="20"/>
          <w:szCs w:val="20"/>
        </w:rPr>
        <w:t>Aushang Vorlage IMS Services. Wir machen das für Sie…</w:t>
      </w:r>
    </w:p>
    <w:p w:rsidR="005C7CCC" w:rsidRPr="005C7CCC" w:rsidRDefault="007F2B0E" w:rsidP="005C7CCC">
      <w:pPr>
        <w:jc w:val="center"/>
        <w:rPr>
          <w:sz w:val="20"/>
          <w:szCs w:val="20"/>
        </w:rPr>
      </w:pPr>
      <w:hyperlink r:id="rId71" w:history="1">
        <w:r w:rsidR="005C7CCC" w:rsidRPr="005C7CCC">
          <w:rPr>
            <w:color w:val="0563C1" w:themeColor="hyperlink"/>
            <w:sz w:val="20"/>
            <w:szCs w:val="20"/>
            <w:u w:val="single"/>
          </w:rPr>
          <w:t>www.imsservices.biz</w:t>
        </w:r>
      </w:hyperlink>
      <w:r w:rsidR="005C7CCC" w:rsidRPr="005C7CCC">
        <w:rPr>
          <w:sz w:val="20"/>
          <w:szCs w:val="20"/>
        </w:rPr>
        <w:t xml:space="preserve"> </w:t>
      </w:r>
      <w:hyperlink r:id="rId72" w:history="1">
        <w:r w:rsidR="005C7CCC" w:rsidRPr="005C7CCC">
          <w:rPr>
            <w:color w:val="0563C1" w:themeColor="hyperlink"/>
            <w:sz w:val="20"/>
            <w:szCs w:val="20"/>
            <w:u w:val="single"/>
          </w:rPr>
          <w:t>info@imsservices.biz</w:t>
        </w:r>
      </w:hyperlink>
    </w:p>
    <w:tbl>
      <w:tblPr>
        <w:tblStyle w:val="Tabellenraster1"/>
        <w:tblW w:w="0" w:type="auto"/>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ook w:val="04A0" w:firstRow="1" w:lastRow="0" w:firstColumn="1" w:lastColumn="0" w:noHBand="0" w:noVBand="1"/>
      </w:tblPr>
      <w:tblGrid>
        <w:gridCol w:w="8952"/>
      </w:tblGrid>
      <w:tr w:rsidR="005C7CCC" w:rsidRPr="005C7CCC" w:rsidTr="00834177">
        <w:tc>
          <w:tcPr>
            <w:tcW w:w="9062" w:type="dxa"/>
          </w:tcPr>
          <w:p w:rsidR="005C7CCC" w:rsidRPr="005C7CCC" w:rsidRDefault="005C7CCC" w:rsidP="005C7CCC">
            <w:pPr>
              <w:jc w:val="center"/>
            </w:pPr>
          </w:p>
          <w:p w:rsidR="005C7CCC" w:rsidRPr="005C7CCC" w:rsidRDefault="005C7CCC" w:rsidP="005C7CCC">
            <w:pPr>
              <w:jc w:val="center"/>
            </w:pPr>
          </w:p>
          <w:p w:rsidR="005C7CCC" w:rsidRPr="005C7CCC" w:rsidRDefault="005C7CCC" w:rsidP="005C7CCC">
            <w:pPr>
              <w:jc w:val="center"/>
            </w:pPr>
          </w:p>
          <w:p w:rsidR="005C7CCC" w:rsidRPr="005C7CCC" w:rsidRDefault="005C7CCC" w:rsidP="005C7CCC">
            <w:pPr>
              <w:jc w:val="center"/>
            </w:pPr>
            <w:r w:rsidRPr="005C7CCC">
              <w:rPr>
                <w:rFonts w:ascii="Arial" w:eastAsia="Droid Sans Fallback" w:hAnsi="Arial" w:cs="Lohit Hindi"/>
                <w:kern w:val="3"/>
                <w:sz w:val="24"/>
                <w:szCs w:val="24"/>
                <w:lang w:eastAsia="zh-CN" w:bidi="hi-IN"/>
              </w:rPr>
              <w:object w:dxaOrig="8640" w:dyaOrig="11484">
                <v:shape id="_x0000_i1027" type="#_x0000_t75" style="width:438.6pt;height:582.6pt" o:ole="">
                  <v:imagedata r:id="rId73" o:title=""/>
                </v:shape>
                <o:OLEObject Type="Embed" ProgID="PBrush" ShapeID="_x0000_i1027" DrawAspect="Content" ObjectID="_1650178298" r:id="rId74"/>
              </w:object>
            </w:r>
          </w:p>
          <w:p w:rsidR="005C7CCC" w:rsidRPr="005C7CCC" w:rsidRDefault="005C7CCC" w:rsidP="005C7CCC"/>
          <w:p w:rsidR="005C7CCC" w:rsidRPr="005C7CCC" w:rsidRDefault="005C7CCC" w:rsidP="005C7CCC">
            <w:pPr>
              <w:jc w:val="both"/>
            </w:pPr>
          </w:p>
        </w:tc>
      </w:tr>
    </w:tbl>
    <w:p w:rsidR="005C7CCC" w:rsidRPr="005C7CCC" w:rsidRDefault="005C7CCC" w:rsidP="005C7CCC">
      <w:pPr>
        <w:jc w:val="center"/>
        <w:rPr>
          <w:sz w:val="20"/>
          <w:szCs w:val="20"/>
        </w:rPr>
      </w:pPr>
      <w:r w:rsidRPr="005C7CCC">
        <w:rPr>
          <w:sz w:val="20"/>
          <w:szCs w:val="20"/>
        </w:rPr>
        <w:t>Aushang Vorlage IMS Services. Wir machen das für Sie…</w:t>
      </w:r>
    </w:p>
    <w:p w:rsidR="005C7CCC" w:rsidRPr="005C7CCC" w:rsidRDefault="007F2B0E" w:rsidP="005C7CCC">
      <w:pPr>
        <w:jc w:val="center"/>
        <w:rPr>
          <w:sz w:val="20"/>
          <w:szCs w:val="20"/>
        </w:rPr>
      </w:pPr>
      <w:hyperlink r:id="rId75" w:history="1">
        <w:r w:rsidR="005C7CCC" w:rsidRPr="005C7CCC">
          <w:rPr>
            <w:color w:val="0563C1" w:themeColor="hyperlink"/>
            <w:sz w:val="20"/>
            <w:szCs w:val="20"/>
            <w:u w:val="single"/>
          </w:rPr>
          <w:t>www.imsservices.biz</w:t>
        </w:r>
      </w:hyperlink>
      <w:r w:rsidR="005C7CCC" w:rsidRPr="005C7CCC">
        <w:rPr>
          <w:sz w:val="20"/>
          <w:szCs w:val="20"/>
        </w:rPr>
        <w:t xml:space="preserve"> </w:t>
      </w:r>
      <w:hyperlink r:id="rId76" w:history="1">
        <w:r w:rsidR="005C7CCC" w:rsidRPr="005C7CCC">
          <w:rPr>
            <w:color w:val="0563C1" w:themeColor="hyperlink"/>
            <w:sz w:val="20"/>
            <w:szCs w:val="20"/>
            <w:u w:val="single"/>
          </w:rPr>
          <w:t>info@imsservices.biz</w:t>
        </w:r>
      </w:hyperlink>
    </w:p>
    <w:tbl>
      <w:tblPr>
        <w:tblStyle w:val="Tabellenraster1"/>
        <w:tblW w:w="0" w:type="auto"/>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ook w:val="04A0" w:firstRow="1" w:lastRow="0" w:firstColumn="1" w:lastColumn="0" w:noHBand="0" w:noVBand="1"/>
      </w:tblPr>
      <w:tblGrid>
        <w:gridCol w:w="8952"/>
      </w:tblGrid>
      <w:tr w:rsidR="005C7CCC" w:rsidRPr="005C7CCC" w:rsidTr="00834177">
        <w:tc>
          <w:tcPr>
            <w:tcW w:w="8952" w:type="dxa"/>
          </w:tcPr>
          <w:p w:rsidR="005C7CCC" w:rsidRPr="005C7CCC" w:rsidRDefault="005C7CCC" w:rsidP="005C7CCC">
            <w:pPr>
              <w:jc w:val="center"/>
              <w:rPr>
                <w:b/>
                <w:sz w:val="56"/>
                <w:szCs w:val="56"/>
              </w:rPr>
            </w:pPr>
            <w:r w:rsidRPr="005C7CCC">
              <w:rPr>
                <w:b/>
                <w:sz w:val="56"/>
                <w:szCs w:val="56"/>
              </w:rPr>
              <w:t>Mustertext</w:t>
            </w:r>
          </w:p>
          <w:p w:rsidR="005C7CCC" w:rsidRPr="005C7CCC" w:rsidRDefault="005C7CCC" w:rsidP="005C7CCC">
            <w:pPr>
              <w:jc w:val="center"/>
              <w:rPr>
                <w:b/>
                <w:sz w:val="56"/>
                <w:szCs w:val="56"/>
              </w:rPr>
            </w:pPr>
          </w:p>
          <w:p w:rsidR="005C7CCC" w:rsidRPr="005C7CCC" w:rsidRDefault="005C7CCC" w:rsidP="005C7CCC">
            <w:pPr>
              <w:jc w:val="center"/>
            </w:pPr>
          </w:p>
        </w:tc>
      </w:tr>
    </w:tbl>
    <w:p w:rsidR="005C7CCC" w:rsidRPr="005C7CCC" w:rsidRDefault="005C7CCC" w:rsidP="005C7CCC">
      <w:pPr>
        <w:jc w:val="center"/>
        <w:rPr>
          <w:sz w:val="20"/>
          <w:szCs w:val="20"/>
        </w:rPr>
      </w:pPr>
      <w:r w:rsidRPr="005C7CCC">
        <w:rPr>
          <w:sz w:val="20"/>
          <w:szCs w:val="20"/>
        </w:rPr>
        <w:t>Aushang Vorlage IMS Services. Wir machen das für Sie…</w:t>
      </w:r>
    </w:p>
    <w:p w:rsidR="005C7CCC" w:rsidRPr="005C7CCC" w:rsidRDefault="007F2B0E" w:rsidP="005C7CCC">
      <w:pPr>
        <w:jc w:val="center"/>
        <w:rPr>
          <w:sz w:val="20"/>
          <w:szCs w:val="20"/>
        </w:rPr>
      </w:pPr>
      <w:hyperlink r:id="rId77" w:history="1">
        <w:r w:rsidR="005C7CCC" w:rsidRPr="005C7CCC">
          <w:rPr>
            <w:color w:val="0563C1" w:themeColor="hyperlink"/>
            <w:sz w:val="20"/>
            <w:szCs w:val="20"/>
            <w:u w:val="single"/>
          </w:rPr>
          <w:t>www.imsservices.biz</w:t>
        </w:r>
      </w:hyperlink>
      <w:r w:rsidR="005C7CCC" w:rsidRPr="005C7CCC">
        <w:rPr>
          <w:sz w:val="20"/>
          <w:szCs w:val="20"/>
        </w:rPr>
        <w:t xml:space="preserve"> </w:t>
      </w:r>
      <w:hyperlink r:id="rId78" w:history="1">
        <w:r w:rsidR="005C7CCC" w:rsidRPr="005C7CCC">
          <w:rPr>
            <w:color w:val="0563C1" w:themeColor="hyperlink"/>
            <w:sz w:val="20"/>
            <w:szCs w:val="20"/>
            <w:u w:val="single"/>
          </w:rPr>
          <w:t>info@imsservices.biz</w:t>
        </w:r>
      </w:hyperlink>
    </w:p>
    <w:p w:rsidR="005C7CCC" w:rsidRDefault="005C7CCC">
      <w:pPr>
        <w:rPr>
          <w:sz w:val="20"/>
          <w:szCs w:val="20"/>
        </w:rPr>
      </w:pPr>
      <w:r>
        <w:rPr>
          <w:sz w:val="20"/>
          <w:szCs w:val="20"/>
        </w:rPr>
        <w:br w:type="page"/>
      </w:r>
    </w:p>
    <w:tbl>
      <w:tblPr>
        <w:tblW w:w="9069" w:type="dxa"/>
        <w:tblLayout w:type="fixed"/>
        <w:tblCellMar>
          <w:left w:w="10" w:type="dxa"/>
          <w:right w:w="10" w:type="dxa"/>
        </w:tblCellMar>
        <w:tblLook w:val="0000" w:firstRow="0" w:lastRow="0" w:firstColumn="0" w:lastColumn="0" w:noHBand="0" w:noVBand="0"/>
      </w:tblPr>
      <w:tblGrid>
        <w:gridCol w:w="3174"/>
        <w:gridCol w:w="4903"/>
        <w:gridCol w:w="992"/>
      </w:tblGrid>
      <w:tr w:rsidR="0033167C" w:rsidRPr="0033167C" w:rsidTr="00834177">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33167C" w:rsidRPr="0033167C" w:rsidRDefault="0033167C" w:rsidP="00E05A03">
            <w:pPr>
              <w:widowControl/>
              <w:suppressAutoHyphens w:val="0"/>
              <w:autoSpaceDN/>
              <w:spacing w:line="259" w:lineRule="auto"/>
              <w:textAlignment w:val="auto"/>
            </w:pPr>
            <w:r w:rsidRPr="0033167C">
              <w:rPr>
                <w:b/>
              </w:rPr>
              <w:t>IMS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33167C" w:rsidRPr="0033167C" w:rsidRDefault="0033167C" w:rsidP="00E05A03">
            <w:pPr>
              <w:widowControl/>
              <w:suppressAutoHyphens w:val="0"/>
              <w:autoSpaceDN/>
              <w:spacing w:line="259" w:lineRule="auto"/>
              <w:jc w:val="right"/>
              <w:textAlignment w:val="auto"/>
              <w:rPr>
                <w:b/>
              </w:rPr>
            </w:pPr>
            <w:r w:rsidRPr="0033167C">
              <w:rPr>
                <w:b/>
              </w:rPr>
              <w:t xml:space="preserve">Pandemieorganisation </w:t>
            </w:r>
            <w:bookmarkStart w:id="34" w:name="O1R1_17"/>
            <w:r w:rsidR="00286096">
              <w:rPr>
                <w:b/>
              </w:rPr>
              <w:t>O1</w:t>
            </w:r>
            <w:r w:rsidRPr="0033167C">
              <w:rPr>
                <w:b/>
              </w:rPr>
              <w:t>R1.17</w:t>
            </w:r>
            <w:bookmarkEnd w:id="34"/>
          </w:p>
        </w:tc>
      </w:tr>
      <w:tr w:rsidR="0033167C" w:rsidRPr="0033167C" w:rsidTr="00834177">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33167C" w:rsidRPr="0033167C" w:rsidRDefault="0033167C" w:rsidP="00E05A03">
            <w:pPr>
              <w:widowControl/>
              <w:suppressAutoHyphens w:val="0"/>
              <w:autoSpaceDN/>
              <w:spacing w:line="259" w:lineRule="auto"/>
              <w:textAlignment w:val="auto"/>
            </w:pPr>
          </w:p>
        </w:tc>
        <w:tc>
          <w:tcPr>
            <w:tcW w:w="4903" w:type="dxa"/>
            <w:tcBorders>
              <w:left w:val="single" w:sz="2" w:space="0" w:color="000000"/>
              <w:bottom w:val="single" w:sz="2" w:space="0" w:color="000000"/>
            </w:tcBorders>
            <w:tcMar>
              <w:top w:w="55" w:type="dxa"/>
              <w:left w:w="55" w:type="dxa"/>
              <w:bottom w:w="55" w:type="dxa"/>
              <w:right w:w="55" w:type="dxa"/>
            </w:tcMar>
            <w:vAlign w:val="center"/>
          </w:tcPr>
          <w:p w:rsidR="0033167C" w:rsidRPr="0033167C" w:rsidRDefault="0033167C" w:rsidP="00E05A03">
            <w:pPr>
              <w:widowControl/>
              <w:suppressAutoHyphens w:val="0"/>
              <w:autoSpaceDN/>
              <w:spacing w:line="259" w:lineRule="auto"/>
              <w:textAlignment w:val="auto"/>
            </w:pPr>
            <w:r w:rsidRPr="0033167C">
              <w:t>Pandemieplanung</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3167C" w:rsidRPr="0033167C" w:rsidRDefault="0033167C" w:rsidP="00E05A03">
            <w:pPr>
              <w:widowControl/>
              <w:suppressAutoHyphens w:val="0"/>
              <w:autoSpaceDN/>
              <w:spacing w:line="259" w:lineRule="auto"/>
              <w:textAlignment w:val="auto"/>
            </w:pPr>
          </w:p>
        </w:tc>
      </w:tr>
      <w:tr w:rsidR="0033167C" w:rsidRPr="0033167C" w:rsidTr="00834177">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33167C" w:rsidRPr="0033167C" w:rsidRDefault="0033167C" w:rsidP="00E05A03">
            <w:pPr>
              <w:widowControl/>
              <w:suppressAutoHyphens w:val="0"/>
              <w:autoSpaceDN/>
              <w:spacing w:line="259" w:lineRule="auto"/>
              <w:textAlignment w:val="auto"/>
            </w:pPr>
            <w:r w:rsidRPr="0033167C">
              <w:t>Anlage: Pandemie Checkliste Umsetzungskontrolle</w:t>
            </w:r>
          </w:p>
        </w:tc>
      </w:tr>
    </w:tbl>
    <w:p w:rsidR="0033167C" w:rsidRPr="0033167C" w:rsidRDefault="0033167C" w:rsidP="00E05A03">
      <w:pPr>
        <w:widowControl/>
        <w:suppressAutoHyphens w:val="0"/>
        <w:autoSpaceDN/>
        <w:spacing w:line="259" w:lineRule="auto"/>
        <w:textAlignment w:val="auto"/>
      </w:pPr>
    </w:p>
    <w:p w:rsidR="0033167C" w:rsidRPr="0033167C" w:rsidRDefault="0033167C" w:rsidP="00E05A03">
      <w:pPr>
        <w:widowControl/>
        <w:suppressAutoHyphens w:val="0"/>
        <w:autoSpaceDN/>
        <w:spacing w:line="259" w:lineRule="auto"/>
        <w:textAlignment w:val="auto"/>
        <w:rPr>
          <w:b/>
        </w:rPr>
      </w:pPr>
      <w:r w:rsidRPr="0033167C">
        <w:rPr>
          <w:b/>
        </w:rPr>
        <w:t>Umsetzung</w:t>
      </w:r>
    </w:p>
    <w:p w:rsidR="0033167C" w:rsidRPr="0033167C" w:rsidRDefault="0033167C" w:rsidP="00E05A03">
      <w:pPr>
        <w:widowControl/>
        <w:suppressAutoHyphens w:val="0"/>
        <w:autoSpaceDN/>
        <w:spacing w:line="259" w:lineRule="auto"/>
        <w:textAlignment w:val="auto"/>
      </w:pPr>
    </w:p>
    <w:p w:rsidR="0033167C" w:rsidRPr="0033167C" w:rsidRDefault="0033167C" w:rsidP="00E05A03">
      <w:pPr>
        <w:widowControl/>
        <w:suppressAutoHyphens w:val="0"/>
        <w:autoSpaceDN/>
        <w:spacing w:line="259" w:lineRule="auto"/>
        <w:jc w:val="both"/>
        <w:textAlignment w:val="auto"/>
      </w:pPr>
      <w:r w:rsidRPr="0033167C">
        <w:t>Die Umsetzung erfolgt durch Personal- und Sichtkontrolle und Umsetzung der Checkliste. Je nach Lage und Anforderungen im Unternehmen sollte die Umsetzung regelmäßig, als helfende und unterstützende Kontrolle und Prüfprotokoll umgesetzt werden. Zur Umsetzung sollten die aktuellen Informationen und Anlagen mitgeführt werden um bei negativen Ergebnissen entsprechende „Sofortschulungen“ umzusetzen.</w:t>
      </w:r>
    </w:p>
    <w:p w:rsidR="0033167C" w:rsidRPr="0033167C" w:rsidRDefault="0033167C" w:rsidP="00E05A03">
      <w:pPr>
        <w:widowControl/>
        <w:suppressAutoHyphens w:val="0"/>
        <w:autoSpaceDN/>
        <w:spacing w:line="259" w:lineRule="auto"/>
        <w:textAlignment w:val="auto"/>
      </w:pPr>
    </w:p>
    <w:tbl>
      <w:tblPr>
        <w:tblStyle w:val="Tabellenraster"/>
        <w:tblW w:w="0" w:type="auto"/>
        <w:tblLook w:val="04A0" w:firstRow="1" w:lastRow="0" w:firstColumn="1" w:lastColumn="0" w:noHBand="0" w:noVBand="1"/>
      </w:tblPr>
      <w:tblGrid>
        <w:gridCol w:w="688"/>
        <w:gridCol w:w="6334"/>
        <w:gridCol w:w="680"/>
        <w:gridCol w:w="680"/>
        <w:gridCol w:w="680"/>
      </w:tblGrid>
      <w:tr w:rsidR="0033167C" w:rsidRPr="0033167C" w:rsidTr="0033167C">
        <w:trPr>
          <w:cantSplit/>
          <w:trHeight w:val="1843"/>
        </w:trPr>
        <w:tc>
          <w:tcPr>
            <w:tcW w:w="688" w:type="dxa"/>
          </w:tcPr>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r w:rsidRPr="0033167C">
              <w:rPr>
                <w:b/>
              </w:rPr>
              <w:t>Nr.</w:t>
            </w:r>
          </w:p>
        </w:tc>
        <w:tc>
          <w:tcPr>
            <w:tcW w:w="6334" w:type="dxa"/>
          </w:tcPr>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r w:rsidRPr="0033167C">
              <w:rPr>
                <w:b/>
              </w:rPr>
              <w:t>Checkpunkt Beschreibung</w:t>
            </w:r>
          </w:p>
        </w:tc>
        <w:tc>
          <w:tcPr>
            <w:tcW w:w="680" w:type="dxa"/>
            <w:textDirection w:val="btLr"/>
          </w:tcPr>
          <w:p w:rsidR="0033167C" w:rsidRPr="0033167C" w:rsidRDefault="0033167C" w:rsidP="00E05A03">
            <w:pPr>
              <w:widowControl/>
              <w:suppressAutoHyphens w:val="0"/>
              <w:autoSpaceDN/>
              <w:spacing w:line="259" w:lineRule="auto"/>
              <w:textAlignment w:val="auto"/>
              <w:rPr>
                <w:b/>
              </w:rPr>
            </w:pPr>
            <w:r w:rsidRPr="0033167C">
              <w:rPr>
                <w:b/>
              </w:rPr>
              <w:t>Erfüllt</w:t>
            </w:r>
          </w:p>
        </w:tc>
        <w:tc>
          <w:tcPr>
            <w:tcW w:w="680" w:type="dxa"/>
            <w:textDirection w:val="btLr"/>
          </w:tcPr>
          <w:p w:rsidR="0033167C" w:rsidRPr="0033167C" w:rsidRDefault="0033167C" w:rsidP="00E05A03">
            <w:pPr>
              <w:widowControl/>
              <w:suppressAutoHyphens w:val="0"/>
              <w:autoSpaceDN/>
              <w:spacing w:line="259" w:lineRule="auto"/>
              <w:textAlignment w:val="auto"/>
              <w:rPr>
                <w:b/>
              </w:rPr>
            </w:pPr>
            <w:r w:rsidRPr="0033167C">
              <w:rPr>
                <w:b/>
              </w:rPr>
              <w:t>Nicht erfüllt</w:t>
            </w:r>
          </w:p>
        </w:tc>
        <w:tc>
          <w:tcPr>
            <w:tcW w:w="680" w:type="dxa"/>
            <w:textDirection w:val="btLr"/>
          </w:tcPr>
          <w:p w:rsidR="0033167C" w:rsidRPr="0033167C" w:rsidRDefault="0033167C" w:rsidP="00E05A03">
            <w:pPr>
              <w:widowControl/>
              <w:suppressAutoHyphens w:val="0"/>
              <w:autoSpaceDN/>
              <w:spacing w:line="259" w:lineRule="auto"/>
              <w:textAlignment w:val="auto"/>
              <w:rPr>
                <w:b/>
              </w:rPr>
            </w:pPr>
            <w:r w:rsidRPr="0033167C">
              <w:rPr>
                <w:b/>
              </w:rPr>
              <w:t>Trifft nicht zu</w:t>
            </w: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1</w:t>
            </w:r>
          </w:p>
        </w:tc>
        <w:tc>
          <w:tcPr>
            <w:tcW w:w="6334" w:type="dxa"/>
          </w:tcPr>
          <w:p w:rsidR="0033167C" w:rsidRPr="0033167C" w:rsidRDefault="0033167C" w:rsidP="00E05A03">
            <w:pPr>
              <w:widowControl/>
              <w:suppressAutoHyphens w:val="0"/>
              <w:autoSpaceDN/>
              <w:spacing w:line="259" w:lineRule="auto"/>
              <w:textAlignment w:val="auto"/>
            </w:pPr>
            <w:r w:rsidRPr="0033167C">
              <w:t>Wurde das Personal vor Tätigkeitsaufnahme in die aktuelle Pandemielage eingewiesen</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2</w:t>
            </w:r>
          </w:p>
        </w:tc>
        <w:tc>
          <w:tcPr>
            <w:tcW w:w="6334" w:type="dxa"/>
          </w:tcPr>
          <w:p w:rsidR="0033167C" w:rsidRPr="0033167C" w:rsidRDefault="0033167C" w:rsidP="00E05A03">
            <w:pPr>
              <w:widowControl/>
              <w:suppressAutoHyphens w:val="0"/>
              <w:autoSpaceDN/>
              <w:spacing w:line="259" w:lineRule="auto"/>
              <w:textAlignment w:val="auto"/>
            </w:pPr>
            <w:r w:rsidRPr="0033167C">
              <w:t>Kann sich das Personal jederzeit über die aktuelle Pandemielage informieren und Schutz- und Hygienebestimmungen erfahren</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3</w:t>
            </w:r>
          </w:p>
        </w:tc>
        <w:tc>
          <w:tcPr>
            <w:tcW w:w="6334" w:type="dxa"/>
          </w:tcPr>
          <w:p w:rsidR="0033167C" w:rsidRPr="0033167C" w:rsidRDefault="0033167C" w:rsidP="00E05A03">
            <w:pPr>
              <w:widowControl/>
              <w:suppressAutoHyphens w:val="0"/>
              <w:autoSpaceDN/>
              <w:spacing w:line="259" w:lineRule="auto"/>
              <w:textAlignment w:val="auto"/>
            </w:pPr>
            <w:r w:rsidRPr="0033167C">
              <w:t>Kennt das Personal die Schutz- und Hygienebestimmungen</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4</w:t>
            </w:r>
          </w:p>
        </w:tc>
        <w:tc>
          <w:tcPr>
            <w:tcW w:w="6334" w:type="dxa"/>
          </w:tcPr>
          <w:p w:rsidR="0033167C" w:rsidRPr="0033167C" w:rsidRDefault="0033167C" w:rsidP="00E05A03">
            <w:pPr>
              <w:widowControl/>
              <w:suppressAutoHyphens w:val="0"/>
              <w:autoSpaceDN/>
              <w:spacing w:line="259" w:lineRule="auto"/>
              <w:textAlignment w:val="auto"/>
            </w:pPr>
            <w:r w:rsidRPr="0033167C">
              <w:t>Setzt das Personal die Schutz- und Hygienebestimmungen um</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5</w:t>
            </w:r>
          </w:p>
        </w:tc>
        <w:tc>
          <w:tcPr>
            <w:tcW w:w="6334" w:type="dxa"/>
          </w:tcPr>
          <w:p w:rsidR="0033167C" w:rsidRPr="0033167C" w:rsidRDefault="0033167C" w:rsidP="00E05A03">
            <w:pPr>
              <w:widowControl/>
              <w:suppressAutoHyphens w:val="0"/>
              <w:autoSpaceDN/>
              <w:spacing w:line="259" w:lineRule="auto"/>
              <w:textAlignment w:val="auto"/>
            </w:pPr>
            <w:r w:rsidRPr="0033167C">
              <w:t>Ist auseichend Schutzausstattung zur Umsetzung vorhanden</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6</w:t>
            </w:r>
          </w:p>
        </w:tc>
        <w:tc>
          <w:tcPr>
            <w:tcW w:w="6334" w:type="dxa"/>
          </w:tcPr>
          <w:p w:rsidR="0033167C" w:rsidRPr="0033167C" w:rsidRDefault="0033167C" w:rsidP="00E05A03">
            <w:pPr>
              <w:widowControl/>
              <w:suppressAutoHyphens w:val="0"/>
              <w:autoSpaceDN/>
              <w:spacing w:line="259" w:lineRule="auto"/>
              <w:textAlignment w:val="auto"/>
            </w:pPr>
            <w:r w:rsidRPr="0033167C">
              <w:t>Verwendet das Personal die Schutzausstattung (PSA) sachgerecht.</w:t>
            </w:r>
          </w:p>
          <w:p w:rsidR="0033167C" w:rsidRPr="0033167C" w:rsidRDefault="0033167C" w:rsidP="00E05A03">
            <w:pPr>
              <w:widowControl/>
              <w:suppressAutoHyphens w:val="0"/>
              <w:autoSpaceDN/>
              <w:spacing w:line="259" w:lineRule="auto"/>
              <w:textAlignment w:val="auto"/>
            </w:pPr>
            <w:r w:rsidRPr="0033167C">
              <w:t>Insbesondere Anlegen und Ablegen</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7</w:t>
            </w:r>
          </w:p>
        </w:tc>
        <w:tc>
          <w:tcPr>
            <w:tcW w:w="6334" w:type="dxa"/>
          </w:tcPr>
          <w:p w:rsidR="0033167C" w:rsidRPr="0033167C" w:rsidRDefault="0033167C" w:rsidP="00E05A03">
            <w:pPr>
              <w:widowControl/>
              <w:suppressAutoHyphens w:val="0"/>
              <w:autoSpaceDN/>
              <w:spacing w:line="259" w:lineRule="auto"/>
              <w:textAlignment w:val="auto"/>
            </w:pPr>
            <w:r w:rsidRPr="0033167C">
              <w:t>Wir eine sachgerechte Händereinigung durchgeführt</w:t>
            </w:r>
          </w:p>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8</w:t>
            </w:r>
          </w:p>
        </w:tc>
        <w:tc>
          <w:tcPr>
            <w:tcW w:w="6334" w:type="dxa"/>
          </w:tcPr>
          <w:p w:rsidR="0033167C" w:rsidRPr="0033167C" w:rsidRDefault="0033167C" w:rsidP="00E05A03">
            <w:pPr>
              <w:widowControl/>
              <w:suppressAutoHyphens w:val="0"/>
              <w:autoSpaceDN/>
              <w:spacing w:line="259" w:lineRule="auto"/>
              <w:textAlignment w:val="auto"/>
            </w:pPr>
            <w:r w:rsidRPr="0033167C">
              <w:t>Wird eine sachgerechte Händedesinfektion durchgeführt</w:t>
            </w:r>
          </w:p>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9</w:t>
            </w:r>
          </w:p>
        </w:tc>
        <w:tc>
          <w:tcPr>
            <w:tcW w:w="6334" w:type="dxa"/>
          </w:tcPr>
          <w:p w:rsidR="0033167C" w:rsidRPr="0033167C" w:rsidRDefault="0033167C" w:rsidP="00E05A03">
            <w:pPr>
              <w:widowControl/>
              <w:suppressAutoHyphens w:val="0"/>
              <w:autoSpaceDN/>
              <w:spacing w:line="259" w:lineRule="auto"/>
              <w:textAlignment w:val="auto"/>
            </w:pPr>
            <w:r w:rsidRPr="0033167C">
              <w:t>Sind die Informationsunterlagen (Aushang Personal) aktuell vorhanden</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10</w:t>
            </w:r>
          </w:p>
        </w:tc>
        <w:tc>
          <w:tcPr>
            <w:tcW w:w="6334" w:type="dxa"/>
          </w:tcPr>
          <w:p w:rsidR="0033167C" w:rsidRPr="0033167C" w:rsidRDefault="0033167C" w:rsidP="00E05A03">
            <w:pPr>
              <w:widowControl/>
              <w:suppressAutoHyphens w:val="0"/>
              <w:autoSpaceDN/>
              <w:spacing w:line="259" w:lineRule="auto"/>
              <w:textAlignment w:val="auto"/>
            </w:pPr>
            <w:r w:rsidRPr="0033167C">
              <w:t>Erfolgt ein täglicher Informationsabgleich mit Dokumentation (Unterschrift)</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11</w:t>
            </w:r>
          </w:p>
        </w:tc>
        <w:tc>
          <w:tcPr>
            <w:tcW w:w="6334" w:type="dxa"/>
          </w:tcPr>
          <w:p w:rsidR="0033167C" w:rsidRPr="0033167C" w:rsidRDefault="0033167C" w:rsidP="00E05A03">
            <w:pPr>
              <w:widowControl/>
              <w:suppressAutoHyphens w:val="0"/>
              <w:autoSpaceDN/>
              <w:spacing w:line="259" w:lineRule="auto"/>
              <w:textAlignment w:val="auto"/>
            </w:pPr>
            <w:r w:rsidRPr="0033167C">
              <w:t>Sind die Informationsunterlagen für Besucher, Kunden und Gäste aktuell vorhanden</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12</w:t>
            </w:r>
          </w:p>
        </w:tc>
        <w:tc>
          <w:tcPr>
            <w:tcW w:w="6334" w:type="dxa"/>
          </w:tcPr>
          <w:p w:rsidR="0033167C" w:rsidRPr="0033167C" w:rsidRDefault="0033167C" w:rsidP="00E05A03">
            <w:pPr>
              <w:widowControl/>
              <w:suppressAutoHyphens w:val="0"/>
              <w:autoSpaceDN/>
              <w:spacing w:line="259" w:lineRule="auto"/>
              <w:textAlignment w:val="auto"/>
            </w:pPr>
            <w:r w:rsidRPr="0033167C">
              <w:t>Steht eine Schutzausstattung für Besucher, Kunden und Gäste zur Verfügung</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E05A03" w:rsidRPr="0033167C" w:rsidTr="00834177">
        <w:trPr>
          <w:cantSplit/>
          <w:trHeight w:val="1843"/>
        </w:trPr>
        <w:tc>
          <w:tcPr>
            <w:tcW w:w="688" w:type="dxa"/>
          </w:tcPr>
          <w:p w:rsidR="00E05A03" w:rsidRPr="0033167C" w:rsidRDefault="00E05A03" w:rsidP="00834177">
            <w:pPr>
              <w:widowControl/>
              <w:suppressAutoHyphens w:val="0"/>
              <w:autoSpaceDN/>
              <w:spacing w:line="259" w:lineRule="auto"/>
              <w:textAlignment w:val="auto"/>
              <w:rPr>
                <w:b/>
              </w:rPr>
            </w:pPr>
          </w:p>
          <w:p w:rsidR="00E05A03" w:rsidRPr="0033167C" w:rsidRDefault="00E05A03" w:rsidP="00834177">
            <w:pPr>
              <w:widowControl/>
              <w:suppressAutoHyphens w:val="0"/>
              <w:autoSpaceDN/>
              <w:spacing w:line="259" w:lineRule="auto"/>
              <w:textAlignment w:val="auto"/>
              <w:rPr>
                <w:b/>
              </w:rPr>
            </w:pPr>
          </w:p>
          <w:p w:rsidR="00E05A03" w:rsidRPr="0033167C" w:rsidRDefault="00E05A03" w:rsidP="00834177">
            <w:pPr>
              <w:widowControl/>
              <w:suppressAutoHyphens w:val="0"/>
              <w:autoSpaceDN/>
              <w:spacing w:line="259" w:lineRule="auto"/>
              <w:textAlignment w:val="auto"/>
              <w:rPr>
                <w:b/>
              </w:rPr>
            </w:pPr>
          </w:p>
          <w:p w:rsidR="00E05A03" w:rsidRPr="0033167C" w:rsidRDefault="00E05A03" w:rsidP="00834177">
            <w:pPr>
              <w:widowControl/>
              <w:suppressAutoHyphens w:val="0"/>
              <w:autoSpaceDN/>
              <w:spacing w:line="259" w:lineRule="auto"/>
              <w:textAlignment w:val="auto"/>
              <w:rPr>
                <w:b/>
              </w:rPr>
            </w:pPr>
          </w:p>
          <w:p w:rsidR="00E05A03" w:rsidRPr="0033167C" w:rsidRDefault="00E05A03" w:rsidP="00834177">
            <w:pPr>
              <w:widowControl/>
              <w:suppressAutoHyphens w:val="0"/>
              <w:autoSpaceDN/>
              <w:spacing w:line="259" w:lineRule="auto"/>
              <w:textAlignment w:val="auto"/>
              <w:rPr>
                <w:b/>
              </w:rPr>
            </w:pPr>
          </w:p>
          <w:p w:rsidR="00E05A03" w:rsidRPr="0033167C" w:rsidRDefault="00E05A03" w:rsidP="00834177">
            <w:pPr>
              <w:widowControl/>
              <w:suppressAutoHyphens w:val="0"/>
              <w:autoSpaceDN/>
              <w:spacing w:line="259" w:lineRule="auto"/>
              <w:textAlignment w:val="auto"/>
              <w:rPr>
                <w:b/>
              </w:rPr>
            </w:pPr>
            <w:r w:rsidRPr="0033167C">
              <w:rPr>
                <w:b/>
              </w:rPr>
              <w:t>Nr.</w:t>
            </w:r>
          </w:p>
        </w:tc>
        <w:tc>
          <w:tcPr>
            <w:tcW w:w="6334" w:type="dxa"/>
          </w:tcPr>
          <w:p w:rsidR="00E05A03" w:rsidRPr="0033167C" w:rsidRDefault="00E05A03" w:rsidP="00834177">
            <w:pPr>
              <w:widowControl/>
              <w:suppressAutoHyphens w:val="0"/>
              <w:autoSpaceDN/>
              <w:spacing w:line="259" w:lineRule="auto"/>
              <w:textAlignment w:val="auto"/>
              <w:rPr>
                <w:b/>
              </w:rPr>
            </w:pPr>
          </w:p>
          <w:p w:rsidR="00E05A03" w:rsidRPr="0033167C" w:rsidRDefault="00E05A03" w:rsidP="00834177">
            <w:pPr>
              <w:widowControl/>
              <w:suppressAutoHyphens w:val="0"/>
              <w:autoSpaceDN/>
              <w:spacing w:line="259" w:lineRule="auto"/>
              <w:textAlignment w:val="auto"/>
              <w:rPr>
                <w:b/>
              </w:rPr>
            </w:pPr>
          </w:p>
          <w:p w:rsidR="00E05A03" w:rsidRPr="0033167C" w:rsidRDefault="00E05A03" w:rsidP="00834177">
            <w:pPr>
              <w:widowControl/>
              <w:suppressAutoHyphens w:val="0"/>
              <w:autoSpaceDN/>
              <w:spacing w:line="259" w:lineRule="auto"/>
              <w:textAlignment w:val="auto"/>
              <w:rPr>
                <w:b/>
              </w:rPr>
            </w:pPr>
          </w:p>
          <w:p w:rsidR="00E05A03" w:rsidRPr="0033167C" w:rsidRDefault="00E05A03" w:rsidP="00834177">
            <w:pPr>
              <w:widowControl/>
              <w:suppressAutoHyphens w:val="0"/>
              <w:autoSpaceDN/>
              <w:spacing w:line="259" w:lineRule="auto"/>
              <w:textAlignment w:val="auto"/>
              <w:rPr>
                <w:b/>
              </w:rPr>
            </w:pPr>
          </w:p>
          <w:p w:rsidR="00E05A03" w:rsidRPr="0033167C" w:rsidRDefault="00E05A03" w:rsidP="00834177">
            <w:pPr>
              <w:widowControl/>
              <w:suppressAutoHyphens w:val="0"/>
              <w:autoSpaceDN/>
              <w:spacing w:line="259" w:lineRule="auto"/>
              <w:textAlignment w:val="auto"/>
              <w:rPr>
                <w:b/>
              </w:rPr>
            </w:pPr>
          </w:p>
          <w:p w:rsidR="00E05A03" w:rsidRPr="0033167C" w:rsidRDefault="00E05A03" w:rsidP="00834177">
            <w:pPr>
              <w:widowControl/>
              <w:suppressAutoHyphens w:val="0"/>
              <w:autoSpaceDN/>
              <w:spacing w:line="259" w:lineRule="auto"/>
              <w:textAlignment w:val="auto"/>
              <w:rPr>
                <w:b/>
              </w:rPr>
            </w:pPr>
            <w:r w:rsidRPr="0033167C">
              <w:rPr>
                <w:b/>
              </w:rPr>
              <w:t>Checkpunkt Beschreibung</w:t>
            </w:r>
          </w:p>
        </w:tc>
        <w:tc>
          <w:tcPr>
            <w:tcW w:w="680" w:type="dxa"/>
            <w:textDirection w:val="btLr"/>
          </w:tcPr>
          <w:p w:rsidR="00E05A03" w:rsidRPr="0033167C" w:rsidRDefault="00E05A03" w:rsidP="00834177">
            <w:pPr>
              <w:widowControl/>
              <w:suppressAutoHyphens w:val="0"/>
              <w:autoSpaceDN/>
              <w:spacing w:line="259" w:lineRule="auto"/>
              <w:textAlignment w:val="auto"/>
              <w:rPr>
                <w:b/>
              </w:rPr>
            </w:pPr>
            <w:r w:rsidRPr="0033167C">
              <w:rPr>
                <w:b/>
              </w:rPr>
              <w:t>Erfüllt</w:t>
            </w:r>
          </w:p>
        </w:tc>
        <w:tc>
          <w:tcPr>
            <w:tcW w:w="680" w:type="dxa"/>
            <w:textDirection w:val="btLr"/>
          </w:tcPr>
          <w:p w:rsidR="00E05A03" w:rsidRPr="0033167C" w:rsidRDefault="00E05A03" w:rsidP="00834177">
            <w:pPr>
              <w:widowControl/>
              <w:suppressAutoHyphens w:val="0"/>
              <w:autoSpaceDN/>
              <w:spacing w:line="259" w:lineRule="auto"/>
              <w:textAlignment w:val="auto"/>
              <w:rPr>
                <w:b/>
              </w:rPr>
            </w:pPr>
            <w:r w:rsidRPr="0033167C">
              <w:rPr>
                <w:b/>
              </w:rPr>
              <w:t>Nicht erfüllt</w:t>
            </w:r>
          </w:p>
        </w:tc>
        <w:tc>
          <w:tcPr>
            <w:tcW w:w="680" w:type="dxa"/>
            <w:textDirection w:val="btLr"/>
          </w:tcPr>
          <w:p w:rsidR="00E05A03" w:rsidRPr="0033167C" w:rsidRDefault="00E05A03" w:rsidP="00834177">
            <w:pPr>
              <w:widowControl/>
              <w:suppressAutoHyphens w:val="0"/>
              <w:autoSpaceDN/>
              <w:spacing w:line="259" w:lineRule="auto"/>
              <w:textAlignment w:val="auto"/>
              <w:rPr>
                <w:b/>
              </w:rPr>
            </w:pPr>
            <w:r w:rsidRPr="0033167C">
              <w:rPr>
                <w:b/>
              </w:rPr>
              <w:t>Trifft nicht zu</w:t>
            </w: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13</w:t>
            </w:r>
          </w:p>
        </w:tc>
        <w:tc>
          <w:tcPr>
            <w:tcW w:w="6334" w:type="dxa"/>
          </w:tcPr>
          <w:p w:rsidR="0033167C" w:rsidRPr="0033167C" w:rsidRDefault="0033167C" w:rsidP="00E05A03">
            <w:pPr>
              <w:widowControl/>
              <w:suppressAutoHyphens w:val="0"/>
              <w:autoSpaceDN/>
              <w:spacing w:line="259" w:lineRule="auto"/>
              <w:textAlignment w:val="auto"/>
            </w:pPr>
            <w:r w:rsidRPr="0033167C">
              <w:t>Wird ein täglicher Informationscheck umgesetzt. (Kontrolle der Pandemievorgaben und Umsetzungsmaßnahmen durch Behörden</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14</w:t>
            </w:r>
          </w:p>
        </w:tc>
        <w:tc>
          <w:tcPr>
            <w:tcW w:w="6334" w:type="dxa"/>
          </w:tcPr>
          <w:p w:rsidR="0033167C" w:rsidRPr="0033167C" w:rsidRDefault="0033167C" w:rsidP="00E05A03">
            <w:pPr>
              <w:widowControl/>
              <w:suppressAutoHyphens w:val="0"/>
              <w:autoSpaceDN/>
              <w:spacing w:line="259" w:lineRule="auto"/>
              <w:textAlignment w:val="auto"/>
            </w:pPr>
            <w:r w:rsidRPr="0033167C">
              <w:t>Besteht Kontakt und Informationsaustauch zwischen Unternehmen und Behörden, insbesondere Gesundheitsamt</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15</w:t>
            </w:r>
          </w:p>
        </w:tc>
        <w:tc>
          <w:tcPr>
            <w:tcW w:w="6334" w:type="dxa"/>
          </w:tcPr>
          <w:p w:rsidR="0033167C" w:rsidRPr="0033167C" w:rsidRDefault="0033167C" w:rsidP="00E05A03">
            <w:pPr>
              <w:widowControl/>
              <w:suppressAutoHyphens w:val="0"/>
              <w:autoSpaceDN/>
              <w:spacing w:line="259" w:lineRule="auto"/>
              <w:textAlignment w:val="auto"/>
            </w:pPr>
            <w:r w:rsidRPr="0033167C">
              <w:t>Wird das Personal regelmäßig auf den aktuellen Wissenstand im Rahmen der Pandemie überprüft</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16</w:t>
            </w:r>
          </w:p>
        </w:tc>
        <w:tc>
          <w:tcPr>
            <w:tcW w:w="6334" w:type="dxa"/>
          </w:tcPr>
          <w:p w:rsidR="0033167C" w:rsidRPr="0033167C" w:rsidRDefault="0033167C" w:rsidP="00E05A03">
            <w:pPr>
              <w:widowControl/>
              <w:suppressAutoHyphens w:val="0"/>
              <w:autoSpaceDN/>
              <w:spacing w:line="259" w:lineRule="auto"/>
              <w:textAlignment w:val="auto"/>
            </w:pPr>
            <w:r w:rsidRPr="0033167C">
              <w:t>Werden Besucher, Kunden und Gäste auf Einhaltung der Schutz- und Hygienemaßnahmen kontrolliert</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17</w:t>
            </w:r>
          </w:p>
        </w:tc>
        <w:tc>
          <w:tcPr>
            <w:tcW w:w="6334" w:type="dxa"/>
          </w:tcPr>
          <w:p w:rsidR="0033167C" w:rsidRPr="0033167C" w:rsidRDefault="0033167C" w:rsidP="00E05A03">
            <w:pPr>
              <w:widowControl/>
              <w:suppressAutoHyphens w:val="0"/>
              <w:autoSpaceDN/>
              <w:spacing w:line="259" w:lineRule="auto"/>
              <w:textAlignment w:val="auto"/>
            </w:pPr>
            <w:r w:rsidRPr="0033167C">
              <w:t>Wird eine Besucherverzeichnis geführt</w:t>
            </w:r>
          </w:p>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18</w:t>
            </w:r>
          </w:p>
        </w:tc>
        <w:tc>
          <w:tcPr>
            <w:tcW w:w="6334" w:type="dxa"/>
          </w:tcPr>
          <w:p w:rsidR="0033167C" w:rsidRPr="0033167C" w:rsidRDefault="0033167C" w:rsidP="00E05A03">
            <w:pPr>
              <w:widowControl/>
              <w:suppressAutoHyphens w:val="0"/>
              <w:autoSpaceDN/>
              <w:spacing w:line="259" w:lineRule="auto"/>
              <w:textAlignment w:val="auto"/>
            </w:pPr>
            <w:r w:rsidRPr="0033167C">
              <w:t>Wird das Personal vor Tätigkeitsantritt auf Krankheitssymptome kontrolliert (Bspl.: Fiebermessung, Befragung)</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19</w:t>
            </w:r>
          </w:p>
        </w:tc>
        <w:tc>
          <w:tcPr>
            <w:tcW w:w="6334" w:type="dxa"/>
          </w:tcPr>
          <w:p w:rsidR="0033167C" w:rsidRPr="0033167C" w:rsidRDefault="0033167C" w:rsidP="00E05A03">
            <w:pPr>
              <w:widowControl/>
              <w:suppressAutoHyphens w:val="0"/>
              <w:autoSpaceDN/>
              <w:spacing w:line="259" w:lineRule="auto"/>
              <w:textAlignment w:val="auto"/>
            </w:pPr>
            <w:r w:rsidRPr="0033167C">
              <w:t>Kennt das Personal die Erkrankungsanzeichen der Pandemie-Infektion</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20</w:t>
            </w:r>
          </w:p>
        </w:tc>
        <w:tc>
          <w:tcPr>
            <w:tcW w:w="6334" w:type="dxa"/>
          </w:tcPr>
          <w:p w:rsidR="0033167C" w:rsidRPr="0033167C" w:rsidRDefault="0033167C" w:rsidP="00E05A03">
            <w:pPr>
              <w:widowControl/>
              <w:suppressAutoHyphens w:val="0"/>
              <w:autoSpaceDN/>
              <w:spacing w:line="259" w:lineRule="auto"/>
              <w:textAlignment w:val="auto"/>
            </w:pPr>
            <w:r w:rsidRPr="0033167C">
              <w:t>Ist das Personal in Schichten, zum Gesundheitsschutz des Personals und Aufrechterhaltung der Produktivität umgesetzt</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21</w:t>
            </w:r>
          </w:p>
        </w:tc>
        <w:tc>
          <w:tcPr>
            <w:tcW w:w="6334" w:type="dxa"/>
          </w:tcPr>
          <w:p w:rsidR="0033167C" w:rsidRPr="0033167C" w:rsidRDefault="0033167C" w:rsidP="00E05A03">
            <w:pPr>
              <w:widowControl/>
              <w:suppressAutoHyphens w:val="0"/>
              <w:autoSpaceDN/>
              <w:spacing w:line="259" w:lineRule="auto"/>
              <w:textAlignment w:val="auto"/>
            </w:pPr>
            <w:r w:rsidRPr="0033167C">
              <w:t>Gibt es Notfallpersonal</w:t>
            </w:r>
          </w:p>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22</w:t>
            </w:r>
          </w:p>
        </w:tc>
        <w:tc>
          <w:tcPr>
            <w:tcW w:w="6334" w:type="dxa"/>
          </w:tcPr>
          <w:p w:rsidR="0033167C" w:rsidRPr="0033167C" w:rsidRDefault="0033167C" w:rsidP="00E05A03">
            <w:pPr>
              <w:widowControl/>
              <w:suppressAutoHyphens w:val="0"/>
              <w:autoSpaceDN/>
              <w:spacing w:line="259" w:lineRule="auto"/>
              <w:textAlignment w:val="auto"/>
            </w:pPr>
            <w:r w:rsidRPr="0033167C">
              <w:t>Wird Homeoffice umgesetzt</w:t>
            </w:r>
          </w:p>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23</w:t>
            </w:r>
          </w:p>
        </w:tc>
        <w:tc>
          <w:tcPr>
            <w:tcW w:w="6334" w:type="dxa"/>
          </w:tcPr>
          <w:p w:rsidR="0033167C" w:rsidRPr="0033167C" w:rsidRDefault="0033167C" w:rsidP="00E05A03">
            <w:pPr>
              <w:widowControl/>
              <w:suppressAutoHyphens w:val="0"/>
              <w:autoSpaceDN/>
              <w:spacing w:line="259" w:lineRule="auto"/>
              <w:textAlignment w:val="auto"/>
            </w:pPr>
            <w:r w:rsidRPr="0033167C">
              <w:t>Gibt es eine aktuelle Pandemietelefonliste (Personal)</w:t>
            </w:r>
          </w:p>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24</w:t>
            </w:r>
          </w:p>
        </w:tc>
        <w:tc>
          <w:tcPr>
            <w:tcW w:w="6334" w:type="dxa"/>
          </w:tcPr>
          <w:p w:rsidR="0033167C" w:rsidRPr="0033167C" w:rsidRDefault="0033167C" w:rsidP="00E05A03">
            <w:pPr>
              <w:widowControl/>
              <w:suppressAutoHyphens w:val="0"/>
              <w:autoSpaceDN/>
              <w:spacing w:line="259" w:lineRule="auto"/>
              <w:textAlignment w:val="auto"/>
            </w:pPr>
            <w:r w:rsidRPr="0033167C">
              <w:t>Gibt es ein aktuellen Behördenverzeichnis, einschließlich der entsprechenden Notfallnummern</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25</w:t>
            </w:r>
          </w:p>
        </w:tc>
        <w:tc>
          <w:tcPr>
            <w:tcW w:w="6334" w:type="dxa"/>
          </w:tcPr>
          <w:p w:rsidR="0033167C" w:rsidRPr="0033167C" w:rsidRDefault="0033167C" w:rsidP="00E05A03">
            <w:pPr>
              <w:widowControl/>
              <w:suppressAutoHyphens w:val="0"/>
              <w:autoSpaceDN/>
              <w:spacing w:line="259" w:lineRule="auto"/>
              <w:textAlignment w:val="auto"/>
            </w:pPr>
            <w:r w:rsidRPr="0033167C">
              <w:t>Gibt es Verfahrensanweisungen Personal für den Notfall</w:t>
            </w:r>
          </w:p>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26</w:t>
            </w:r>
          </w:p>
        </w:tc>
        <w:tc>
          <w:tcPr>
            <w:tcW w:w="6334" w:type="dxa"/>
          </w:tcPr>
          <w:p w:rsidR="0033167C" w:rsidRPr="0033167C" w:rsidRDefault="0033167C" w:rsidP="00E05A03">
            <w:pPr>
              <w:widowControl/>
              <w:suppressAutoHyphens w:val="0"/>
              <w:autoSpaceDN/>
              <w:spacing w:line="259" w:lineRule="auto"/>
              <w:textAlignment w:val="auto"/>
            </w:pPr>
            <w:r w:rsidRPr="0033167C">
              <w:t>Ist die Geschäftsführung 24 Stunden erreichbar</w:t>
            </w:r>
          </w:p>
          <w:p w:rsidR="0033167C" w:rsidRPr="0033167C" w:rsidRDefault="0033167C" w:rsidP="00E05A03">
            <w:pPr>
              <w:widowControl/>
              <w:suppressAutoHyphens w:val="0"/>
              <w:autoSpaceDN/>
              <w:spacing w:line="259" w:lineRule="auto"/>
              <w:textAlignment w:val="auto"/>
            </w:pPr>
            <w:r w:rsidRPr="0033167C">
              <w:t>(Notfallnummer bekannt)</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27</w:t>
            </w:r>
          </w:p>
        </w:tc>
        <w:tc>
          <w:tcPr>
            <w:tcW w:w="6334" w:type="dxa"/>
          </w:tcPr>
          <w:p w:rsidR="0033167C" w:rsidRPr="0033167C" w:rsidRDefault="0033167C" w:rsidP="00E05A03">
            <w:pPr>
              <w:widowControl/>
              <w:suppressAutoHyphens w:val="0"/>
              <w:autoSpaceDN/>
              <w:spacing w:line="259" w:lineRule="auto"/>
              <w:textAlignment w:val="auto"/>
            </w:pPr>
            <w:r w:rsidRPr="0033167C">
              <w:t xml:space="preserve">Ist das Personal psychisch angeschlagen </w:t>
            </w:r>
          </w:p>
          <w:p w:rsidR="0033167C" w:rsidRPr="0033167C" w:rsidRDefault="0033167C" w:rsidP="00E05A03">
            <w:pPr>
              <w:widowControl/>
              <w:suppressAutoHyphens w:val="0"/>
              <w:autoSpaceDN/>
              <w:spacing w:line="259" w:lineRule="auto"/>
              <w:textAlignment w:val="auto"/>
            </w:pPr>
            <w:r w:rsidRPr="0033167C">
              <w:t>(Keine Einzelpersonenbewertung)</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28</w:t>
            </w:r>
          </w:p>
        </w:tc>
        <w:tc>
          <w:tcPr>
            <w:tcW w:w="6334" w:type="dxa"/>
          </w:tcPr>
          <w:p w:rsidR="0033167C" w:rsidRPr="0033167C" w:rsidRDefault="0033167C" w:rsidP="00E05A03">
            <w:pPr>
              <w:widowControl/>
              <w:suppressAutoHyphens w:val="0"/>
              <w:autoSpaceDN/>
              <w:spacing w:line="259" w:lineRule="auto"/>
              <w:textAlignment w:val="auto"/>
            </w:pPr>
            <w:r w:rsidRPr="0033167C">
              <w:t xml:space="preserve">Ist das Personal physisch angeschlagen </w:t>
            </w:r>
          </w:p>
          <w:p w:rsidR="0033167C" w:rsidRPr="0033167C" w:rsidRDefault="0033167C" w:rsidP="00E05A03">
            <w:pPr>
              <w:widowControl/>
              <w:suppressAutoHyphens w:val="0"/>
              <w:autoSpaceDN/>
              <w:spacing w:line="259" w:lineRule="auto"/>
              <w:textAlignment w:val="auto"/>
            </w:pPr>
            <w:r w:rsidRPr="0033167C">
              <w:t>(Keine Einzelpersonenbewertung)</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29</w:t>
            </w:r>
          </w:p>
        </w:tc>
        <w:tc>
          <w:tcPr>
            <w:tcW w:w="6334" w:type="dxa"/>
          </w:tcPr>
          <w:p w:rsidR="0033167C" w:rsidRPr="0033167C" w:rsidRDefault="0033167C" w:rsidP="00E05A03">
            <w:pPr>
              <w:widowControl/>
              <w:suppressAutoHyphens w:val="0"/>
              <w:autoSpaceDN/>
              <w:spacing w:line="259" w:lineRule="auto"/>
              <w:textAlignment w:val="auto"/>
            </w:pPr>
            <w:r w:rsidRPr="0033167C">
              <w:t>Wird für eine Nachverfolgung der Infektionskette eine Arbeitsübersicht dokumentiert</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 xml:space="preserve">30 </w:t>
            </w:r>
          </w:p>
        </w:tc>
        <w:tc>
          <w:tcPr>
            <w:tcW w:w="6334" w:type="dxa"/>
          </w:tcPr>
          <w:p w:rsidR="0033167C" w:rsidRPr="0033167C" w:rsidRDefault="0033167C" w:rsidP="00E05A03">
            <w:pPr>
              <w:widowControl/>
              <w:suppressAutoHyphens w:val="0"/>
              <w:autoSpaceDN/>
              <w:spacing w:line="259" w:lineRule="auto"/>
              <w:textAlignment w:val="auto"/>
            </w:pPr>
            <w:r w:rsidRPr="0033167C">
              <w:t>Erfolgt die Abfallentsorgung von infektiösen Müll sachgerecht</w:t>
            </w:r>
          </w:p>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1843"/>
        </w:trPr>
        <w:tc>
          <w:tcPr>
            <w:tcW w:w="688" w:type="dxa"/>
          </w:tcPr>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r w:rsidRPr="0033167C">
              <w:rPr>
                <w:b/>
              </w:rPr>
              <w:t>Nr.</w:t>
            </w:r>
          </w:p>
        </w:tc>
        <w:tc>
          <w:tcPr>
            <w:tcW w:w="6334" w:type="dxa"/>
          </w:tcPr>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r w:rsidRPr="0033167C">
              <w:rPr>
                <w:b/>
              </w:rPr>
              <w:t>Checkpunkt Beschreibung</w:t>
            </w:r>
          </w:p>
        </w:tc>
        <w:tc>
          <w:tcPr>
            <w:tcW w:w="680" w:type="dxa"/>
            <w:textDirection w:val="btLr"/>
          </w:tcPr>
          <w:p w:rsidR="0033167C" w:rsidRPr="0033167C" w:rsidRDefault="0033167C" w:rsidP="00E05A03">
            <w:pPr>
              <w:widowControl/>
              <w:suppressAutoHyphens w:val="0"/>
              <w:autoSpaceDN/>
              <w:spacing w:line="259" w:lineRule="auto"/>
              <w:textAlignment w:val="auto"/>
              <w:rPr>
                <w:b/>
              </w:rPr>
            </w:pPr>
            <w:r w:rsidRPr="0033167C">
              <w:rPr>
                <w:b/>
              </w:rPr>
              <w:t>Erfüllt</w:t>
            </w:r>
          </w:p>
        </w:tc>
        <w:tc>
          <w:tcPr>
            <w:tcW w:w="680" w:type="dxa"/>
            <w:textDirection w:val="btLr"/>
          </w:tcPr>
          <w:p w:rsidR="0033167C" w:rsidRPr="0033167C" w:rsidRDefault="0033167C" w:rsidP="00E05A03">
            <w:pPr>
              <w:widowControl/>
              <w:suppressAutoHyphens w:val="0"/>
              <w:autoSpaceDN/>
              <w:spacing w:line="259" w:lineRule="auto"/>
              <w:textAlignment w:val="auto"/>
              <w:rPr>
                <w:b/>
              </w:rPr>
            </w:pPr>
            <w:r w:rsidRPr="0033167C">
              <w:rPr>
                <w:b/>
              </w:rPr>
              <w:t>Nicht erfüllt</w:t>
            </w:r>
          </w:p>
        </w:tc>
        <w:tc>
          <w:tcPr>
            <w:tcW w:w="680" w:type="dxa"/>
            <w:textDirection w:val="btLr"/>
          </w:tcPr>
          <w:p w:rsidR="0033167C" w:rsidRPr="0033167C" w:rsidRDefault="0033167C" w:rsidP="00E05A03">
            <w:pPr>
              <w:widowControl/>
              <w:suppressAutoHyphens w:val="0"/>
              <w:autoSpaceDN/>
              <w:spacing w:line="259" w:lineRule="auto"/>
              <w:textAlignment w:val="auto"/>
              <w:rPr>
                <w:b/>
              </w:rPr>
            </w:pPr>
            <w:r w:rsidRPr="0033167C">
              <w:rPr>
                <w:b/>
              </w:rPr>
              <w:t>Trifft nicht zu</w:t>
            </w: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31</w:t>
            </w:r>
          </w:p>
        </w:tc>
        <w:tc>
          <w:tcPr>
            <w:tcW w:w="6334" w:type="dxa"/>
          </w:tcPr>
          <w:p w:rsidR="0033167C" w:rsidRPr="0033167C" w:rsidRDefault="0033167C" w:rsidP="00E05A03">
            <w:pPr>
              <w:widowControl/>
              <w:suppressAutoHyphens w:val="0"/>
              <w:autoSpaceDN/>
              <w:spacing w:line="259" w:lineRule="auto"/>
              <w:textAlignment w:val="auto"/>
            </w:pPr>
            <w:r w:rsidRPr="0033167C">
              <w:t>Ist der Umgang mit erkrankten Personen geregelt</w:t>
            </w:r>
          </w:p>
          <w:p w:rsidR="0033167C" w:rsidRPr="0033167C" w:rsidRDefault="0033167C" w:rsidP="00E05A03">
            <w:pPr>
              <w:widowControl/>
              <w:suppressAutoHyphens w:val="0"/>
              <w:autoSpaceDN/>
              <w:spacing w:line="259" w:lineRule="auto"/>
              <w:textAlignment w:val="auto"/>
            </w:pPr>
            <w:r w:rsidRPr="0033167C">
              <w:t>(Isolierung, Betreuung, Meldeverpflichtungen)</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32</w:t>
            </w:r>
          </w:p>
        </w:tc>
        <w:tc>
          <w:tcPr>
            <w:tcW w:w="6334" w:type="dxa"/>
          </w:tcPr>
          <w:p w:rsidR="0033167C" w:rsidRPr="0033167C" w:rsidRDefault="0033167C" w:rsidP="00E05A03">
            <w:pPr>
              <w:widowControl/>
              <w:suppressAutoHyphens w:val="0"/>
              <w:autoSpaceDN/>
              <w:spacing w:line="259" w:lineRule="auto"/>
              <w:textAlignment w:val="auto"/>
            </w:pPr>
            <w:r w:rsidRPr="0033167C">
              <w:t>Stehen für Meldeverpflichtungen Formulare und Anweisungen zur Verfügung</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33</w:t>
            </w:r>
          </w:p>
        </w:tc>
        <w:tc>
          <w:tcPr>
            <w:tcW w:w="6334" w:type="dxa"/>
          </w:tcPr>
          <w:p w:rsidR="0033167C" w:rsidRPr="0033167C" w:rsidRDefault="0033167C" w:rsidP="00E05A03">
            <w:pPr>
              <w:widowControl/>
              <w:suppressAutoHyphens w:val="0"/>
              <w:autoSpaceDN/>
              <w:spacing w:line="259" w:lineRule="auto"/>
              <w:textAlignment w:val="auto"/>
            </w:pPr>
            <w:r w:rsidRPr="0033167C">
              <w:t>Sonstige Punkte:</w:t>
            </w:r>
          </w:p>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r w:rsidR="0033167C" w:rsidRPr="0033167C" w:rsidTr="0033167C">
        <w:trPr>
          <w:cantSplit/>
          <w:trHeight w:val="267"/>
        </w:trPr>
        <w:tc>
          <w:tcPr>
            <w:tcW w:w="688" w:type="dxa"/>
          </w:tcPr>
          <w:p w:rsidR="0033167C" w:rsidRPr="0033167C" w:rsidRDefault="0033167C" w:rsidP="00E05A03">
            <w:pPr>
              <w:widowControl/>
              <w:suppressAutoHyphens w:val="0"/>
              <w:autoSpaceDN/>
              <w:spacing w:line="259" w:lineRule="auto"/>
              <w:textAlignment w:val="auto"/>
              <w:rPr>
                <w:b/>
              </w:rPr>
            </w:pPr>
            <w:r w:rsidRPr="0033167C">
              <w:rPr>
                <w:b/>
              </w:rPr>
              <w:t>34</w:t>
            </w:r>
          </w:p>
          <w:p w:rsidR="0033167C" w:rsidRPr="0033167C" w:rsidRDefault="0033167C" w:rsidP="00E05A03">
            <w:pPr>
              <w:widowControl/>
              <w:suppressAutoHyphens w:val="0"/>
              <w:autoSpaceDN/>
              <w:spacing w:line="259" w:lineRule="auto"/>
              <w:textAlignment w:val="auto"/>
              <w:rPr>
                <w:b/>
              </w:rPr>
            </w:pPr>
          </w:p>
        </w:tc>
        <w:tc>
          <w:tcPr>
            <w:tcW w:w="6334" w:type="dxa"/>
          </w:tcPr>
          <w:p w:rsidR="0033167C" w:rsidRPr="0033167C" w:rsidRDefault="0033167C" w:rsidP="00E05A03">
            <w:pPr>
              <w:widowControl/>
              <w:suppressAutoHyphens w:val="0"/>
              <w:autoSpaceDN/>
              <w:spacing w:line="259" w:lineRule="auto"/>
              <w:textAlignment w:val="auto"/>
            </w:pPr>
            <w:r w:rsidRPr="0033167C">
              <w:t>Sonstige Punkte:</w:t>
            </w: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c>
          <w:tcPr>
            <w:tcW w:w="680" w:type="dxa"/>
          </w:tcPr>
          <w:p w:rsidR="0033167C" w:rsidRPr="0033167C" w:rsidRDefault="0033167C" w:rsidP="00E05A03">
            <w:pPr>
              <w:widowControl/>
              <w:suppressAutoHyphens w:val="0"/>
              <w:autoSpaceDN/>
              <w:spacing w:line="259" w:lineRule="auto"/>
              <w:textAlignment w:val="auto"/>
            </w:pPr>
          </w:p>
        </w:tc>
      </w:tr>
    </w:tbl>
    <w:p w:rsidR="00E05A03" w:rsidRPr="0033167C" w:rsidRDefault="0033167C" w:rsidP="00E05A03">
      <w:pPr>
        <w:widowControl/>
        <w:suppressAutoHyphens w:val="0"/>
        <w:autoSpaceDN/>
        <w:spacing w:line="259" w:lineRule="auto"/>
        <w:textAlignment w:val="auto"/>
      </w:pPr>
      <w:r w:rsidRPr="0033167C">
        <w:t xml:space="preserve"> </w:t>
      </w:r>
    </w:p>
    <w:p w:rsidR="0033167C" w:rsidRPr="0033167C" w:rsidRDefault="0033167C" w:rsidP="00E05A03">
      <w:pPr>
        <w:widowControl/>
        <w:suppressAutoHyphens w:val="0"/>
        <w:autoSpaceDN/>
        <w:spacing w:line="259" w:lineRule="auto"/>
        <w:textAlignment w:val="auto"/>
        <w:rPr>
          <w:b/>
        </w:rPr>
      </w:pPr>
      <w:r w:rsidRPr="0033167C">
        <w:rPr>
          <w:b/>
        </w:rPr>
        <w:t>Unternehmen</w:t>
      </w:r>
    </w:p>
    <w:tbl>
      <w:tblPr>
        <w:tblStyle w:val="Tabellenraster"/>
        <w:tblW w:w="0" w:type="auto"/>
        <w:tblLook w:val="04A0" w:firstRow="1" w:lastRow="0" w:firstColumn="1" w:lastColumn="0" w:noHBand="0" w:noVBand="1"/>
      </w:tblPr>
      <w:tblGrid>
        <w:gridCol w:w="2547"/>
        <w:gridCol w:w="6515"/>
      </w:tblGrid>
      <w:tr w:rsidR="0033167C" w:rsidRPr="0033167C" w:rsidTr="00834177">
        <w:tc>
          <w:tcPr>
            <w:tcW w:w="2547" w:type="dxa"/>
          </w:tcPr>
          <w:p w:rsidR="0033167C" w:rsidRPr="0033167C" w:rsidRDefault="0033167C" w:rsidP="00E05A03">
            <w:pPr>
              <w:widowControl/>
              <w:suppressAutoHyphens w:val="0"/>
              <w:autoSpaceDN/>
              <w:spacing w:line="259" w:lineRule="auto"/>
              <w:textAlignment w:val="auto"/>
            </w:pPr>
            <w:r w:rsidRPr="0033167C">
              <w:t>Bezeichnung</w:t>
            </w:r>
          </w:p>
        </w:tc>
        <w:tc>
          <w:tcPr>
            <w:tcW w:w="6515" w:type="dxa"/>
          </w:tcPr>
          <w:p w:rsidR="0033167C" w:rsidRPr="0033167C" w:rsidRDefault="0033167C" w:rsidP="00E05A03">
            <w:pPr>
              <w:widowControl/>
              <w:suppressAutoHyphens w:val="0"/>
              <w:autoSpaceDN/>
              <w:spacing w:line="259" w:lineRule="auto"/>
              <w:textAlignment w:val="auto"/>
            </w:pPr>
          </w:p>
        </w:tc>
      </w:tr>
      <w:tr w:rsidR="0033167C" w:rsidRPr="0033167C" w:rsidTr="00834177">
        <w:tc>
          <w:tcPr>
            <w:tcW w:w="2547" w:type="dxa"/>
          </w:tcPr>
          <w:p w:rsidR="0033167C" w:rsidRPr="0033167C" w:rsidRDefault="0033167C" w:rsidP="00E05A03">
            <w:pPr>
              <w:widowControl/>
              <w:suppressAutoHyphens w:val="0"/>
              <w:autoSpaceDN/>
              <w:spacing w:line="259" w:lineRule="auto"/>
              <w:textAlignment w:val="auto"/>
            </w:pPr>
            <w:r w:rsidRPr="0033167C">
              <w:t>Zusatzbezeichnung</w:t>
            </w:r>
          </w:p>
        </w:tc>
        <w:tc>
          <w:tcPr>
            <w:tcW w:w="6515" w:type="dxa"/>
          </w:tcPr>
          <w:p w:rsidR="0033167C" w:rsidRPr="0033167C" w:rsidRDefault="0033167C" w:rsidP="00E05A03">
            <w:pPr>
              <w:widowControl/>
              <w:suppressAutoHyphens w:val="0"/>
              <w:autoSpaceDN/>
              <w:spacing w:line="259" w:lineRule="auto"/>
              <w:textAlignment w:val="auto"/>
            </w:pPr>
          </w:p>
        </w:tc>
      </w:tr>
      <w:tr w:rsidR="0033167C" w:rsidRPr="0033167C" w:rsidTr="00834177">
        <w:tc>
          <w:tcPr>
            <w:tcW w:w="2547" w:type="dxa"/>
          </w:tcPr>
          <w:p w:rsidR="0033167C" w:rsidRPr="0033167C" w:rsidRDefault="0033167C" w:rsidP="00E05A03">
            <w:pPr>
              <w:widowControl/>
              <w:suppressAutoHyphens w:val="0"/>
              <w:autoSpaceDN/>
              <w:spacing w:line="259" w:lineRule="auto"/>
              <w:textAlignment w:val="auto"/>
            </w:pPr>
            <w:r w:rsidRPr="0033167C">
              <w:t>Postleitzahl</w:t>
            </w:r>
          </w:p>
        </w:tc>
        <w:tc>
          <w:tcPr>
            <w:tcW w:w="6515" w:type="dxa"/>
          </w:tcPr>
          <w:p w:rsidR="0033167C" w:rsidRPr="0033167C" w:rsidRDefault="0033167C" w:rsidP="00E05A03">
            <w:pPr>
              <w:widowControl/>
              <w:suppressAutoHyphens w:val="0"/>
              <w:autoSpaceDN/>
              <w:spacing w:line="259" w:lineRule="auto"/>
              <w:textAlignment w:val="auto"/>
            </w:pPr>
          </w:p>
        </w:tc>
      </w:tr>
      <w:tr w:rsidR="0033167C" w:rsidRPr="0033167C" w:rsidTr="00834177">
        <w:tc>
          <w:tcPr>
            <w:tcW w:w="2547" w:type="dxa"/>
          </w:tcPr>
          <w:p w:rsidR="0033167C" w:rsidRPr="0033167C" w:rsidRDefault="0033167C" w:rsidP="00E05A03">
            <w:pPr>
              <w:widowControl/>
              <w:suppressAutoHyphens w:val="0"/>
              <w:autoSpaceDN/>
              <w:spacing w:line="259" w:lineRule="auto"/>
              <w:textAlignment w:val="auto"/>
            </w:pPr>
            <w:r w:rsidRPr="0033167C">
              <w:t>Straße</w:t>
            </w:r>
          </w:p>
        </w:tc>
        <w:tc>
          <w:tcPr>
            <w:tcW w:w="6515" w:type="dxa"/>
          </w:tcPr>
          <w:p w:rsidR="0033167C" w:rsidRPr="0033167C" w:rsidRDefault="0033167C" w:rsidP="00E05A03">
            <w:pPr>
              <w:widowControl/>
              <w:suppressAutoHyphens w:val="0"/>
              <w:autoSpaceDN/>
              <w:spacing w:line="259" w:lineRule="auto"/>
              <w:textAlignment w:val="auto"/>
            </w:pPr>
          </w:p>
        </w:tc>
      </w:tr>
      <w:tr w:rsidR="0033167C" w:rsidRPr="0033167C" w:rsidTr="00834177">
        <w:tc>
          <w:tcPr>
            <w:tcW w:w="2547" w:type="dxa"/>
          </w:tcPr>
          <w:p w:rsidR="0033167C" w:rsidRPr="0033167C" w:rsidRDefault="0033167C" w:rsidP="00E05A03">
            <w:pPr>
              <w:widowControl/>
              <w:suppressAutoHyphens w:val="0"/>
              <w:autoSpaceDN/>
              <w:spacing w:line="259" w:lineRule="auto"/>
              <w:textAlignment w:val="auto"/>
            </w:pPr>
            <w:r w:rsidRPr="0033167C">
              <w:t>Hausnummer</w:t>
            </w:r>
          </w:p>
        </w:tc>
        <w:tc>
          <w:tcPr>
            <w:tcW w:w="6515" w:type="dxa"/>
          </w:tcPr>
          <w:p w:rsidR="0033167C" w:rsidRPr="0033167C" w:rsidRDefault="0033167C" w:rsidP="00E05A03">
            <w:pPr>
              <w:widowControl/>
              <w:suppressAutoHyphens w:val="0"/>
              <w:autoSpaceDN/>
              <w:spacing w:line="259" w:lineRule="auto"/>
              <w:textAlignment w:val="auto"/>
            </w:pPr>
          </w:p>
        </w:tc>
      </w:tr>
      <w:tr w:rsidR="0033167C" w:rsidRPr="0033167C" w:rsidTr="00834177">
        <w:tc>
          <w:tcPr>
            <w:tcW w:w="2547" w:type="dxa"/>
          </w:tcPr>
          <w:p w:rsidR="0033167C" w:rsidRPr="0033167C" w:rsidRDefault="0033167C" w:rsidP="00E05A03">
            <w:pPr>
              <w:widowControl/>
              <w:suppressAutoHyphens w:val="0"/>
              <w:autoSpaceDN/>
              <w:spacing w:line="259" w:lineRule="auto"/>
              <w:textAlignment w:val="auto"/>
            </w:pPr>
            <w:r w:rsidRPr="0033167C">
              <w:t>Abteilung / Bereich</w:t>
            </w:r>
          </w:p>
        </w:tc>
        <w:tc>
          <w:tcPr>
            <w:tcW w:w="6515" w:type="dxa"/>
          </w:tcPr>
          <w:p w:rsidR="0033167C" w:rsidRPr="0033167C" w:rsidRDefault="0033167C" w:rsidP="00E05A03">
            <w:pPr>
              <w:widowControl/>
              <w:suppressAutoHyphens w:val="0"/>
              <w:autoSpaceDN/>
              <w:spacing w:line="259" w:lineRule="auto"/>
              <w:textAlignment w:val="auto"/>
            </w:pPr>
          </w:p>
        </w:tc>
      </w:tr>
      <w:tr w:rsidR="0033167C" w:rsidRPr="0033167C" w:rsidTr="00834177">
        <w:tc>
          <w:tcPr>
            <w:tcW w:w="2547" w:type="dxa"/>
          </w:tcPr>
          <w:p w:rsidR="0033167C" w:rsidRPr="0033167C" w:rsidRDefault="0033167C" w:rsidP="00E05A03">
            <w:pPr>
              <w:widowControl/>
              <w:suppressAutoHyphens w:val="0"/>
              <w:autoSpaceDN/>
              <w:spacing w:line="259" w:lineRule="auto"/>
              <w:textAlignment w:val="auto"/>
            </w:pPr>
            <w:r w:rsidRPr="0033167C">
              <w:t>Datum</w:t>
            </w:r>
          </w:p>
        </w:tc>
        <w:tc>
          <w:tcPr>
            <w:tcW w:w="6515" w:type="dxa"/>
          </w:tcPr>
          <w:p w:rsidR="0033167C" w:rsidRPr="0033167C" w:rsidRDefault="0033167C" w:rsidP="00E05A03">
            <w:pPr>
              <w:widowControl/>
              <w:suppressAutoHyphens w:val="0"/>
              <w:autoSpaceDN/>
              <w:spacing w:line="259" w:lineRule="auto"/>
              <w:textAlignment w:val="auto"/>
            </w:pPr>
          </w:p>
        </w:tc>
      </w:tr>
    </w:tbl>
    <w:p w:rsidR="0033167C" w:rsidRPr="0033167C" w:rsidRDefault="0033167C" w:rsidP="00E05A03">
      <w:pPr>
        <w:widowControl/>
        <w:suppressAutoHyphens w:val="0"/>
        <w:autoSpaceDN/>
        <w:spacing w:line="259" w:lineRule="auto"/>
        <w:textAlignment w:val="auto"/>
        <w:rPr>
          <w:b/>
        </w:rPr>
      </w:pPr>
      <w:r w:rsidRPr="0033167C">
        <w:rPr>
          <w:b/>
        </w:rPr>
        <w:t>Information zu festgestellten Mängeln</w:t>
      </w:r>
    </w:p>
    <w:tbl>
      <w:tblPr>
        <w:tblStyle w:val="Tabellenraster"/>
        <w:tblW w:w="0" w:type="auto"/>
        <w:tblLook w:val="04A0" w:firstRow="1" w:lastRow="0" w:firstColumn="1" w:lastColumn="0" w:noHBand="0" w:noVBand="1"/>
      </w:tblPr>
      <w:tblGrid>
        <w:gridCol w:w="9062"/>
      </w:tblGrid>
      <w:tr w:rsidR="0033167C" w:rsidRPr="0033167C" w:rsidTr="00834177">
        <w:tc>
          <w:tcPr>
            <w:tcW w:w="9062" w:type="dxa"/>
          </w:tcPr>
          <w:p w:rsidR="0033167C" w:rsidRPr="0033167C" w:rsidRDefault="0033167C" w:rsidP="00E05A03">
            <w:pPr>
              <w:widowControl/>
              <w:suppressAutoHyphens w:val="0"/>
              <w:autoSpaceDN/>
              <w:spacing w:line="259" w:lineRule="auto"/>
              <w:textAlignment w:val="auto"/>
            </w:pPr>
            <w:r w:rsidRPr="0033167C">
              <w:t>(Text)</w:t>
            </w: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p>
          <w:p w:rsidR="0033167C" w:rsidRDefault="0033167C" w:rsidP="00E05A03">
            <w:pPr>
              <w:widowControl/>
              <w:suppressAutoHyphens w:val="0"/>
              <w:autoSpaceDN/>
              <w:spacing w:line="259" w:lineRule="auto"/>
              <w:textAlignment w:val="auto"/>
              <w:rPr>
                <w:b/>
              </w:rPr>
            </w:pPr>
          </w:p>
          <w:p w:rsidR="00E05A03" w:rsidRDefault="00E05A03" w:rsidP="00E05A03">
            <w:pPr>
              <w:widowControl/>
              <w:suppressAutoHyphens w:val="0"/>
              <w:autoSpaceDN/>
              <w:spacing w:line="259" w:lineRule="auto"/>
              <w:textAlignment w:val="auto"/>
              <w:rPr>
                <w:b/>
              </w:rPr>
            </w:pPr>
          </w:p>
          <w:p w:rsidR="00E05A03" w:rsidRDefault="00E05A03" w:rsidP="00E05A03">
            <w:pPr>
              <w:widowControl/>
              <w:suppressAutoHyphens w:val="0"/>
              <w:autoSpaceDN/>
              <w:spacing w:line="259" w:lineRule="auto"/>
              <w:textAlignment w:val="auto"/>
              <w:rPr>
                <w:b/>
              </w:rPr>
            </w:pPr>
          </w:p>
          <w:p w:rsidR="00E05A03" w:rsidRDefault="00E05A03" w:rsidP="00E05A03">
            <w:pPr>
              <w:widowControl/>
              <w:suppressAutoHyphens w:val="0"/>
              <w:autoSpaceDN/>
              <w:spacing w:line="259" w:lineRule="auto"/>
              <w:textAlignment w:val="auto"/>
              <w:rPr>
                <w:b/>
              </w:rPr>
            </w:pPr>
          </w:p>
          <w:p w:rsidR="00E05A03" w:rsidRPr="0033167C" w:rsidRDefault="00E05A03" w:rsidP="00E05A03">
            <w:pPr>
              <w:widowControl/>
              <w:suppressAutoHyphens w:val="0"/>
              <w:autoSpaceDN/>
              <w:spacing w:line="259" w:lineRule="auto"/>
              <w:textAlignment w:val="auto"/>
              <w:rPr>
                <w:b/>
              </w:rPr>
            </w:pPr>
          </w:p>
        </w:tc>
      </w:tr>
    </w:tbl>
    <w:p w:rsidR="0033167C" w:rsidRDefault="0033167C" w:rsidP="00E05A03">
      <w:pPr>
        <w:widowControl/>
        <w:suppressAutoHyphens w:val="0"/>
        <w:autoSpaceDN/>
        <w:spacing w:line="259" w:lineRule="auto"/>
        <w:textAlignment w:val="auto"/>
        <w:rPr>
          <w:b/>
        </w:rPr>
      </w:pPr>
    </w:p>
    <w:p w:rsidR="0033167C" w:rsidRPr="0033167C" w:rsidRDefault="0033167C" w:rsidP="00E05A03">
      <w:pPr>
        <w:widowControl/>
        <w:suppressAutoHyphens w:val="0"/>
        <w:autoSpaceDN/>
        <w:spacing w:line="259" w:lineRule="auto"/>
        <w:textAlignment w:val="auto"/>
        <w:rPr>
          <w:b/>
        </w:rPr>
      </w:pPr>
      <w:r w:rsidRPr="0033167C">
        <w:rPr>
          <w:b/>
        </w:rPr>
        <w:t>Nachweis der Umsetzung</w:t>
      </w:r>
    </w:p>
    <w:tbl>
      <w:tblPr>
        <w:tblStyle w:val="Tabellenraster"/>
        <w:tblW w:w="0" w:type="auto"/>
        <w:tblLook w:val="04A0" w:firstRow="1" w:lastRow="0" w:firstColumn="1" w:lastColumn="0" w:noHBand="0" w:noVBand="1"/>
      </w:tblPr>
      <w:tblGrid>
        <w:gridCol w:w="4106"/>
        <w:gridCol w:w="4956"/>
      </w:tblGrid>
      <w:tr w:rsidR="0033167C" w:rsidRPr="0033167C" w:rsidTr="00834177">
        <w:tc>
          <w:tcPr>
            <w:tcW w:w="4106" w:type="dxa"/>
          </w:tcPr>
          <w:p w:rsidR="0033167C" w:rsidRPr="0033167C" w:rsidRDefault="0033167C" w:rsidP="00E05A03">
            <w:pPr>
              <w:widowControl/>
              <w:suppressAutoHyphens w:val="0"/>
              <w:autoSpaceDN/>
              <w:spacing w:line="259" w:lineRule="auto"/>
              <w:textAlignment w:val="auto"/>
              <w:rPr>
                <w:b/>
              </w:rPr>
            </w:pPr>
            <w:r w:rsidRPr="0033167C">
              <w:rPr>
                <w:b/>
              </w:rPr>
              <w:t>Umsetzungsdatum</w:t>
            </w:r>
          </w:p>
        </w:tc>
        <w:tc>
          <w:tcPr>
            <w:tcW w:w="4956" w:type="dxa"/>
          </w:tcPr>
          <w:p w:rsidR="0033167C" w:rsidRPr="0033167C" w:rsidRDefault="0033167C" w:rsidP="00E05A03">
            <w:pPr>
              <w:widowControl/>
              <w:suppressAutoHyphens w:val="0"/>
              <w:autoSpaceDN/>
              <w:spacing w:line="259" w:lineRule="auto"/>
              <w:textAlignment w:val="auto"/>
            </w:pPr>
          </w:p>
        </w:tc>
      </w:tr>
      <w:tr w:rsidR="0033167C" w:rsidRPr="0033167C" w:rsidTr="00834177">
        <w:tc>
          <w:tcPr>
            <w:tcW w:w="4106" w:type="dxa"/>
          </w:tcPr>
          <w:p w:rsidR="0033167C" w:rsidRPr="0033167C" w:rsidRDefault="0033167C" w:rsidP="00E05A03">
            <w:pPr>
              <w:widowControl/>
              <w:suppressAutoHyphens w:val="0"/>
              <w:autoSpaceDN/>
              <w:spacing w:line="259" w:lineRule="auto"/>
              <w:textAlignment w:val="auto"/>
              <w:rPr>
                <w:b/>
              </w:rPr>
            </w:pPr>
            <w:r w:rsidRPr="0033167C">
              <w:rPr>
                <w:b/>
              </w:rPr>
              <w:t>Durchführender, Name, Vorname</w:t>
            </w:r>
          </w:p>
        </w:tc>
        <w:tc>
          <w:tcPr>
            <w:tcW w:w="4956" w:type="dxa"/>
          </w:tcPr>
          <w:p w:rsidR="0033167C" w:rsidRPr="0033167C" w:rsidRDefault="0033167C" w:rsidP="00E05A03">
            <w:pPr>
              <w:widowControl/>
              <w:suppressAutoHyphens w:val="0"/>
              <w:autoSpaceDN/>
              <w:spacing w:line="259" w:lineRule="auto"/>
              <w:textAlignment w:val="auto"/>
            </w:pPr>
          </w:p>
        </w:tc>
      </w:tr>
      <w:tr w:rsidR="0033167C" w:rsidRPr="0033167C" w:rsidTr="00834177">
        <w:tc>
          <w:tcPr>
            <w:tcW w:w="4106" w:type="dxa"/>
          </w:tcPr>
          <w:p w:rsidR="0033167C" w:rsidRPr="0033167C" w:rsidRDefault="0033167C" w:rsidP="00E05A03">
            <w:pPr>
              <w:widowControl/>
              <w:suppressAutoHyphens w:val="0"/>
              <w:autoSpaceDN/>
              <w:spacing w:line="259" w:lineRule="auto"/>
              <w:textAlignment w:val="auto"/>
              <w:rPr>
                <w:b/>
              </w:rPr>
            </w:pPr>
            <w:r w:rsidRPr="0033167C">
              <w:rPr>
                <w:b/>
              </w:rPr>
              <w:t>Unterschrift</w:t>
            </w:r>
          </w:p>
        </w:tc>
        <w:tc>
          <w:tcPr>
            <w:tcW w:w="4956" w:type="dxa"/>
          </w:tcPr>
          <w:p w:rsidR="0033167C" w:rsidRPr="0033167C" w:rsidRDefault="0033167C" w:rsidP="00E05A03">
            <w:pPr>
              <w:widowControl/>
              <w:suppressAutoHyphens w:val="0"/>
              <w:autoSpaceDN/>
              <w:spacing w:line="259" w:lineRule="auto"/>
              <w:textAlignment w:val="auto"/>
            </w:pPr>
          </w:p>
          <w:p w:rsidR="0033167C" w:rsidRPr="0033167C" w:rsidRDefault="0033167C" w:rsidP="00E05A03">
            <w:pPr>
              <w:widowControl/>
              <w:suppressAutoHyphens w:val="0"/>
              <w:autoSpaceDN/>
              <w:spacing w:line="259" w:lineRule="auto"/>
              <w:textAlignment w:val="auto"/>
            </w:pPr>
          </w:p>
        </w:tc>
      </w:tr>
    </w:tbl>
    <w:p w:rsidR="0033167C" w:rsidRPr="0033167C" w:rsidRDefault="0033167C" w:rsidP="00E05A03">
      <w:pPr>
        <w:widowControl/>
        <w:suppressAutoHyphens w:val="0"/>
        <w:autoSpaceDN/>
        <w:spacing w:line="259" w:lineRule="auto"/>
        <w:textAlignment w:val="auto"/>
        <w:rPr>
          <w:b/>
        </w:rPr>
      </w:pPr>
      <w:r w:rsidRPr="0033167C">
        <w:rPr>
          <w:b/>
        </w:rPr>
        <w:t>Kenntnisnahme Geschäftsführung</w:t>
      </w:r>
    </w:p>
    <w:tbl>
      <w:tblPr>
        <w:tblStyle w:val="Tabellenraster"/>
        <w:tblW w:w="0" w:type="auto"/>
        <w:tblLook w:val="04A0" w:firstRow="1" w:lastRow="0" w:firstColumn="1" w:lastColumn="0" w:noHBand="0" w:noVBand="1"/>
      </w:tblPr>
      <w:tblGrid>
        <w:gridCol w:w="4106"/>
        <w:gridCol w:w="4956"/>
      </w:tblGrid>
      <w:tr w:rsidR="0033167C" w:rsidRPr="0033167C" w:rsidTr="00834177">
        <w:tc>
          <w:tcPr>
            <w:tcW w:w="4106" w:type="dxa"/>
          </w:tcPr>
          <w:p w:rsidR="0033167C" w:rsidRPr="0033167C" w:rsidRDefault="0033167C" w:rsidP="00E05A03">
            <w:pPr>
              <w:widowControl/>
              <w:suppressAutoHyphens w:val="0"/>
              <w:autoSpaceDN/>
              <w:spacing w:line="259" w:lineRule="auto"/>
              <w:textAlignment w:val="auto"/>
              <w:rPr>
                <w:b/>
              </w:rPr>
            </w:pPr>
            <w:r w:rsidRPr="0033167C">
              <w:rPr>
                <w:b/>
              </w:rPr>
              <w:t>Datum</w:t>
            </w:r>
          </w:p>
        </w:tc>
        <w:tc>
          <w:tcPr>
            <w:tcW w:w="4956" w:type="dxa"/>
          </w:tcPr>
          <w:p w:rsidR="0033167C" w:rsidRPr="0033167C" w:rsidRDefault="0033167C" w:rsidP="00E05A03">
            <w:pPr>
              <w:widowControl/>
              <w:suppressAutoHyphens w:val="0"/>
              <w:autoSpaceDN/>
              <w:spacing w:line="259" w:lineRule="auto"/>
              <w:textAlignment w:val="auto"/>
            </w:pPr>
          </w:p>
        </w:tc>
      </w:tr>
      <w:tr w:rsidR="0033167C" w:rsidRPr="0033167C" w:rsidTr="00834177">
        <w:tc>
          <w:tcPr>
            <w:tcW w:w="4106" w:type="dxa"/>
          </w:tcPr>
          <w:p w:rsidR="0033167C" w:rsidRPr="0033167C" w:rsidRDefault="0033167C" w:rsidP="00E05A03">
            <w:pPr>
              <w:widowControl/>
              <w:suppressAutoHyphens w:val="0"/>
              <w:autoSpaceDN/>
              <w:spacing w:line="259" w:lineRule="auto"/>
              <w:textAlignment w:val="auto"/>
              <w:rPr>
                <w:b/>
              </w:rPr>
            </w:pPr>
            <w:r w:rsidRPr="0033167C">
              <w:rPr>
                <w:b/>
              </w:rPr>
              <w:t>Name, Vorname</w:t>
            </w:r>
          </w:p>
        </w:tc>
        <w:tc>
          <w:tcPr>
            <w:tcW w:w="4956" w:type="dxa"/>
          </w:tcPr>
          <w:p w:rsidR="0033167C" w:rsidRPr="0033167C" w:rsidRDefault="0033167C" w:rsidP="00E05A03">
            <w:pPr>
              <w:widowControl/>
              <w:suppressAutoHyphens w:val="0"/>
              <w:autoSpaceDN/>
              <w:spacing w:line="259" w:lineRule="auto"/>
              <w:textAlignment w:val="auto"/>
            </w:pPr>
          </w:p>
        </w:tc>
      </w:tr>
      <w:tr w:rsidR="0033167C" w:rsidRPr="0033167C" w:rsidTr="00834177">
        <w:tc>
          <w:tcPr>
            <w:tcW w:w="4106" w:type="dxa"/>
          </w:tcPr>
          <w:p w:rsidR="0033167C" w:rsidRPr="0033167C" w:rsidRDefault="0033167C" w:rsidP="00E05A03">
            <w:pPr>
              <w:widowControl/>
              <w:suppressAutoHyphens w:val="0"/>
              <w:autoSpaceDN/>
              <w:spacing w:line="259" w:lineRule="auto"/>
              <w:textAlignment w:val="auto"/>
              <w:rPr>
                <w:b/>
              </w:rPr>
            </w:pPr>
            <w:r w:rsidRPr="0033167C">
              <w:rPr>
                <w:b/>
              </w:rPr>
              <w:t>Unterschrift</w:t>
            </w:r>
          </w:p>
        </w:tc>
        <w:tc>
          <w:tcPr>
            <w:tcW w:w="4956" w:type="dxa"/>
          </w:tcPr>
          <w:p w:rsidR="0033167C" w:rsidRPr="0033167C" w:rsidRDefault="0033167C" w:rsidP="00E05A03">
            <w:pPr>
              <w:widowControl/>
              <w:suppressAutoHyphens w:val="0"/>
              <w:autoSpaceDN/>
              <w:spacing w:line="259" w:lineRule="auto"/>
              <w:textAlignment w:val="auto"/>
            </w:pPr>
          </w:p>
          <w:p w:rsidR="0033167C" w:rsidRPr="0033167C" w:rsidRDefault="0033167C" w:rsidP="00E05A03">
            <w:pPr>
              <w:widowControl/>
              <w:suppressAutoHyphens w:val="0"/>
              <w:autoSpaceDN/>
              <w:spacing w:line="259" w:lineRule="auto"/>
              <w:textAlignment w:val="auto"/>
            </w:pPr>
          </w:p>
        </w:tc>
      </w:tr>
    </w:tbl>
    <w:p w:rsidR="0033167C" w:rsidRPr="0033167C" w:rsidRDefault="0033167C" w:rsidP="00E05A03">
      <w:pPr>
        <w:widowControl/>
        <w:suppressAutoHyphens w:val="0"/>
        <w:autoSpaceDN/>
        <w:spacing w:line="259" w:lineRule="auto"/>
        <w:textAlignment w:val="auto"/>
      </w:pPr>
    </w:p>
    <w:p w:rsidR="0081529D" w:rsidRDefault="00E05A03" w:rsidP="00E05A03">
      <w:pPr>
        <w:rPr>
          <w:sz w:val="20"/>
          <w:szCs w:val="20"/>
        </w:rPr>
        <w:sectPr w:rsidR="0081529D">
          <w:headerReference w:type="even" r:id="rId79"/>
          <w:headerReference w:type="default" r:id="rId80"/>
          <w:footerReference w:type="default" r:id="rId81"/>
          <w:headerReference w:type="first" r:id="rId82"/>
          <w:pgSz w:w="11906" w:h="16838"/>
          <w:pgMar w:top="1417" w:right="1417" w:bottom="1134" w:left="1417" w:header="708" w:footer="708" w:gutter="0"/>
          <w:cols w:space="708"/>
          <w:docGrid w:linePitch="360"/>
        </w:sectPr>
      </w:pPr>
      <w:r>
        <w:rPr>
          <w:sz w:val="20"/>
          <w:szCs w:val="20"/>
        </w:rPr>
        <w:br w:type="page"/>
      </w:r>
    </w:p>
    <w:tbl>
      <w:tblPr>
        <w:tblW w:w="14314" w:type="dxa"/>
        <w:tblLayout w:type="fixed"/>
        <w:tblCellMar>
          <w:left w:w="10" w:type="dxa"/>
          <w:right w:w="10" w:type="dxa"/>
        </w:tblCellMar>
        <w:tblLook w:val="0000" w:firstRow="0" w:lastRow="0" w:firstColumn="0" w:lastColumn="0" w:noHBand="0" w:noVBand="0"/>
      </w:tblPr>
      <w:tblGrid>
        <w:gridCol w:w="3174"/>
        <w:gridCol w:w="9581"/>
        <w:gridCol w:w="1559"/>
      </w:tblGrid>
      <w:tr w:rsidR="0081529D" w:rsidRPr="0081529D" w:rsidTr="00834177">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1529D" w:rsidRPr="0081529D" w:rsidRDefault="0081529D" w:rsidP="0081529D">
            <w:r w:rsidRPr="0081529D">
              <w:rPr>
                <w:b/>
              </w:rPr>
              <w:t>IMS Services Vorlage</w:t>
            </w:r>
          </w:p>
        </w:tc>
        <w:tc>
          <w:tcPr>
            <w:tcW w:w="11140"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1529D" w:rsidRPr="0081529D" w:rsidRDefault="0081529D" w:rsidP="0081529D">
            <w:pPr>
              <w:jc w:val="right"/>
              <w:rPr>
                <w:b/>
              </w:rPr>
            </w:pPr>
            <w:r w:rsidRPr="0081529D">
              <w:rPr>
                <w:b/>
              </w:rPr>
              <w:t xml:space="preserve">Pandemieorganisation </w:t>
            </w:r>
            <w:bookmarkStart w:id="35" w:name="O1R1_18"/>
            <w:r w:rsidR="00286096">
              <w:rPr>
                <w:b/>
              </w:rPr>
              <w:t>O1</w:t>
            </w:r>
            <w:r w:rsidRPr="0081529D">
              <w:rPr>
                <w:b/>
              </w:rPr>
              <w:t>R1.18</w:t>
            </w:r>
            <w:bookmarkEnd w:id="35"/>
          </w:p>
        </w:tc>
      </w:tr>
      <w:tr w:rsidR="0081529D" w:rsidRPr="0081529D" w:rsidTr="00834177">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1529D" w:rsidRPr="0081529D" w:rsidRDefault="0081529D" w:rsidP="0081529D"/>
        </w:tc>
        <w:tc>
          <w:tcPr>
            <w:tcW w:w="9581" w:type="dxa"/>
            <w:tcBorders>
              <w:left w:val="single" w:sz="2" w:space="0" w:color="000000"/>
              <w:bottom w:val="single" w:sz="2" w:space="0" w:color="000000"/>
            </w:tcBorders>
            <w:tcMar>
              <w:top w:w="55" w:type="dxa"/>
              <w:left w:w="55" w:type="dxa"/>
              <w:bottom w:w="55" w:type="dxa"/>
              <w:right w:w="55" w:type="dxa"/>
            </w:tcMar>
            <w:vAlign w:val="center"/>
          </w:tcPr>
          <w:p w:rsidR="0081529D" w:rsidRPr="0081529D" w:rsidRDefault="0081529D" w:rsidP="0081529D">
            <w:r w:rsidRPr="0081529D">
              <w:t>Pandemieplanung</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81529D" w:rsidRPr="0081529D" w:rsidRDefault="0081529D" w:rsidP="0081529D"/>
        </w:tc>
      </w:tr>
      <w:tr w:rsidR="0081529D" w:rsidRPr="0081529D" w:rsidTr="00834177">
        <w:trPr>
          <w:trHeight w:val="243"/>
        </w:trPr>
        <w:tc>
          <w:tcPr>
            <w:tcW w:w="14314"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81529D" w:rsidRPr="0081529D" w:rsidRDefault="0081529D" w:rsidP="0081529D">
            <w:r w:rsidRPr="0081529D">
              <w:t>Anlage: Pandemie Checkliste Krankenstand</w:t>
            </w:r>
          </w:p>
        </w:tc>
      </w:tr>
    </w:tbl>
    <w:p w:rsidR="0081529D" w:rsidRPr="0081529D" w:rsidRDefault="0081529D" w:rsidP="0081529D">
      <w:r w:rsidRPr="0081529D">
        <w:t>Unternehme</w:t>
      </w:r>
      <w:r w:rsidR="00723DC6">
        <w:t>n</w:t>
      </w:r>
      <w:r w:rsidRPr="0081529D">
        <w:t>sbezeichnung: Text</w:t>
      </w:r>
    </w:p>
    <w:tbl>
      <w:tblPr>
        <w:tblStyle w:val="Tabellenraster"/>
        <w:tblW w:w="0" w:type="auto"/>
        <w:tblLook w:val="04A0" w:firstRow="1" w:lastRow="0" w:firstColumn="1" w:lastColumn="0" w:noHBand="0" w:noVBand="1"/>
      </w:tblPr>
      <w:tblGrid>
        <w:gridCol w:w="1732"/>
        <w:gridCol w:w="3650"/>
        <w:gridCol w:w="3969"/>
        <w:gridCol w:w="1276"/>
        <w:gridCol w:w="1134"/>
        <w:gridCol w:w="850"/>
        <w:gridCol w:w="851"/>
        <w:gridCol w:w="815"/>
      </w:tblGrid>
      <w:tr w:rsidR="0081529D" w:rsidRPr="0081529D" w:rsidTr="00834177">
        <w:trPr>
          <w:cantSplit/>
          <w:trHeight w:val="2516"/>
        </w:trPr>
        <w:tc>
          <w:tcPr>
            <w:tcW w:w="1732" w:type="dxa"/>
            <w:vMerge w:val="restart"/>
          </w:tcPr>
          <w:p w:rsidR="0081529D" w:rsidRPr="0081529D" w:rsidRDefault="0081529D" w:rsidP="0081529D">
            <w:pPr>
              <w:rPr>
                <w:b/>
              </w:rPr>
            </w:pPr>
            <w:r w:rsidRPr="0081529D">
              <w:rPr>
                <w:b/>
              </w:rPr>
              <w:t>Datum</w:t>
            </w:r>
          </w:p>
        </w:tc>
        <w:tc>
          <w:tcPr>
            <w:tcW w:w="3650" w:type="dxa"/>
            <w:vMerge w:val="restart"/>
          </w:tcPr>
          <w:p w:rsidR="0081529D" w:rsidRPr="0081529D" w:rsidRDefault="0081529D" w:rsidP="0081529D">
            <w:pPr>
              <w:rPr>
                <w:b/>
              </w:rPr>
            </w:pPr>
            <w:r w:rsidRPr="0081529D">
              <w:rPr>
                <w:b/>
              </w:rPr>
              <w:t>Name</w:t>
            </w:r>
          </w:p>
        </w:tc>
        <w:tc>
          <w:tcPr>
            <w:tcW w:w="3969" w:type="dxa"/>
            <w:vMerge w:val="restart"/>
          </w:tcPr>
          <w:p w:rsidR="0081529D" w:rsidRPr="0081529D" w:rsidRDefault="0081529D" w:rsidP="0081529D">
            <w:pPr>
              <w:rPr>
                <w:b/>
              </w:rPr>
            </w:pPr>
            <w:r w:rsidRPr="0081529D">
              <w:rPr>
                <w:b/>
              </w:rPr>
              <w:t>Vorname</w:t>
            </w:r>
          </w:p>
        </w:tc>
        <w:tc>
          <w:tcPr>
            <w:tcW w:w="2410" w:type="dxa"/>
            <w:gridSpan w:val="2"/>
          </w:tcPr>
          <w:p w:rsidR="0081529D" w:rsidRPr="0081529D" w:rsidRDefault="0081529D" w:rsidP="0081529D">
            <w:pPr>
              <w:rPr>
                <w:b/>
              </w:rPr>
            </w:pPr>
            <w:r w:rsidRPr="0081529D">
              <w:rPr>
                <w:b/>
              </w:rPr>
              <w:t>Krankmeldung mit Infektionsverdacht</w:t>
            </w:r>
          </w:p>
        </w:tc>
        <w:tc>
          <w:tcPr>
            <w:tcW w:w="850" w:type="dxa"/>
            <w:vMerge w:val="restart"/>
            <w:textDirection w:val="btLr"/>
          </w:tcPr>
          <w:p w:rsidR="0081529D" w:rsidRPr="0081529D" w:rsidRDefault="0081529D" w:rsidP="0081529D">
            <w:pPr>
              <w:rPr>
                <w:b/>
              </w:rPr>
            </w:pPr>
            <w:r w:rsidRPr="0081529D">
              <w:rPr>
                <w:b/>
              </w:rPr>
              <w:t xml:space="preserve">Ansteckungsgefahr Personal </w:t>
            </w:r>
          </w:p>
        </w:tc>
        <w:tc>
          <w:tcPr>
            <w:tcW w:w="851" w:type="dxa"/>
            <w:vMerge w:val="restart"/>
            <w:textDirection w:val="btLr"/>
          </w:tcPr>
          <w:p w:rsidR="0081529D" w:rsidRPr="0081529D" w:rsidRDefault="0081529D" w:rsidP="0081529D">
            <w:pPr>
              <w:rPr>
                <w:b/>
              </w:rPr>
            </w:pPr>
            <w:r w:rsidRPr="0081529D">
              <w:rPr>
                <w:b/>
              </w:rPr>
              <w:t>Ansteckungsgefahr Kunden</w:t>
            </w:r>
          </w:p>
        </w:tc>
        <w:tc>
          <w:tcPr>
            <w:tcW w:w="815" w:type="dxa"/>
            <w:vMerge w:val="restart"/>
            <w:textDirection w:val="btLr"/>
          </w:tcPr>
          <w:p w:rsidR="0081529D" w:rsidRPr="0081529D" w:rsidRDefault="0081529D" w:rsidP="0081529D">
            <w:pPr>
              <w:rPr>
                <w:b/>
              </w:rPr>
            </w:pPr>
            <w:r w:rsidRPr="0081529D">
              <w:rPr>
                <w:b/>
              </w:rPr>
              <w:t>Meldung 1* erfolgt</w:t>
            </w:r>
          </w:p>
        </w:tc>
      </w:tr>
      <w:tr w:rsidR="0081529D" w:rsidRPr="0081529D" w:rsidTr="003F3EFE">
        <w:trPr>
          <w:trHeight w:val="127"/>
        </w:trPr>
        <w:tc>
          <w:tcPr>
            <w:tcW w:w="1732" w:type="dxa"/>
            <w:vMerge/>
          </w:tcPr>
          <w:p w:rsidR="0081529D" w:rsidRPr="0081529D" w:rsidRDefault="0081529D" w:rsidP="0081529D"/>
        </w:tc>
        <w:tc>
          <w:tcPr>
            <w:tcW w:w="3650" w:type="dxa"/>
            <w:vMerge/>
          </w:tcPr>
          <w:p w:rsidR="0081529D" w:rsidRPr="0081529D" w:rsidRDefault="0081529D" w:rsidP="0081529D"/>
        </w:tc>
        <w:tc>
          <w:tcPr>
            <w:tcW w:w="3969" w:type="dxa"/>
            <w:vMerge/>
          </w:tcPr>
          <w:p w:rsidR="0081529D" w:rsidRPr="0081529D" w:rsidRDefault="0081529D" w:rsidP="0081529D"/>
        </w:tc>
        <w:tc>
          <w:tcPr>
            <w:tcW w:w="1276" w:type="dxa"/>
          </w:tcPr>
          <w:p w:rsidR="0081529D" w:rsidRPr="0081529D" w:rsidRDefault="0081529D" w:rsidP="0081529D">
            <w:pPr>
              <w:jc w:val="center"/>
              <w:rPr>
                <w:b/>
              </w:rPr>
            </w:pPr>
            <w:r w:rsidRPr="0081529D">
              <w:rPr>
                <w:b/>
              </w:rPr>
              <w:t>JA</w:t>
            </w:r>
          </w:p>
        </w:tc>
        <w:tc>
          <w:tcPr>
            <w:tcW w:w="1134" w:type="dxa"/>
          </w:tcPr>
          <w:p w:rsidR="0081529D" w:rsidRPr="0081529D" w:rsidRDefault="0081529D" w:rsidP="0081529D">
            <w:pPr>
              <w:jc w:val="center"/>
              <w:rPr>
                <w:b/>
              </w:rPr>
            </w:pPr>
            <w:r w:rsidRPr="0081529D">
              <w:rPr>
                <w:b/>
              </w:rPr>
              <w:t>NEIN</w:t>
            </w:r>
          </w:p>
        </w:tc>
        <w:tc>
          <w:tcPr>
            <w:tcW w:w="850" w:type="dxa"/>
            <w:vMerge/>
          </w:tcPr>
          <w:p w:rsidR="0081529D" w:rsidRPr="0081529D" w:rsidRDefault="0081529D" w:rsidP="0081529D"/>
        </w:tc>
        <w:tc>
          <w:tcPr>
            <w:tcW w:w="851" w:type="dxa"/>
            <w:vMerge/>
          </w:tcPr>
          <w:p w:rsidR="0081529D" w:rsidRPr="0081529D" w:rsidRDefault="0081529D" w:rsidP="0081529D"/>
        </w:tc>
        <w:tc>
          <w:tcPr>
            <w:tcW w:w="815" w:type="dxa"/>
            <w:vMerge/>
          </w:tcPr>
          <w:p w:rsidR="0081529D" w:rsidRPr="0081529D" w:rsidRDefault="0081529D" w:rsidP="0081529D"/>
        </w:tc>
      </w:tr>
      <w:tr w:rsidR="0081529D" w:rsidRPr="0081529D" w:rsidTr="00834177">
        <w:tc>
          <w:tcPr>
            <w:tcW w:w="1732" w:type="dxa"/>
          </w:tcPr>
          <w:p w:rsidR="0081529D" w:rsidRPr="0081529D" w:rsidRDefault="0081529D" w:rsidP="0081529D"/>
        </w:tc>
        <w:tc>
          <w:tcPr>
            <w:tcW w:w="3650" w:type="dxa"/>
          </w:tcPr>
          <w:p w:rsidR="0081529D" w:rsidRPr="0081529D" w:rsidRDefault="0081529D" w:rsidP="0081529D"/>
        </w:tc>
        <w:tc>
          <w:tcPr>
            <w:tcW w:w="3969" w:type="dxa"/>
          </w:tcPr>
          <w:p w:rsidR="0081529D" w:rsidRPr="0081529D" w:rsidRDefault="0081529D" w:rsidP="0081529D"/>
        </w:tc>
        <w:tc>
          <w:tcPr>
            <w:tcW w:w="1276" w:type="dxa"/>
          </w:tcPr>
          <w:p w:rsidR="0081529D" w:rsidRPr="0081529D" w:rsidRDefault="0081529D" w:rsidP="0081529D"/>
        </w:tc>
        <w:tc>
          <w:tcPr>
            <w:tcW w:w="1134" w:type="dxa"/>
          </w:tcPr>
          <w:p w:rsidR="0081529D" w:rsidRPr="0081529D" w:rsidRDefault="0081529D" w:rsidP="0081529D"/>
        </w:tc>
        <w:tc>
          <w:tcPr>
            <w:tcW w:w="850" w:type="dxa"/>
          </w:tcPr>
          <w:p w:rsidR="0081529D" w:rsidRPr="0081529D" w:rsidRDefault="0081529D" w:rsidP="0081529D"/>
        </w:tc>
        <w:tc>
          <w:tcPr>
            <w:tcW w:w="851" w:type="dxa"/>
          </w:tcPr>
          <w:p w:rsidR="0081529D" w:rsidRPr="0081529D" w:rsidRDefault="0081529D" w:rsidP="0081529D"/>
        </w:tc>
        <w:tc>
          <w:tcPr>
            <w:tcW w:w="815" w:type="dxa"/>
          </w:tcPr>
          <w:p w:rsidR="0081529D" w:rsidRPr="0081529D" w:rsidRDefault="0081529D" w:rsidP="0081529D"/>
        </w:tc>
      </w:tr>
      <w:tr w:rsidR="0081529D" w:rsidRPr="0081529D" w:rsidTr="00834177">
        <w:tc>
          <w:tcPr>
            <w:tcW w:w="1732" w:type="dxa"/>
          </w:tcPr>
          <w:p w:rsidR="0081529D" w:rsidRPr="0081529D" w:rsidRDefault="0081529D" w:rsidP="0081529D"/>
        </w:tc>
        <w:tc>
          <w:tcPr>
            <w:tcW w:w="3650" w:type="dxa"/>
          </w:tcPr>
          <w:p w:rsidR="0081529D" w:rsidRPr="0081529D" w:rsidRDefault="0081529D" w:rsidP="0081529D"/>
        </w:tc>
        <w:tc>
          <w:tcPr>
            <w:tcW w:w="3969" w:type="dxa"/>
          </w:tcPr>
          <w:p w:rsidR="0081529D" w:rsidRPr="0081529D" w:rsidRDefault="0081529D" w:rsidP="0081529D"/>
        </w:tc>
        <w:tc>
          <w:tcPr>
            <w:tcW w:w="1276" w:type="dxa"/>
          </w:tcPr>
          <w:p w:rsidR="0081529D" w:rsidRPr="0081529D" w:rsidRDefault="0081529D" w:rsidP="0081529D"/>
        </w:tc>
        <w:tc>
          <w:tcPr>
            <w:tcW w:w="1134" w:type="dxa"/>
          </w:tcPr>
          <w:p w:rsidR="0081529D" w:rsidRPr="0081529D" w:rsidRDefault="0081529D" w:rsidP="0081529D"/>
        </w:tc>
        <w:tc>
          <w:tcPr>
            <w:tcW w:w="850" w:type="dxa"/>
          </w:tcPr>
          <w:p w:rsidR="0081529D" w:rsidRPr="0081529D" w:rsidRDefault="0081529D" w:rsidP="0081529D"/>
        </w:tc>
        <w:tc>
          <w:tcPr>
            <w:tcW w:w="851" w:type="dxa"/>
          </w:tcPr>
          <w:p w:rsidR="0081529D" w:rsidRPr="0081529D" w:rsidRDefault="0081529D" w:rsidP="0081529D"/>
        </w:tc>
        <w:tc>
          <w:tcPr>
            <w:tcW w:w="815" w:type="dxa"/>
          </w:tcPr>
          <w:p w:rsidR="0081529D" w:rsidRPr="0081529D" w:rsidRDefault="0081529D" w:rsidP="0081529D"/>
        </w:tc>
      </w:tr>
      <w:tr w:rsidR="0081529D" w:rsidRPr="0081529D" w:rsidTr="00834177">
        <w:tc>
          <w:tcPr>
            <w:tcW w:w="1732" w:type="dxa"/>
          </w:tcPr>
          <w:p w:rsidR="0081529D" w:rsidRPr="0081529D" w:rsidRDefault="0081529D" w:rsidP="0081529D"/>
        </w:tc>
        <w:tc>
          <w:tcPr>
            <w:tcW w:w="3650" w:type="dxa"/>
          </w:tcPr>
          <w:p w:rsidR="0081529D" w:rsidRPr="0081529D" w:rsidRDefault="0081529D" w:rsidP="0081529D"/>
        </w:tc>
        <w:tc>
          <w:tcPr>
            <w:tcW w:w="3969" w:type="dxa"/>
          </w:tcPr>
          <w:p w:rsidR="0081529D" w:rsidRPr="0081529D" w:rsidRDefault="0081529D" w:rsidP="0081529D"/>
        </w:tc>
        <w:tc>
          <w:tcPr>
            <w:tcW w:w="1276" w:type="dxa"/>
          </w:tcPr>
          <w:p w:rsidR="0081529D" w:rsidRPr="0081529D" w:rsidRDefault="0081529D" w:rsidP="0081529D"/>
        </w:tc>
        <w:tc>
          <w:tcPr>
            <w:tcW w:w="1134" w:type="dxa"/>
          </w:tcPr>
          <w:p w:rsidR="0081529D" w:rsidRPr="0081529D" w:rsidRDefault="0081529D" w:rsidP="0081529D"/>
        </w:tc>
        <w:tc>
          <w:tcPr>
            <w:tcW w:w="850" w:type="dxa"/>
          </w:tcPr>
          <w:p w:rsidR="0081529D" w:rsidRPr="0081529D" w:rsidRDefault="0081529D" w:rsidP="0081529D"/>
        </w:tc>
        <w:tc>
          <w:tcPr>
            <w:tcW w:w="851" w:type="dxa"/>
          </w:tcPr>
          <w:p w:rsidR="0081529D" w:rsidRPr="0081529D" w:rsidRDefault="0081529D" w:rsidP="0081529D"/>
        </w:tc>
        <w:tc>
          <w:tcPr>
            <w:tcW w:w="815" w:type="dxa"/>
          </w:tcPr>
          <w:p w:rsidR="0081529D" w:rsidRPr="0081529D" w:rsidRDefault="0081529D" w:rsidP="0081529D"/>
        </w:tc>
      </w:tr>
      <w:tr w:rsidR="0081529D" w:rsidRPr="0081529D" w:rsidTr="00834177">
        <w:tc>
          <w:tcPr>
            <w:tcW w:w="1732" w:type="dxa"/>
          </w:tcPr>
          <w:p w:rsidR="0081529D" w:rsidRPr="0081529D" w:rsidRDefault="0081529D" w:rsidP="0081529D"/>
        </w:tc>
        <w:tc>
          <w:tcPr>
            <w:tcW w:w="3650" w:type="dxa"/>
          </w:tcPr>
          <w:p w:rsidR="0081529D" w:rsidRPr="0081529D" w:rsidRDefault="0081529D" w:rsidP="0081529D"/>
        </w:tc>
        <w:tc>
          <w:tcPr>
            <w:tcW w:w="3969" w:type="dxa"/>
          </w:tcPr>
          <w:p w:rsidR="0081529D" w:rsidRPr="0081529D" w:rsidRDefault="0081529D" w:rsidP="0081529D"/>
        </w:tc>
        <w:tc>
          <w:tcPr>
            <w:tcW w:w="1276" w:type="dxa"/>
          </w:tcPr>
          <w:p w:rsidR="0081529D" w:rsidRPr="0081529D" w:rsidRDefault="0081529D" w:rsidP="0081529D"/>
        </w:tc>
        <w:tc>
          <w:tcPr>
            <w:tcW w:w="1134" w:type="dxa"/>
          </w:tcPr>
          <w:p w:rsidR="0081529D" w:rsidRPr="0081529D" w:rsidRDefault="0081529D" w:rsidP="0081529D"/>
        </w:tc>
        <w:tc>
          <w:tcPr>
            <w:tcW w:w="850" w:type="dxa"/>
          </w:tcPr>
          <w:p w:rsidR="0081529D" w:rsidRPr="0081529D" w:rsidRDefault="0081529D" w:rsidP="0081529D"/>
        </w:tc>
        <w:tc>
          <w:tcPr>
            <w:tcW w:w="851" w:type="dxa"/>
          </w:tcPr>
          <w:p w:rsidR="0081529D" w:rsidRPr="0081529D" w:rsidRDefault="0081529D" w:rsidP="0081529D"/>
        </w:tc>
        <w:tc>
          <w:tcPr>
            <w:tcW w:w="815" w:type="dxa"/>
          </w:tcPr>
          <w:p w:rsidR="0081529D" w:rsidRPr="0081529D" w:rsidRDefault="0081529D" w:rsidP="0081529D"/>
        </w:tc>
      </w:tr>
      <w:tr w:rsidR="0081529D" w:rsidRPr="0081529D" w:rsidTr="00834177">
        <w:tc>
          <w:tcPr>
            <w:tcW w:w="1732" w:type="dxa"/>
          </w:tcPr>
          <w:p w:rsidR="0081529D" w:rsidRPr="0081529D" w:rsidRDefault="0081529D" w:rsidP="0081529D"/>
        </w:tc>
        <w:tc>
          <w:tcPr>
            <w:tcW w:w="3650" w:type="dxa"/>
          </w:tcPr>
          <w:p w:rsidR="0081529D" w:rsidRPr="0081529D" w:rsidRDefault="0081529D" w:rsidP="0081529D"/>
        </w:tc>
        <w:tc>
          <w:tcPr>
            <w:tcW w:w="3969" w:type="dxa"/>
          </w:tcPr>
          <w:p w:rsidR="0081529D" w:rsidRPr="0081529D" w:rsidRDefault="0081529D" w:rsidP="0081529D"/>
        </w:tc>
        <w:tc>
          <w:tcPr>
            <w:tcW w:w="1276" w:type="dxa"/>
          </w:tcPr>
          <w:p w:rsidR="0081529D" w:rsidRPr="0081529D" w:rsidRDefault="0081529D" w:rsidP="0081529D"/>
        </w:tc>
        <w:tc>
          <w:tcPr>
            <w:tcW w:w="1134" w:type="dxa"/>
          </w:tcPr>
          <w:p w:rsidR="0081529D" w:rsidRPr="0081529D" w:rsidRDefault="0081529D" w:rsidP="0081529D"/>
        </w:tc>
        <w:tc>
          <w:tcPr>
            <w:tcW w:w="850" w:type="dxa"/>
          </w:tcPr>
          <w:p w:rsidR="0081529D" w:rsidRPr="0081529D" w:rsidRDefault="0081529D" w:rsidP="0081529D"/>
        </w:tc>
        <w:tc>
          <w:tcPr>
            <w:tcW w:w="851" w:type="dxa"/>
          </w:tcPr>
          <w:p w:rsidR="0081529D" w:rsidRPr="0081529D" w:rsidRDefault="0081529D" w:rsidP="0081529D"/>
        </w:tc>
        <w:tc>
          <w:tcPr>
            <w:tcW w:w="815" w:type="dxa"/>
          </w:tcPr>
          <w:p w:rsidR="0081529D" w:rsidRPr="0081529D" w:rsidRDefault="0081529D" w:rsidP="0081529D"/>
        </w:tc>
      </w:tr>
      <w:tr w:rsidR="0081529D" w:rsidRPr="0081529D" w:rsidTr="00834177">
        <w:tc>
          <w:tcPr>
            <w:tcW w:w="1732" w:type="dxa"/>
          </w:tcPr>
          <w:p w:rsidR="0081529D" w:rsidRPr="0081529D" w:rsidRDefault="0081529D" w:rsidP="0081529D"/>
        </w:tc>
        <w:tc>
          <w:tcPr>
            <w:tcW w:w="3650" w:type="dxa"/>
          </w:tcPr>
          <w:p w:rsidR="0081529D" w:rsidRPr="0081529D" w:rsidRDefault="0081529D" w:rsidP="0081529D"/>
        </w:tc>
        <w:tc>
          <w:tcPr>
            <w:tcW w:w="3969" w:type="dxa"/>
          </w:tcPr>
          <w:p w:rsidR="0081529D" w:rsidRPr="0081529D" w:rsidRDefault="0081529D" w:rsidP="0081529D"/>
        </w:tc>
        <w:tc>
          <w:tcPr>
            <w:tcW w:w="1276" w:type="dxa"/>
          </w:tcPr>
          <w:p w:rsidR="0081529D" w:rsidRPr="0081529D" w:rsidRDefault="0081529D" w:rsidP="0081529D"/>
        </w:tc>
        <w:tc>
          <w:tcPr>
            <w:tcW w:w="1134" w:type="dxa"/>
          </w:tcPr>
          <w:p w:rsidR="0081529D" w:rsidRPr="0081529D" w:rsidRDefault="0081529D" w:rsidP="0081529D"/>
        </w:tc>
        <w:tc>
          <w:tcPr>
            <w:tcW w:w="850" w:type="dxa"/>
          </w:tcPr>
          <w:p w:rsidR="0081529D" w:rsidRPr="0081529D" w:rsidRDefault="0081529D" w:rsidP="0081529D"/>
        </w:tc>
        <w:tc>
          <w:tcPr>
            <w:tcW w:w="851" w:type="dxa"/>
          </w:tcPr>
          <w:p w:rsidR="0081529D" w:rsidRPr="0081529D" w:rsidRDefault="0081529D" w:rsidP="0081529D"/>
        </w:tc>
        <w:tc>
          <w:tcPr>
            <w:tcW w:w="815" w:type="dxa"/>
          </w:tcPr>
          <w:p w:rsidR="0081529D" w:rsidRPr="0081529D" w:rsidRDefault="0081529D" w:rsidP="0081529D"/>
        </w:tc>
      </w:tr>
      <w:tr w:rsidR="0081529D" w:rsidRPr="0081529D" w:rsidTr="00834177">
        <w:tc>
          <w:tcPr>
            <w:tcW w:w="1732" w:type="dxa"/>
          </w:tcPr>
          <w:p w:rsidR="0081529D" w:rsidRPr="0081529D" w:rsidRDefault="0081529D" w:rsidP="0081529D"/>
        </w:tc>
        <w:tc>
          <w:tcPr>
            <w:tcW w:w="3650" w:type="dxa"/>
          </w:tcPr>
          <w:p w:rsidR="0081529D" w:rsidRPr="0081529D" w:rsidRDefault="0081529D" w:rsidP="0081529D"/>
        </w:tc>
        <w:tc>
          <w:tcPr>
            <w:tcW w:w="3969" w:type="dxa"/>
          </w:tcPr>
          <w:p w:rsidR="0081529D" w:rsidRPr="0081529D" w:rsidRDefault="0081529D" w:rsidP="0081529D"/>
        </w:tc>
        <w:tc>
          <w:tcPr>
            <w:tcW w:w="1276" w:type="dxa"/>
          </w:tcPr>
          <w:p w:rsidR="0081529D" w:rsidRPr="0081529D" w:rsidRDefault="0081529D" w:rsidP="0081529D"/>
        </w:tc>
        <w:tc>
          <w:tcPr>
            <w:tcW w:w="1134" w:type="dxa"/>
          </w:tcPr>
          <w:p w:rsidR="0081529D" w:rsidRPr="0081529D" w:rsidRDefault="0081529D" w:rsidP="0081529D"/>
        </w:tc>
        <w:tc>
          <w:tcPr>
            <w:tcW w:w="850" w:type="dxa"/>
          </w:tcPr>
          <w:p w:rsidR="0081529D" w:rsidRPr="0081529D" w:rsidRDefault="0081529D" w:rsidP="0081529D"/>
        </w:tc>
        <w:tc>
          <w:tcPr>
            <w:tcW w:w="851" w:type="dxa"/>
          </w:tcPr>
          <w:p w:rsidR="0081529D" w:rsidRPr="0081529D" w:rsidRDefault="0081529D" w:rsidP="0081529D"/>
        </w:tc>
        <w:tc>
          <w:tcPr>
            <w:tcW w:w="815" w:type="dxa"/>
          </w:tcPr>
          <w:p w:rsidR="0081529D" w:rsidRPr="0081529D" w:rsidRDefault="0081529D" w:rsidP="0081529D"/>
        </w:tc>
      </w:tr>
      <w:tr w:rsidR="0081529D" w:rsidRPr="0081529D" w:rsidTr="00834177">
        <w:tc>
          <w:tcPr>
            <w:tcW w:w="1732" w:type="dxa"/>
          </w:tcPr>
          <w:p w:rsidR="0081529D" w:rsidRPr="0081529D" w:rsidRDefault="0081529D" w:rsidP="0081529D"/>
        </w:tc>
        <w:tc>
          <w:tcPr>
            <w:tcW w:w="3650" w:type="dxa"/>
          </w:tcPr>
          <w:p w:rsidR="0081529D" w:rsidRPr="0081529D" w:rsidRDefault="0081529D" w:rsidP="0081529D"/>
        </w:tc>
        <w:tc>
          <w:tcPr>
            <w:tcW w:w="3969" w:type="dxa"/>
          </w:tcPr>
          <w:p w:rsidR="0081529D" w:rsidRPr="0081529D" w:rsidRDefault="0081529D" w:rsidP="0081529D"/>
        </w:tc>
        <w:tc>
          <w:tcPr>
            <w:tcW w:w="1276" w:type="dxa"/>
          </w:tcPr>
          <w:p w:rsidR="0081529D" w:rsidRPr="0081529D" w:rsidRDefault="0081529D" w:rsidP="0081529D"/>
        </w:tc>
        <w:tc>
          <w:tcPr>
            <w:tcW w:w="1134" w:type="dxa"/>
          </w:tcPr>
          <w:p w:rsidR="0081529D" w:rsidRPr="0081529D" w:rsidRDefault="0081529D" w:rsidP="0081529D"/>
        </w:tc>
        <w:tc>
          <w:tcPr>
            <w:tcW w:w="850" w:type="dxa"/>
          </w:tcPr>
          <w:p w:rsidR="0081529D" w:rsidRPr="0081529D" w:rsidRDefault="0081529D" w:rsidP="0081529D"/>
        </w:tc>
        <w:tc>
          <w:tcPr>
            <w:tcW w:w="851" w:type="dxa"/>
          </w:tcPr>
          <w:p w:rsidR="0081529D" w:rsidRPr="0081529D" w:rsidRDefault="0081529D" w:rsidP="0081529D"/>
        </w:tc>
        <w:tc>
          <w:tcPr>
            <w:tcW w:w="815" w:type="dxa"/>
          </w:tcPr>
          <w:p w:rsidR="0081529D" w:rsidRPr="0081529D" w:rsidRDefault="0081529D" w:rsidP="0081529D"/>
        </w:tc>
      </w:tr>
      <w:tr w:rsidR="0081529D" w:rsidRPr="0081529D" w:rsidTr="00834177">
        <w:tc>
          <w:tcPr>
            <w:tcW w:w="1732" w:type="dxa"/>
          </w:tcPr>
          <w:p w:rsidR="0081529D" w:rsidRPr="0081529D" w:rsidRDefault="0081529D" w:rsidP="0081529D"/>
        </w:tc>
        <w:tc>
          <w:tcPr>
            <w:tcW w:w="3650" w:type="dxa"/>
          </w:tcPr>
          <w:p w:rsidR="0081529D" w:rsidRPr="0081529D" w:rsidRDefault="0081529D" w:rsidP="0081529D"/>
        </w:tc>
        <w:tc>
          <w:tcPr>
            <w:tcW w:w="3969" w:type="dxa"/>
          </w:tcPr>
          <w:p w:rsidR="0081529D" w:rsidRPr="0081529D" w:rsidRDefault="0081529D" w:rsidP="0081529D"/>
        </w:tc>
        <w:tc>
          <w:tcPr>
            <w:tcW w:w="1276" w:type="dxa"/>
          </w:tcPr>
          <w:p w:rsidR="0081529D" w:rsidRPr="0081529D" w:rsidRDefault="0081529D" w:rsidP="0081529D"/>
        </w:tc>
        <w:tc>
          <w:tcPr>
            <w:tcW w:w="1134" w:type="dxa"/>
          </w:tcPr>
          <w:p w:rsidR="0081529D" w:rsidRPr="0081529D" w:rsidRDefault="0081529D" w:rsidP="0081529D"/>
        </w:tc>
        <w:tc>
          <w:tcPr>
            <w:tcW w:w="850" w:type="dxa"/>
          </w:tcPr>
          <w:p w:rsidR="0081529D" w:rsidRPr="0081529D" w:rsidRDefault="0081529D" w:rsidP="0081529D"/>
        </w:tc>
        <w:tc>
          <w:tcPr>
            <w:tcW w:w="851" w:type="dxa"/>
          </w:tcPr>
          <w:p w:rsidR="0081529D" w:rsidRPr="0081529D" w:rsidRDefault="0081529D" w:rsidP="0081529D"/>
        </w:tc>
        <w:tc>
          <w:tcPr>
            <w:tcW w:w="815" w:type="dxa"/>
          </w:tcPr>
          <w:p w:rsidR="0081529D" w:rsidRPr="0081529D" w:rsidRDefault="0081529D" w:rsidP="0081529D"/>
        </w:tc>
      </w:tr>
      <w:tr w:rsidR="0081529D" w:rsidRPr="0081529D" w:rsidTr="00834177">
        <w:tc>
          <w:tcPr>
            <w:tcW w:w="1732" w:type="dxa"/>
          </w:tcPr>
          <w:p w:rsidR="0081529D" w:rsidRPr="0081529D" w:rsidRDefault="0081529D" w:rsidP="0081529D"/>
        </w:tc>
        <w:tc>
          <w:tcPr>
            <w:tcW w:w="3650" w:type="dxa"/>
          </w:tcPr>
          <w:p w:rsidR="0081529D" w:rsidRPr="0081529D" w:rsidRDefault="0081529D" w:rsidP="0081529D"/>
        </w:tc>
        <w:tc>
          <w:tcPr>
            <w:tcW w:w="3969" w:type="dxa"/>
          </w:tcPr>
          <w:p w:rsidR="0081529D" w:rsidRPr="0081529D" w:rsidRDefault="0081529D" w:rsidP="0081529D"/>
        </w:tc>
        <w:tc>
          <w:tcPr>
            <w:tcW w:w="1276" w:type="dxa"/>
          </w:tcPr>
          <w:p w:rsidR="0081529D" w:rsidRPr="0081529D" w:rsidRDefault="0081529D" w:rsidP="0081529D"/>
        </w:tc>
        <w:tc>
          <w:tcPr>
            <w:tcW w:w="1134" w:type="dxa"/>
          </w:tcPr>
          <w:p w:rsidR="0081529D" w:rsidRPr="0081529D" w:rsidRDefault="0081529D" w:rsidP="0081529D"/>
        </w:tc>
        <w:tc>
          <w:tcPr>
            <w:tcW w:w="850" w:type="dxa"/>
          </w:tcPr>
          <w:p w:rsidR="0081529D" w:rsidRPr="0081529D" w:rsidRDefault="0081529D" w:rsidP="0081529D"/>
        </w:tc>
        <w:tc>
          <w:tcPr>
            <w:tcW w:w="851" w:type="dxa"/>
          </w:tcPr>
          <w:p w:rsidR="0081529D" w:rsidRPr="0081529D" w:rsidRDefault="0081529D" w:rsidP="0081529D"/>
        </w:tc>
        <w:tc>
          <w:tcPr>
            <w:tcW w:w="815" w:type="dxa"/>
          </w:tcPr>
          <w:p w:rsidR="0081529D" w:rsidRPr="0081529D" w:rsidRDefault="0081529D" w:rsidP="0081529D"/>
        </w:tc>
      </w:tr>
      <w:tr w:rsidR="0081529D" w:rsidRPr="0081529D" w:rsidTr="00834177">
        <w:tc>
          <w:tcPr>
            <w:tcW w:w="1732" w:type="dxa"/>
          </w:tcPr>
          <w:p w:rsidR="0081529D" w:rsidRPr="0081529D" w:rsidRDefault="0081529D" w:rsidP="0081529D"/>
        </w:tc>
        <w:tc>
          <w:tcPr>
            <w:tcW w:w="3650" w:type="dxa"/>
          </w:tcPr>
          <w:p w:rsidR="0081529D" w:rsidRPr="0081529D" w:rsidRDefault="0081529D" w:rsidP="0081529D"/>
        </w:tc>
        <w:tc>
          <w:tcPr>
            <w:tcW w:w="3969" w:type="dxa"/>
          </w:tcPr>
          <w:p w:rsidR="0081529D" w:rsidRPr="0081529D" w:rsidRDefault="0081529D" w:rsidP="0081529D"/>
        </w:tc>
        <w:tc>
          <w:tcPr>
            <w:tcW w:w="1276" w:type="dxa"/>
          </w:tcPr>
          <w:p w:rsidR="0081529D" w:rsidRPr="0081529D" w:rsidRDefault="0081529D" w:rsidP="0081529D"/>
        </w:tc>
        <w:tc>
          <w:tcPr>
            <w:tcW w:w="1134" w:type="dxa"/>
          </w:tcPr>
          <w:p w:rsidR="0081529D" w:rsidRPr="0081529D" w:rsidRDefault="0081529D" w:rsidP="0081529D"/>
        </w:tc>
        <w:tc>
          <w:tcPr>
            <w:tcW w:w="850" w:type="dxa"/>
          </w:tcPr>
          <w:p w:rsidR="0081529D" w:rsidRPr="0081529D" w:rsidRDefault="0081529D" w:rsidP="0081529D"/>
        </w:tc>
        <w:tc>
          <w:tcPr>
            <w:tcW w:w="851" w:type="dxa"/>
          </w:tcPr>
          <w:p w:rsidR="0081529D" w:rsidRPr="0081529D" w:rsidRDefault="0081529D" w:rsidP="0081529D"/>
        </w:tc>
        <w:tc>
          <w:tcPr>
            <w:tcW w:w="815" w:type="dxa"/>
          </w:tcPr>
          <w:p w:rsidR="0081529D" w:rsidRPr="0081529D" w:rsidRDefault="0081529D" w:rsidP="0081529D"/>
        </w:tc>
      </w:tr>
      <w:tr w:rsidR="0081529D" w:rsidRPr="0081529D" w:rsidTr="00834177">
        <w:tc>
          <w:tcPr>
            <w:tcW w:w="1732" w:type="dxa"/>
          </w:tcPr>
          <w:p w:rsidR="0081529D" w:rsidRPr="0081529D" w:rsidRDefault="0081529D" w:rsidP="0081529D"/>
        </w:tc>
        <w:tc>
          <w:tcPr>
            <w:tcW w:w="3650" w:type="dxa"/>
          </w:tcPr>
          <w:p w:rsidR="0081529D" w:rsidRPr="0081529D" w:rsidRDefault="0081529D" w:rsidP="0081529D"/>
        </w:tc>
        <w:tc>
          <w:tcPr>
            <w:tcW w:w="3969" w:type="dxa"/>
          </w:tcPr>
          <w:p w:rsidR="0081529D" w:rsidRPr="0081529D" w:rsidRDefault="0081529D" w:rsidP="0081529D"/>
        </w:tc>
        <w:tc>
          <w:tcPr>
            <w:tcW w:w="1276" w:type="dxa"/>
          </w:tcPr>
          <w:p w:rsidR="0081529D" w:rsidRPr="0081529D" w:rsidRDefault="0081529D" w:rsidP="0081529D"/>
        </w:tc>
        <w:tc>
          <w:tcPr>
            <w:tcW w:w="1134" w:type="dxa"/>
          </w:tcPr>
          <w:p w:rsidR="0081529D" w:rsidRPr="0081529D" w:rsidRDefault="0081529D" w:rsidP="0081529D"/>
        </w:tc>
        <w:tc>
          <w:tcPr>
            <w:tcW w:w="850" w:type="dxa"/>
          </w:tcPr>
          <w:p w:rsidR="0081529D" w:rsidRPr="0081529D" w:rsidRDefault="0081529D" w:rsidP="0081529D"/>
        </w:tc>
        <w:tc>
          <w:tcPr>
            <w:tcW w:w="851" w:type="dxa"/>
          </w:tcPr>
          <w:p w:rsidR="0081529D" w:rsidRPr="0081529D" w:rsidRDefault="0081529D" w:rsidP="0081529D"/>
        </w:tc>
        <w:tc>
          <w:tcPr>
            <w:tcW w:w="815" w:type="dxa"/>
          </w:tcPr>
          <w:p w:rsidR="0081529D" w:rsidRPr="0081529D" w:rsidRDefault="0081529D" w:rsidP="0081529D"/>
        </w:tc>
      </w:tr>
      <w:tr w:rsidR="0081529D" w:rsidRPr="0081529D" w:rsidTr="00834177">
        <w:tc>
          <w:tcPr>
            <w:tcW w:w="1732" w:type="dxa"/>
          </w:tcPr>
          <w:p w:rsidR="0081529D" w:rsidRPr="0081529D" w:rsidRDefault="0081529D" w:rsidP="0081529D"/>
        </w:tc>
        <w:tc>
          <w:tcPr>
            <w:tcW w:w="3650" w:type="dxa"/>
          </w:tcPr>
          <w:p w:rsidR="0081529D" w:rsidRPr="0081529D" w:rsidRDefault="0081529D" w:rsidP="0081529D"/>
        </w:tc>
        <w:tc>
          <w:tcPr>
            <w:tcW w:w="3969" w:type="dxa"/>
          </w:tcPr>
          <w:p w:rsidR="0081529D" w:rsidRPr="0081529D" w:rsidRDefault="0081529D" w:rsidP="0081529D"/>
        </w:tc>
        <w:tc>
          <w:tcPr>
            <w:tcW w:w="1276" w:type="dxa"/>
          </w:tcPr>
          <w:p w:rsidR="0081529D" w:rsidRPr="0081529D" w:rsidRDefault="0081529D" w:rsidP="0081529D"/>
        </w:tc>
        <w:tc>
          <w:tcPr>
            <w:tcW w:w="1134" w:type="dxa"/>
          </w:tcPr>
          <w:p w:rsidR="0081529D" w:rsidRPr="0081529D" w:rsidRDefault="0081529D" w:rsidP="0081529D"/>
        </w:tc>
        <w:tc>
          <w:tcPr>
            <w:tcW w:w="850" w:type="dxa"/>
          </w:tcPr>
          <w:p w:rsidR="0081529D" w:rsidRPr="0081529D" w:rsidRDefault="0081529D" w:rsidP="0081529D"/>
        </w:tc>
        <w:tc>
          <w:tcPr>
            <w:tcW w:w="851" w:type="dxa"/>
          </w:tcPr>
          <w:p w:rsidR="0081529D" w:rsidRPr="0081529D" w:rsidRDefault="0081529D" w:rsidP="0081529D"/>
        </w:tc>
        <w:tc>
          <w:tcPr>
            <w:tcW w:w="815" w:type="dxa"/>
          </w:tcPr>
          <w:p w:rsidR="0081529D" w:rsidRPr="0081529D" w:rsidRDefault="0081529D" w:rsidP="0081529D"/>
        </w:tc>
      </w:tr>
      <w:tr w:rsidR="0081529D" w:rsidRPr="0081529D" w:rsidTr="00834177">
        <w:tc>
          <w:tcPr>
            <w:tcW w:w="1732" w:type="dxa"/>
          </w:tcPr>
          <w:p w:rsidR="0081529D" w:rsidRPr="0081529D" w:rsidRDefault="0081529D" w:rsidP="0081529D"/>
        </w:tc>
        <w:tc>
          <w:tcPr>
            <w:tcW w:w="3650" w:type="dxa"/>
          </w:tcPr>
          <w:p w:rsidR="0081529D" w:rsidRPr="0081529D" w:rsidRDefault="0081529D" w:rsidP="0081529D"/>
        </w:tc>
        <w:tc>
          <w:tcPr>
            <w:tcW w:w="3969" w:type="dxa"/>
          </w:tcPr>
          <w:p w:rsidR="0081529D" w:rsidRPr="0081529D" w:rsidRDefault="0081529D" w:rsidP="0081529D"/>
        </w:tc>
        <w:tc>
          <w:tcPr>
            <w:tcW w:w="1276" w:type="dxa"/>
          </w:tcPr>
          <w:p w:rsidR="0081529D" w:rsidRPr="0081529D" w:rsidRDefault="0081529D" w:rsidP="0081529D"/>
        </w:tc>
        <w:tc>
          <w:tcPr>
            <w:tcW w:w="1134" w:type="dxa"/>
          </w:tcPr>
          <w:p w:rsidR="0081529D" w:rsidRPr="0081529D" w:rsidRDefault="0081529D" w:rsidP="0081529D"/>
        </w:tc>
        <w:tc>
          <w:tcPr>
            <w:tcW w:w="850" w:type="dxa"/>
          </w:tcPr>
          <w:p w:rsidR="0081529D" w:rsidRPr="0081529D" w:rsidRDefault="0081529D" w:rsidP="0081529D"/>
        </w:tc>
        <w:tc>
          <w:tcPr>
            <w:tcW w:w="851" w:type="dxa"/>
          </w:tcPr>
          <w:p w:rsidR="0081529D" w:rsidRPr="0081529D" w:rsidRDefault="0081529D" w:rsidP="0081529D"/>
        </w:tc>
        <w:tc>
          <w:tcPr>
            <w:tcW w:w="815" w:type="dxa"/>
          </w:tcPr>
          <w:p w:rsidR="0081529D" w:rsidRPr="0081529D" w:rsidRDefault="0081529D" w:rsidP="0081529D"/>
        </w:tc>
      </w:tr>
      <w:tr w:rsidR="0081529D" w:rsidRPr="0081529D" w:rsidTr="00834177">
        <w:tc>
          <w:tcPr>
            <w:tcW w:w="1732" w:type="dxa"/>
          </w:tcPr>
          <w:p w:rsidR="0081529D" w:rsidRPr="0081529D" w:rsidRDefault="0081529D" w:rsidP="0081529D"/>
        </w:tc>
        <w:tc>
          <w:tcPr>
            <w:tcW w:w="3650" w:type="dxa"/>
          </w:tcPr>
          <w:p w:rsidR="0081529D" w:rsidRPr="0081529D" w:rsidRDefault="0081529D" w:rsidP="0081529D"/>
        </w:tc>
        <w:tc>
          <w:tcPr>
            <w:tcW w:w="3969" w:type="dxa"/>
          </w:tcPr>
          <w:p w:rsidR="0081529D" w:rsidRPr="0081529D" w:rsidRDefault="0081529D" w:rsidP="0081529D"/>
        </w:tc>
        <w:tc>
          <w:tcPr>
            <w:tcW w:w="1276" w:type="dxa"/>
          </w:tcPr>
          <w:p w:rsidR="0081529D" w:rsidRPr="0081529D" w:rsidRDefault="0081529D" w:rsidP="0081529D"/>
        </w:tc>
        <w:tc>
          <w:tcPr>
            <w:tcW w:w="1134" w:type="dxa"/>
          </w:tcPr>
          <w:p w:rsidR="0081529D" w:rsidRPr="0081529D" w:rsidRDefault="0081529D" w:rsidP="0081529D"/>
        </w:tc>
        <w:tc>
          <w:tcPr>
            <w:tcW w:w="850" w:type="dxa"/>
          </w:tcPr>
          <w:p w:rsidR="0081529D" w:rsidRPr="0081529D" w:rsidRDefault="0081529D" w:rsidP="0081529D"/>
        </w:tc>
        <w:tc>
          <w:tcPr>
            <w:tcW w:w="851" w:type="dxa"/>
          </w:tcPr>
          <w:p w:rsidR="0081529D" w:rsidRPr="0081529D" w:rsidRDefault="0081529D" w:rsidP="0081529D"/>
        </w:tc>
        <w:tc>
          <w:tcPr>
            <w:tcW w:w="815" w:type="dxa"/>
          </w:tcPr>
          <w:p w:rsidR="0081529D" w:rsidRPr="0081529D" w:rsidRDefault="0081529D" w:rsidP="0081529D"/>
        </w:tc>
      </w:tr>
    </w:tbl>
    <w:p w:rsidR="0081529D" w:rsidRDefault="0081529D" w:rsidP="0081529D">
      <w:r w:rsidRPr="0081529D">
        <w:t>*1 = Meldung an Gesundheitsbehörden</w:t>
      </w:r>
    </w:p>
    <w:p w:rsidR="0081529D" w:rsidRDefault="0081529D">
      <w:r>
        <w:br w:type="page"/>
      </w:r>
    </w:p>
    <w:p w:rsidR="003C62EE" w:rsidRDefault="003C62EE" w:rsidP="0081529D">
      <w:pPr>
        <w:sectPr w:rsidR="003C62EE" w:rsidSect="00834177">
          <w:pgSz w:w="16838" w:h="11906" w:orient="landscape"/>
          <w:pgMar w:top="1276" w:right="1417" w:bottom="993" w:left="1134" w:header="708" w:footer="708" w:gutter="0"/>
          <w:cols w:space="708"/>
          <w:docGrid w:linePitch="360"/>
        </w:sectPr>
      </w:pPr>
    </w:p>
    <w:tbl>
      <w:tblPr>
        <w:tblW w:w="9069" w:type="dxa"/>
        <w:tblLayout w:type="fixed"/>
        <w:tblCellMar>
          <w:left w:w="10" w:type="dxa"/>
          <w:right w:w="10" w:type="dxa"/>
        </w:tblCellMar>
        <w:tblLook w:val="0000" w:firstRow="0" w:lastRow="0" w:firstColumn="0" w:lastColumn="0" w:noHBand="0" w:noVBand="0"/>
      </w:tblPr>
      <w:tblGrid>
        <w:gridCol w:w="3174"/>
        <w:gridCol w:w="4903"/>
        <w:gridCol w:w="992"/>
      </w:tblGrid>
      <w:tr w:rsidR="003C62EE" w:rsidRPr="003C62EE" w:rsidTr="00834177">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3C62EE" w:rsidRPr="003C62EE" w:rsidRDefault="003C62EE" w:rsidP="003C62EE">
            <w:r w:rsidRPr="003C62EE">
              <w:rPr>
                <w:b/>
              </w:rPr>
              <w:t>IMS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3C62EE" w:rsidRPr="003C62EE" w:rsidRDefault="003C62EE" w:rsidP="003C62EE">
            <w:pPr>
              <w:jc w:val="right"/>
              <w:rPr>
                <w:b/>
              </w:rPr>
            </w:pPr>
            <w:r w:rsidRPr="003C62EE">
              <w:rPr>
                <w:b/>
              </w:rPr>
              <w:t xml:space="preserve">Pandemieorganisation </w:t>
            </w:r>
            <w:bookmarkStart w:id="36" w:name="O1R1_19"/>
            <w:r w:rsidR="00286096">
              <w:rPr>
                <w:b/>
              </w:rPr>
              <w:t>O1</w:t>
            </w:r>
            <w:r w:rsidRPr="003C62EE">
              <w:rPr>
                <w:b/>
              </w:rPr>
              <w:t>R1.19</w:t>
            </w:r>
            <w:bookmarkEnd w:id="36"/>
          </w:p>
        </w:tc>
      </w:tr>
      <w:tr w:rsidR="003C62EE" w:rsidRPr="003C62EE" w:rsidTr="00834177">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3C62EE" w:rsidRPr="003C62EE" w:rsidRDefault="003C62EE" w:rsidP="003C62EE"/>
        </w:tc>
        <w:tc>
          <w:tcPr>
            <w:tcW w:w="4903" w:type="dxa"/>
            <w:tcBorders>
              <w:left w:val="single" w:sz="2" w:space="0" w:color="000000"/>
              <w:bottom w:val="single" w:sz="2" w:space="0" w:color="000000"/>
            </w:tcBorders>
            <w:tcMar>
              <w:top w:w="55" w:type="dxa"/>
              <w:left w:w="55" w:type="dxa"/>
              <w:bottom w:w="55" w:type="dxa"/>
              <w:right w:w="55" w:type="dxa"/>
            </w:tcMar>
            <w:vAlign w:val="center"/>
          </w:tcPr>
          <w:p w:rsidR="003C62EE" w:rsidRPr="003C62EE" w:rsidRDefault="003C62EE" w:rsidP="003C62EE">
            <w:r w:rsidRPr="003C62EE">
              <w:t>Pandemieplanung</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3C62EE" w:rsidRPr="003C62EE" w:rsidRDefault="003C62EE" w:rsidP="003C62EE"/>
        </w:tc>
      </w:tr>
      <w:tr w:rsidR="003C62EE" w:rsidRPr="003C62EE" w:rsidTr="00834177">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3C62EE" w:rsidRPr="003C62EE" w:rsidRDefault="003C62EE" w:rsidP="003C62EE">
            <w:r w:rsidRPr="003C62EE">
              <w:t>Anlage: Pandemie Musterinformation Pandemie Beschäftigte</w:t>
            </w:r>
          </w:p>
        </w:tc>
      </w:tr>
    </w:tbl>
    <w:p w:rsidR="003C62EE" w:rsidRPr="003C62EE" w:rsidRDefault="003C62EE" w:rsidP="003C62EE"/>
    <w:tbl>
      <w:tblPr>
        <w:tblStyle w:val="Tabellenraster"/>
        <w:tblW w:w="0" w:type="auto"/>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ook w:val="04A0" w:firstRow="1" w:lastRow="0" w:firstColumn="1" w:lastColumn="0" w:noHBand="0" w:noVBand="1"/>
      </w:tblPr>
      <w:tblGrid>
        <w:gridCol w:w="9062"/>
      </w:tblGrid>
      <w:tr w:rsidR="003C62EE" w:rsidRPr="003C62EE" w:rsidTr="00834177">
        <w:tc>
          <w:tcPr>
            <w:tcW w:w="9062" w:type="dxa"/>
          </w:tcPr>
          <w:p w:rsidR="003C62EE" w:rsidRPr="003C62EE" w:rsidRDefault="003C62EE" w:rsidP="003C62EE">
            <w:pPr>
              <w:rPr>
                <w:b/>
              </w:rPr>
            </w:pPr>
            <w:r w:rsidRPr="003C62EE">
              <w:rPr>
                <w:b/>
              </w:rPr>
              <w:t>Betriebsanweisung Pandemie</w:t>
            </w:r>
          </w:p>
        </w:tc>
      </w:tr>
      <w:tr w:rsidR="003C62EE" w:rsidRPr="003C62EE" w:rsidTr="00834177">
        <w:tc>
          <w:tcPr>
            <w:tcW w:w="9062" w:type="dxa"/>
          </w:tcPr>
          <w:p w:rsidR="003C62EE" w:rsidRPr="003C62EE" w:rsidRDefault="003C62EE" w:rsidP="003C62EE">
            <w:r w:rsidRPr="003C62EE">
              <w:t>Diese Betriebsanweisung beinhaltet die Schutzmaßnahmen, Verhaltensregeln und Hygienebestimmungen die im Rahmen der Pandemie verpflichtend von allen Beschäftigten umzusetzen sind.</w:t>
            </w:r>
          </w:p>
        </w:tc>
      </w:tr>
      <w:tr w:rsidR="003C62EE" w:rsidRPr="003C62EE" w:rsidTr="00834177">
        <w:tc>
          <w:tcPr>
            <w:tcW w:w="9062" w:type="dxa"/>
          </w:tcPr>
          <w:p w:rsidR="003C62EE" w:rsidRPr="003C62EE" w:rsidRDefault="003C62EE" w:rsidP="003C62EE">
            <w:pPr>
              <w:rPr>
                <w:b/>
              </w:rPr>
            </w:pPr>
            <w:r w:rsidRPr="003C62EE">
              <w:rPr>
                <w:b/>
              </w:rPr>
              <w:t>Pandemie Information (COVID 19. Coronavirus)</w:t>
            </w:r>
          </w:p>
        </w:tc>
      </w:tr>
      <w:tr w:rsidR="003C62EE" w:rsidRPr="003C62EE" w:rsidTr="00834177">
        <w:tc>
          <w:tcPr>
            <w:tcW w:w="9062" w:type="dxa"/>
          </w:tcPr>
          <w:p w:rsidR="003C62EE" w:rsidRPr="003C62EE" w:rsidRDefault="003C62EE" w:rsidP="003C62EE">
            <w:r w:rsidRPr="003C62EE">
              <w:t xml:space="preserve">Der Coronavirus wird durch eine </w:t>
            </w:r>
            <w:r w:rsidR="00723DC6" w:rsidRPr="003C62EE">
              <w:t>Tröpfcheninfektion</w:t>
            </w:r>
            <w:r w:rsidRPr="003C62EE">
              <w:t xml:space="preserve"> (Übertragungswege Luft, Schmierinfektion über Mund, Nase und Auge) übertragen. Das Virus kann leichte grippeähnliche, aber auch schere Verlaufsfälle mit bleibenden Gesundheitsschäden, aber auch tödlichen enden (Ausnahme). Der Virus ist in der Atemluft vorhanden und wird von Mensch zu Mensch übertragen. Große Ansteckungsgefahr besteht in engen, warmen Räumen mit engem Körperkontakt (geringer Abstand unter 150 cm).</w:t>
            </w:r>
          </w:p>
        </w:tc>
      </w:tr>
      <w:tr w:rsidR="003C62EE" w:rsidRPr="003C62EE" w:rsidTr="00834177">
        <w:tc>
          <w:tcPr>
            <w:tcW w:w="9062" w:type="dxa"/>
          </w:tcPr>
          <w:p w:rsidR="003C62EE" w:rsidRPr="003C62EE" w:rsidRDefault="003C62EE" w:rsidP="003C62EE">
            <w:pPr>
              <w:rPr>
                <w:b/>
              </w:rPr>
            </w:pPr>
            <w:r w:rsidRPr="003C62EE">
              <w:rPr>
                <w:b/>
              </w:rPr>
              <w:t>Schutzmaßnahmen Allgemein</w:t>
            </w:r>
          </w:p>
        </w:tc>
      </w:tr>
      <w:tr w:rsidR="003C62EE" w:rsidRPr="003C62EE" w:rsidTr="00834177">
        <w:tc>
          <w:tcPr>
            <w:tcW w:w="9062" w:type="dxa"/>
          </w:tcPr>
          <w:p w:rsidR="003C62EE" w:rsidRPr="003C62EE" w:rsidRDefault="003C62EE" w:rsidP="003C62EE">
            <w:r w:rsidRPr="003C62EE">
              <w:t>Abstand halten (150 bis 200cm), Mundnasenschutz tragen (Richtige Handhabung wichtig), regelmäßig und häufig Händereinigung durchführen (Wasser und Seife), oder Händedesinfektion umsetzen (Viruzid geeignetes Desinfektionsmittel), Arbeitskleidung täglich wechseln und reinigen, Kontaktflächen mindestens 1 x pro Tag reinigen / desinfizieren. Eigenkontrolle Gesundheit umsetzen, siehe Maßnahmen bei Verdacht auf Pandemieinfektion. Abfallentsorgung (Infektiöser Müll) in geschlossene Behälter mit Kennzeichnung Biologische Gefahr entsorgen.</w:t>
            </w:r>
          </w:p>
        </w:tc>
      </w:tr>
      <w:tr w:rsidR="003C62EE" w:rsidRPr="003C62EE" w:rsidTr="00834177">
        <w:tc>
          <w:tcPr>
            <w:tcW w:w="9062" w:type="dxa"/>
          </w:tcPr>
          <w:p w:rsidR="003C62EE" w:rsidRPr="003C62EE" w:rsidRDefault="003C62EE" w:rsidP="003C62EE">
            <w:pPr>
              <w:rPr>
                <w:b/>
              </w:rPr>
            </w:pPr>
            <w:r w:rsidRPr="003C62EE">
              <w:rPr>
                <w:b/>
              </w:rPr>
              <w:t>Schutzausstattung (Berufliche Tätigkeiten)</w:t>
            </w:r>
          </w:p>
        </w:tc>
      </w:tr>
      <w:tr w:rsidR="003C62EE" w:rsidRPr="003C62EE" w:rsidTr="00834177">
        <w:tc>
          <w:tcPr>
            <w:tcW w:w="9062" w:type="dxa"/>
          </w:tcPr>
          <w:p w:rsidR="003C62EE" w:rsidRPr="003C62EE" w:rsidRDefault="003C62EE" w:rsidP="003C62EE">
            <w:r w:rsidRPr="003C62EE">
              <w:rPr>
                <w:u w:val="single"/>
              </w:rPr>
              <w:t>Technische, organisatorische Schutzmaßnahmen</w:t>
            </w:r>
            <w:r w:rsidRPr="003C62EE">
              <w:t>:</w:t>
            </w:r>
          </w:p>
          <w:p w:rsidR="003C62EE" w:rsidRPr="003C62EE" w:rsidRDefault="003C62EE" w:rsidP="003C62EE">
            <w:r w:rsidRPr="003C62EE">
              <w:t>Abstandshinweise, Kundeninformation und Spuckschutzscheiben, Betretungsverbote und Zutritt Begrenzungen (1 Person 20 m²).</w:t>
            </w:r>
          </w:p>
          <w:p w:rsidR="003C62EE" w:rsidRPr="003C62EE" w:rsidRDefault="003C62EE" w:rsidP="003C62EE">
            <w:r w:rsidRPr="003C62EE">
              <w:rPr>
                <w:u w:val="single"/>
              </w:rPr>
              <w:t>Persönliche Schutzausstattung (PSA) bei Kontakt</w:t>
            </w:r>
            <w:r w:rsidRPr="003C62EE">
              <w:t>:</w:t>
            </w:r>
          </w:p>
          <w:p w:rsidR="003C62EE" w:rsidRPr="003C62EE" w:rsidRDefault="003C62EE" w:rsidP="003C62EE">
            <w:r w:rsidRPr="003C62EE">
              <w:t>FFP2, FFP3 Halb- / Vollmaskenfilter, Schutzhaube, Handschuhe, Schutzkittel, oder Overall, Schutzbrille, oder Gesichtsschild.</w:t>
            </w:r>
          </w:p>
        </w:tc>
      </w:tr>
      <w:tr w:rsidR="003C62EE" w:rsidRPr="003C62EE" w:rsidTr="00834177">
        <w:tc>
          <w:tcPr>
            <w:tcW w:w="9062" w:type="dxa"/>
          </w:tcPr>
          <w:p w:rsidR="003C62EE" w:rsidRPr="003C62EE" w:rsidRDefault="003C62EE" w:rsidP="003C62EE">
            <w:pPr>
              <w:rPr>
                <w:b/>
              </w:rPr>
            </w:pPr>
            <w:r w:rsidRPr="003C62EE">
              <w:rPr>
                <w:b/>
              </w:rPr>
              <w:t>Maßnahmen bei Verdacht auf Pandemieinfektion</w:t>
            </w:r>
          </w:p>
        </w:tc>
      </w:tr>
      <w:tr w:rsidR="003C62EE" w:rsidRPr="003C62EE" w:rsidTr="00834177">
        <w:tc>
          <w:tcPr>
            <w:tcW w:w="9062" w:type="dxa"/>
          </w:tcPr>
          <w:p w:rsidR="003C62EE" w:rsidRPr="003C62EE" w:rsidRDefault="003C62EE" w:rsidP="003C62EE">
            <w:r w:rsidRPr="003C62EE">
              <w:rPr>
                <w:u w:val="single"/>
              </w:rPr>
              <w:t>Pandemieanzeichen sind</w:t>
            </w:r>
            <w:r w:rsidRPr="003C62EE">
              <w:t xml:space="preserve">: </w:t>
            </w:r>
          </w:p>
          <w:p w:rsidR="003C62EE" w:rsidRPr="003C62EE" w:rsidRDefault="003C62EE" w:rsidP="003C62EE">
            <w:r w:rsidRPr="003C62EE">
              <w:t>Husten, Fieber, Halsschmerzen, trockener Husten, Gliederschmerzen, Unwohlsein, Durchfall, Geschmacksverlust.</w:t>
            </w:r>
          </w:p>
          <w:p w:rsidR="003C62EE" w:rsidRPr="003C62EE" w:rsidRDefault="003C62EE" w:rsidP="003C62EE">
            <w:r w:rsidRPr="003C62EE">
              <w:rPr>
                <w:u w:val="single"/>
              </w:rPr>
              <w:t>Maßnahmen bei Verdacht / Bestätigung</w:t>
            </w:r>
            <w:r w:rsidRPr="003C62EE">
              <w:t>:</w:t>
            </w:r>
          </w:p>
          <w:p w:rsidR="003C62EE" w:rsidRPr="003C62EE" w:rsidRDefault="003C62EE" w:rsidP="003C62EE">
            <w:r w:rsidRPr="003C62EE">
              <w:t>Sofort in Isolierung gehen (Zuhause), Arzt und Gesundheitsamt informieren.</w:t>
            </w:r>
          </w:p>
          <w:p w:rsidR="003C62EE" w:rsidRPr="003C62EE" w:rsidRDefault="003C62EE" w:rsidP="003C62EE">
            <w:r w:rsidRPr="003C62EE">
              <w:t>Arbeitgeber informieren, Kontaktpersonen (letzte 7 Tage) informieren.</w:t>
            </w:r>
          </w:p>
          <w:p w:rsidR="003C62EE" w:rsidRPr="003C62EE" w:rsidRDefault="003C62EE" w:rsidP="003C62EE">
            <w:r w:rsidRPr="003C62EE">
              <w:t xml:space="preserve">Testung gemäß Arzt, Gesundheitsamt. Mundnasenschutz tragen. Isolierung (Einzelzimmer) auch Zuhause umsetzen. Isolierung 14 Tage (Quarantäne) Freigabe nach 3 negativen Testergebnissen. </w:t>
            </w:r>
          </w:p>
        </w:tc>
      </w:tr>
      <w:tr w:rsidR="003C62EE" w:rsidRPr="003C62EE" w:rsidTr="00834177">
        <w:tc>
          <w:tcPr>
            <w:tcW w:w="9062" w:type="dxa"/>
          </w:tcPr>
          <w:p w:rsidR="003C62EE" w:rsidRPr="003C62EE" w:rsidRDefault="003C62EE" w:rsidP="003C62EE">
            <w:pPr>
              <w:rPr>
                <w:b/>
              </w:rPr>
            </w:pPr>
            <w:r w:rsidRPr="003C62EE">
              <w:rPr>
                <w:b/>
              </w:rPr>
              <w:t>Ansprechpartner Pandemie</w:t>
            </w:r>
          </w:p>
        </w:tc>
      </w:tr>
      <w:tr w:rsidR="003C62EE" w:rsidRPr="003C62EE" w:rsidTr="00834177">
        <w:tc>
          <w:tcPr>
            <w:tcW w:w="9062" w:type="dxa"/>
          </w:tcPr>
          <w:p w:rsidR="003C62EE" w:rsidRPr="003C62EE" w:rsidRDefault="003C62EE" w:rsidP="003C62EE">
            <w:r w:rsidRPr="003C62EE">
              <w:t>Pandemiebeauftragte Person, Telefon</w:t>
            </w:r>
          </w:p>
        </w:tc>
      </w:tr>
    </w:tbl>
    <w:p w:rsidR="003C62EE" w:rsidRPr="003C62EE" w:rsidRDefault="003C62EE" w:rsidP="003C62EE">
      <w:r w:rsidRPr="003C62EE">
        <w:t xml:space="preserve"> Stand: 30.04.2020</w:t>
      </w:r>
    </w:p>
    <w:tbl>
      <w:tblPr>
        <w:tblStyle w:val="Tabellenraster"/>
        <w:tblW w:w="0" w:type="auto"/>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ook w:val="04A0" w:firstRow="1" w:lastRow="0" w:firstColumn="1" w:lastColumn="0" w:noHBand="0" w:noVBand="1"/>
      </w:tblPr>
      <w:tblGrid>
        <w:gridCol w:w="9062"/>
      </w:tblGrid>
      <w:tr w:rsidR="003C62EE" w:rsidRPr="003C62EE" w:rsidTr="00834177">
        <w:tc>
          <w:tcPr>
            <w:tcW w:w="9062" w:type="dxa"/>
          </w:tcPr>
          <w:p w:rsidR="003C62EE" w:rsidRPr="003C62EE" w:rsidRDefault="003C62EE" w:rsidP="003C62EE">
            <w:pPr>
              <w:rPr>
                <w:b/>
              </w:rPr>
            </w:pPr>
            <w:r w:rsidRPr="003C62EE">
              <w:rPr>
                <w:b/>
              </w:rPr>
              <w:t>Betriebsanweisung Pandemie</w:t>
            </w:r>
          </w:p>
        </w:tc>
      </w:tr>
      <w:tr w:rsidR="003C62EE" w:rsidRPr="003C62EE" w:rsidTr="00834177">
        <w:tc>
          <w:tcPr>
            <w:tcW w:w="9062" w:type="dxa"/>
          </w:tcPr>
          <w:p w:rsidR="003C62EE" w:rsidRPr="003C62EE" w:rsidRDefault="003C62EE" w:rsidP="003C62EE"/>
        </w:tc>
      </w:tr>
      <w:tr w:rsidR="003C62EE" w:rsidRPr="003C62EE" w:rsidTr="00834177">
        <w:tc>
          <w:tcPr>
            <w:tcW w:w="9062" w:type="dxa"/>
          </w:tcPr>
          <w:p w:rsidR="003C62EE" w:rsidRPr="003C62EE" w:rsidRDefault="003C62EE" w:rsidP="003C62EE">
            <w:pPr>
              <w:rPr>
                <w:b/>
              </w:rPr>
            </w:pPr>
            <w:r w:rsidRPr="003C62EE">
              <w:rPr>
                <w:b/>
              </w:rPr>
              <w:t>Pandemie Information (COVID 19. Coronavirus)</w:t>
            </w:r>
          </w:p>
        </w:tc>
      </w:tr>
      <w:tr w:rsidR="003C62EE" w:rsidRPr="003C62EE" w:rsidTr="00834177">
        <w:tc>
          <w:tcPr>
            <w:tcW w:w="9062" w:type="dxa"/>
          </w:tcPr>
          <w:p w:rsidR="003C62EE" w:rsidRPr="003C62EE" w:rsidRDefault="003C62EE" w:rsidP="003C62EE"/>
        </w:tc>
      </w:tr>
      <w:tr w:rsidR="003C62EE" w:rsidRPr="003C62EE" w:rsidTr="00834177">
        <w:tc>
          <w:tcPr>
            <w:tcW w:w="9062" w:type="dxa"/>
          </w:tcPr>
          <w:p w:rsidR="003C62EE" w:rsidRPr="003C62EE" w:rsidRDefault="003C62EE" w:rsidP="003C62EE">
            <w:pPr>
              <w:rPr>
                <w:b/>
              </w:rPr>
            </w:pPr>
            <w:r w:rsidRPr="003C62EE">
              <w:rPr>
                <w:b/>
              </w:rPr>
              <w:t>Schutzmaßnahmen Allgemein</w:t>
            </w:r>
          </w:p>
        </w:tc>
      </w:tr>
      <w:tr w:rsidR="003C62EE" w:rsidRPr="003C62EE" w:rsidTr="00834177">
        <w:tc>
          <w:tcPr>
            <w:tcW w:w="9062" w:type="dxa"/>
          </w:tcPr>
          <w:p w:rsidR="003C62EE" w:rsidRPr="003C62EE" w:rsidRDefault="003C62EE" w:rsidP="003C62EE"/>
        </w:tc>
      </w:tr>
      <w:tr w:rsidR="003C62EE" w:rsidRPr="003C62EE" w:rsidTr="00834177">
        <w:tc>
          <w:tcPr>
            <w:tcW w:w="9062" w:type="dxa"/>
          </w:tcPr>
          <w:p w:rsidR="003C62EE" w:rsidRPr="003C62EE" w:rsidRDefault="003C62EE" w:rsidP="003C62EE">
            <w:pPr>
              <w:rPr>
                <w:b/>
              </w:rPr>
            </w:pPr>
            <w:r w:rsidRPr="003C62EE">
              <w:rPr>
                <w:b/>
              </w:rPr>
              <w:t>Schutzausstattung (Berufliche Tätigkeiten)</w:t>
            </w:r>
          </w:p>
        </w:tc>
      </w:tr>
      <w:tr w:rsidR="003C62EE" w:rsidRPr="003C62EE" w:rsidTr="00834177">
        <w:tc>
          <w:tcPr>
            <w:tcW w:w="9062" w:type="dxa"/>
          </w:tcPr>
          <w:p w:rsidR="003C62EE" w:rsidRPr="003C62EE" w:rsidRDefault="003C62EE" w:rsidP="003C62EE">
            <w:r w:rsidRPr="003C62EE">
              <w:rPr>
                <w:u w:val="single"/>
              </w:rPr>
              <w:t>Technische, organisatorische Schutzmaßnahmen</w:t>
            </w:r>
            <w:r w:rsidRPr="003C62EE">
              <w:t>:</w:t>
            </w:r>
          </w:p>
          <w:p w:rsidR="003C62EE" w:rsidRPr="003C62EE" w:rsidRDefault="003C62EE" w:rsidP="003C62EE"/>
          <w:p w:rsidR="003C62EE" w:rsidRPr="003C62EE" w:rsidRDefault="003C62EE" w:rsidP="003C62EE">
            <w:r w:rsidRPr="003C62EE">
              <w:rPr>
                <w:u w:val="single"/>
              </w:rPr>
              <w:t>Persönliche Schutzausstattung (PSA) bei Kontakt</w:t>
            </w:r>
            <w:r w:rsidRPr="003C62EE">
              <w:t>:</w:t>
            </w:r>
          </w:p>
          <w:p w:rsidR="003C62EE" w:rsidRPr="003C62EE" w:rsidRDefault="003C62EE" w:rsidP="003C62EE"/>
        </w:tc>
      </w:tr>
      <w:tr w:rsidR="003C62EE" w:rsidRPr="003C62EE" w:rsidTr="00834177">
        <w:tc>
          <w:tcPr>
            <w:tcW w:w="9062" w:type="dxa"/>
          </w:tcPr>
          <w:p w:rsidR="003C62EE" w:rsidRPr="003C62EE" w:rsidRDefault="003C62EE" w:rsidP="003C62EE">
            <w:pPr>
              <w:rPr>
                <w:b/>
              </w:rPr>
            </w:pPr>
            <w:r w:rsidRPr="003C62EE">
              <w:rPr>
                <w:b/>
              </w:rPr>
              <w:t>Maßnahmen bei Verdacht auf Pandemieinfektion</w:t>
            </w:r>
          </w:p>
        </w:tc>
      </w:tr>
      <w:tr w:rsidR="003C62EE" w:rsidRPr="003C62EE" w:rsidTr="00834177">
        <w:tc>
          <w:tcPr>
            <w:tcW w:w="9062" w:type="dxa"/>
          </w:tcPr>
          <w:p w:rsidR="003C62EE" w:rsidRPr="003C62EE" w:rsidRDefault="003C62EE" w:rsidP="003C62EE">
            <w:r w:rsidRPr="003C62EE">
              <w:rPr>
                <w:u w:val="single"/>
              </w:rPr>
              <w:t>Pandemieanzeichen sind</w:t>
            </w:r>
            <w:r w:rsidRPr="003C62EE">
              <w:t xml:space="preserve">: </w:t>
            </w:r>
          </w:p>
          <w:p w:rsidR="003C62EE" w:rsidRPr="003C62EE" w:rsidRDefault="003C62EE" w:rsidP="003C62EE"/>
          <w:p w:rsidR="003C62EE" w:rsidRPr="003C62EE" w:rsidRDefault="003C62EE" w:rsidP="003C62EE">
            <w:r w:rsidRPr="003C62EE">
              <w:rPr>
                <w:u w:val="single"/>
              </w:rPr>
              <w:t>Maßnahmen bei Verdacht / Bestätigung</w:t>
            </w:r>
            <w:r w:rsidRPr="003C62EE">
              <w:t>:</w:t>
            </w:r>
          </w:p>
          <w:p w:rsidR="003C62EE" w:rsidRPr="003C62EE" w:rsidRDefault="003C62EE" w:rsidP="003C62EE">
            <w:r w:rsidRPr="003C62EE">
              <w:t xml:space="preserve"> </w:t>
            </w:r>
          </w:p>
        </w:tc>
      </w:tr>
      <w:tr w:rsidR="003C62EE" w:rsidRPr="003C62EE" w:rsidTr="00834177">
        <w:tc>
          <w:tcPr>
            <w:tcW w:w="9062" w:type="dxa"/>
          </w:tcPr>
          <w:p w:rsidR="003C62EE" w:rsidRPr="003C62EE" w:rsidRDefault="003C62EE" w:rsidP="003C62EE">
            <w:pPr>
              <w:rPr>
                <w:b/>
              </w:rPr>
            </w:pPr>
            <w:r w:rsidRPr="003C62EE">
              <w:rPr>
                <w:b/>
              </w:rPr>
              <w:t>Ansprechpartner Pandemie</w:t>
            </w:r>
          </w:p>
        </w:tc>
      </w:tr>
      <w:tr w:rsidR="003C62EE" w:rsidRPr="003C62EE" w:rsidTr="00834177">
        <w:tc>
          <w:tcPr>
            <w:tcW w:w="9062" w:type="dxa"/>
          </w:tcPr>
          <w:p w:rsidR="003C62EE" w:rsidRPr="003C62EE" w:rsidRDefault="003C62EE" w:rsidP="003C62EE">
            <w:r w:rsidRPr="003C62EE">
              <w:t>Pandemiebeauftragte Person, Telefon</w:t>
            </w:r>
          </w:p>
        </w:tc>
      </w:tr>
    </w:tbl>
    <w:p w:rsidR="003C62EE" w:rsidRPr="003C62EE" w:rsidRDefault="003C62EE" w:rsidP="003C62EE">
      <w:r w:rsidRPr="003C62EE">
        <w:t xml:space="preserve"> Stand: Datum</w:t>
      </w:r>
    </w:p>
    <w:p w:rsidR="003C62EE" w:rsidRDefault="003C62EE">
      <w:r>
        <w:br w:type="page"/>
      </w:r>
    </w:p>
    <w:tbl>
      <w:tblPr>
        <w:tblW w:w="9069" w:type="dxa"/>
        <w:tblLayout w:type="fixed"/>
        <w:tblCellMar>
          <w:left w:w="10" w:type="dxa"/>
          <w:right w:w="10" w:type="dxa"/>
        </w:tblCellMar>
        <w:tblLook w:val="0000" w:firstRow="0" w:lastRow="0" w:firstColumn="0" w:lastColumn="0" w:noHBand="0" w:noVBand="0"/>
      </w:tblPr>
      <w:tblGrid>
        <w:gridCol w:w="3174"/>
        <w:gridCol w:w="4903"/>
        <w:gridCol w:w="992"/>
      </w:tblGrid>
      <w:tr w:rsidR="007C5039" w:rsidRPr="007C5039" w:rsidTr="00834177">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7C5039" w:rsidRPr="007C5039" w:rsidRDefault="007C5039" w:rsidP="007C5039">
            <w:r w:rsidRPr="007C5039">
              <w:rPr>
                <w:b/>
              </w:rPr>
              <w:t>IMS Services Vorlage</w:t>
            </w:r>
          </w:p>
        </w:tc>
        <w:tc>
          <w:tcPr>
            <w:tcW w:w="589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C5039" w:rsidRPr="007C5039" w:rsidRDefault="007C5039" w:rsidP="007C5039">
            <w:pPr>
              <w:jc w:val="right"/>
              <w:rPr>
                <w:b/>
              </w:rPr>
            </w:pPr>
            <w:r w:rsidRPr="007C5039">
              <w:rPr>
                <w:b/>
              </w:rPr>
              <w:t xml:space="preserve">Pandemieorganisation </w:t>
            </w:r>
            <w:bookmarkStart w:id="37" w:name="O1R1_20"/>
            <w:r w:rsidR="00286096">
              <w:rPr>
                <w:b/>
              </w:rPr>
              <w:t>O1</w:t>
            </w:r>
            <w:r w:rsidRPr="007C5039">
              <w:rPr>
                <w:b/>
              </w:rPr>
              <w:t>R1.20</w:t>
            </w:r>
            <w:bookmarkEnd w:id="37"/>
          </w:p>
        </w:tc>
      </w:tr>
      <w:tr w:rsidR="007C5039" w:rsidRPr="007C5039" w:rsidTr="00834177">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7C5039" w:rsidRPr="007C5039" w:rsidRDefault="007C5039" w:rsidP="007C5039"/>
        </w:tc>
        <w:tc>
          <w:tcPr>
            <w:tcW w:w="4903" w:type="dxa"/>
            <w:tcBorders>
              <w:left w:val="single" w:sz="2" w:space="0" w:color="000000"/>
              <w:bottom w:val="single" w:sz="2" w:space="0" w:color="000000"/>
            </w:tcBorders>
            <w:tcMar>
              <w:top w:w="55" w:type="dxa"/>
              <w:left w:w="55" w:type="dxa"/>
              <w:bottom w:w="55" w:type="dxa"/>
              <w:right w:w="55" w:type="dxa"/>
            </w:tcMar>
            <w:vAlign w:val="center"/>
          </w:tcPr>
          <w:p w:rsidR="007C5039" w:rsidRPr="007C5039" w:rsidRDefault="007C5039" w:rsidP="007C5039">
            <w:r w:rsidRPr="007C5039">
              <w:t>Pandemieplanung</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7C5039" w:rsidRPr="007C5039" w:rsidRDefault="007C5039" w:rsidP="007C5039"/>
        </w:tc>
      </w:tr>
      <w:tr w:rsidR="007C5039" w:rsidRPr="007C5039" w:rsidTr="00834177">
        <w:trPr>
          <w:trHeight w:val="243"/>
        </w:trPr>
        <w:tc>
          <w:tcPr>
            <w:tcW w:w="9069"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7C5039" w:rsidRPr="007C5039" w:rsidRDefault="007C5039" w:rsidP="007C5039">
            <w:r w:rsidRPr="007C5039">
              <w:t>Anlage: Pandemie Mustermeldung Gesundheitsamt</w:t>
            </w:r>
          </w:p>
        </w:tc>
      </w:tr>
    </w:tbl>
    <w:p w:rsidR="007C5039" w:rsidRPr="007C5039" w:rsidRDefault="007C5039" w:rsidP="007C5039">
      <w:pPr>
        <w:rPr>
          <w:b/>
        </w:rPr>
      </w:pPr>
    </w:p>
    <w:p w:rsidR="007C5039" w:rsidRPr="007C5039" w:rsidRDefault="007C5039" w:rsidP="007C5039">
      <w:r w:rsidRPr="007C5039">
        <w:rPr>
          <w:b/>
        </w:rPr>
        <w:t>An das Gesundheitsamt</w:t>
      </w:r>
      <w:r w:rsidRPr="007C5039">
        <w:t xml:space="preserve">: Name Adresse </w:t>
      </w:r>
    </w:p>
    <w:p w:rsidR="007C5039" w:rsidRPr="007C5039" w:rsidRDefault="007C5039" w:rsidP="007C5039"/>
    <w:tbl>
      <w:tblPr>
        <w:tblStyle w:val="Tabellenraster"/>
        <w:tblW w:w="0" w:type="auto"/>
        <w:tblLook w:val="04A0" w:firstRow="1" w:lastRow="0" w:firstColumn="1" w:lastColumn="0" w:noHBand="0" w:noVBand="1"/>
      </w:tblPr>
      <w:tblGrid>
        <w:gridCol w:w="3397"/>
        <w:gridCol w:w="5665"/>
      </w:tblGrid>
      <w:tr w:rsidR="007C5039" w:rsidRPr="007C5039" w:rsidTr="00834177">
        <w:tc>
          <w:tcPr>
            <w:tcW w:w="3397" w:type="dxa"/>
          </w:tcPr>
          <w:p w:rsidR="007C5039" w:rsidRPr="007C5039" w:rsidRDefault="007C5039" w:rsidP="007C5039">
            <w:pPr>
              <w:rPr>
                <w:b/>
              </w:rPr>
            </w:pPr>
            <w:r w:rsidRPr="007C5039">
              <w:rPr>
                <w:b/>
              </w:rPr>
              <w:t>Meldedaten</w:t>
            </w:r>
          </w:p>
        </w:tc>
        <w:tc>
          <w:tcPr>
            <w:tcW w:w="5665" w:type="dxa"/>
          </w:tcPr>
          <w:p w:rsidR="007C5039" w:rsidRPr="007C5039" w:rsidRDefault="007C5039" w:rsidP="007C5039">
            <w:pPr>
              <w:rPr>
                <w:b/>
              </w:rPr>
            </w:pPr>
            <w:r w:rsidRPr="007C5039">
              <w:rPr>
                <w:b/>
              </w:rPr>
              <w:t>Angaben Meldeunternehmen</w:t>
            </w:r>
          </w:p>
        </w:tc>
      </w:tr>
      <w:tr w:rsidR="007C5039" w:rsidRPr="007C5039" w:rsidTr="00834177">
        <w:tc>
          <w:tcPr>
            <w:tcW w:w="3397" w:type="dxa"/>
          </w:tcPr>
          <w:p w:rsidR="007C5039" w:rsidRPr="007C5039" w:rsidRDefault="007C5039" w:rsidP="007C5039">
            <w:r w:rsidRPr="007C5039">
              <w:t>Unternehmen</w:t>
            </w:r>
          </w:p>
        </w:tc>
        <w:tc>
          <w:tcPr>
            <w:tcW w:w="5665" w:type="dxa"/>
          </w:tcPr>
          <w:p w:rsidR="007C5039" w:rsidRPr="007C5039" w:rsidRDefault="007C5039" w:rsidP="007C5039"/>
        </w:tc>
      </w:tr>
      <w:tr w:rsidR="007C5039" w:rsidRPr="007C5039" w:rsidTr="00834177">
        <w:tc>
          <w:tcPr>
            <w:tcW w:w="3397" w:type="dxa"/>
          </w:tcPr>
          <w:p w:rsidR="007C5039" w:rsidRPr="007C5039" w:rsidRDefault="007C5039" w:rsidP="007C5039">
            <w:r w:rsidRPr="007C5039">
              <w:t>Postleitzahl</w:t>
            </w:r>
          </w:p>
        </w:tc>
        <w:tc>
          <w:tcPr>
            <w:tcW w:w="5665" w:type="dxa"/>
          </w:tcPr>
          <w:p w:rsidR="007C5039" w:rsidRPr="007C5039" w:rsidRDefault="007C5039" w:rsidP="007C5039"/>
        </w:tc>
      </w:tr>
      <w:tr w:rsidR="007C5039" w:rsidRPr="007C5039" w:rsidTr="00834177">
        <w:tc>
          <w:tcPr>
            <w:tcW w:w="3397" w:type="dxa"/>
          </w:tcPr>
          <w:p w:rsidR="007C5039" w:rsidRPr="007C5039" w:rsidRDefault="007C5039" w:rsidP="007C5039">
            <w:r w:rsidRPr="007C5039">
              <w:t>Ortsbezeichnung</w:t>
            </w:r>
          </w:p>
        </w:tc>
        <w:tc>
          <w:tcPr>
            <w:tcW w:w="5665" w:type="dxa"/>
          </w:tcPr>
          <w:p w:rsidR="007C5039" w:rsidRPr="007C5039" w:rsidRDefault="007C5039" w:rsidP="007C5039"/>
        </w:tc>
      </w:tr>
      <w:tr w:rsidR="007C5039" w:rsidRPr="007C5039" w:rsidTr="00834177">
        <w:tc>
          <w:tcPr>
            <w:tcW w:w="3397" w:type="dxa"/>
          </w:tcPr>
          <w:p w:rsidR="007C5039" w:rsidRPr="007C5039" w:rsidRDefault="007C5039" w:rsidP="007C5039">
            <w:r w:rsidRPr="007C5039">
              <w:t>Straßennummer</w:t>
            </w:r>
          </w:p>
        </w:tc>
        <w:tc>
          <w:tcPr>
            <w:tcW w:w="5665" w:type="dxa"/>
          </w:tcPr>
          <w:p w:rsidR="007C5039" w:rsidRPr="007C5039" w:rsidRDefault="007C5039" w:rsidP="007C5039"/>
        </w:tc>
      </w:tr>
      <w:tr w:rsidR="007C5039" w:rsidRPr="007C5039" w:rsidTr="00834177">
        <w:tc>
          <w:tcPr>
            <w:tcW w:w="3397" w:type="dxa"/>
          </w:tcPr>
          <w:p w:rsidR="007C5039" w:rsidRPr="007C5039" w:rsidRDefault="007C5039" w:rsidP="007C5039">
            <w:r w:rsidRPr="007C5039">
              <w:t>Zusatzbezeichnung</w:t>
            </w:r>
          </w:p>
        </w:tc>
        <w:tc>
          <w:tcPr>
            <w:tcW w:w="5665" w:type="dxa"/>
          </w:tcPr>
          <w:p w:rsidR="007C5039" w:rsidRPr="007C5039" w:rsidRDefault="007C5039" w:rsidP="007C5039"/>
        </w:tc>
      </w:tr>
      <w:tr w:rsidR="007C5039" w:rsidRPr="007C5039" w:rsidTr="00834177">
        <w:tc>
          <w:tcPr>
            <w:tcW w:w="3397" w:type="dxa"/>
          </w:tcPr>
          <w:p w:rsidR="007C5039" w:rsidRPr="007C5039" w:rsidRDefault="007C5039" w:rsidP="007C5039">
            <w:r w:rsidRPr="007C5039">
              <w:t>Name</w:t>
            </w:r>
          </w:p>
        </w:tc>
        <w:tc>
          <w:tcPr>
            <w:tcW w:w="5665" w:type="dxa"/>
          </w:tcPr>
          <w:p w:rsidR="007C5039" w:rsidRPr="007C5039" w:rsidRDefault="007C5039" w:rsidP="007C5039"/>
        </w:tc>
      </w:tr>
      <w:tr w:rsidR="007C5039" w:rsidRPr="007C5039" w:rsidTr="00834177">
        <w:tc>
          <w:tcPr>
            <w:tcW w:w="3397" w:type="dxa"/>
          </w:tcPr>
          <w:p w:rsidR="007C5039" w:rsidRPr="007C5039" w:rsidRDefault="007C5039" w:rsidP="007C5039">
            <w:r w:rsidRPr="007C5039">
              <w:t>Erreichbarkeit Telefon</w:t>
            </w:r>
          </w:p>
        </w:tc>
        <w:tc>
          <w:tcPr>
            <w:tcW w:w="5665" w:type="dxa"/>
          </w:tcPr>
          <w:p w:rsidR="007C5039" w:rsidRPr="007C5039" w:rsidRDefault="007C5039" w:rsidP="007C5039"/>
        </w:tc>
      </w:tr>
      <w:tr w:rsidR="007C5039" w:rsidRPr="007C5039" w:rsidTr="00834177">
        <w:tc>
          <w:tcPr>
            <w:tcW w:w="3397" w:type="dxa"/>
          </w:tcPr>
          <w:p w:rsidR="007C5039" w:rsidRPr="007C5039" w:rsidRDefault="007C5039" w:rsidP="007C5039">
            <w:r w:rsidRPr="007C5039">
              <w:t>Erreichbarkeit Mailadresse</w:t>
            </w:r>
          </w:p>
        </w:tc>
        <w:tc>
          <w:tcPr>
            <w:tcW w:w="5665" w:type="dxa"/>
          </w:tcPr>
          <w:p w:rsidR="007C5039" w:rsidRPr="007C5039" w:rsidRDefault="007C5039" w:rsidP="007C5039"/>
        </w:tc>
      </w:tr>
    </w:tbl>
    <w:p w:rsidR="007C5039" w:rsidRPr="007C5039" w:rsidRDefault="007C5039" w:rsidP="007C5039"/>
    <w:p w:rsidR="007C5039" w:rsidRPr="007C5039" w:rsidRDefault="007C5039" w:rsidP="007C5039">
      <w:r w:rsidRPr="007C5039">
        <w:t>Im Rahmen der Pandemie haben Wir einen Verdacht auf eine Infektion.</w:t>
      </w:r>
    </w:p>
    <w:p w:rsidR="007C5039" w:rsidRPr="007C5039" w:rsidRDefault="007C5039" w:rsidP="007C5039"/>
    <w:tbl>
      <w:tblPr>
        <w:tblStyle w:val="Tabellenraster"/>
        <w:tblW w:w="0" w:type="auto"/>
        <w:tblLook w:val="04A0" w:firstRow="1" w:lastRow="0" w:firstColumn="1" w:lastColumn="0" w:noHBand="0" w:noVBand="1"/>
      </w:tblPr>
      <w:tblGrid>
        <w:gridCol w:w="3397"/>
        <w:gridCol w:w="1560"/>
        <w:gridCol w:w="4105"/>
      </w:tblGrid>
      <w:tr w:rsidR="007C5039" w:rsidRPr="007C5039" w:rsidTr="00834177">
        <w:tc>
          <w:tcPr>
            <w:tcW w:w="3397" w:type="dxa"/>
          </w:tcPr>
          <w:p w:rsidR="007C5039" w:rsidRPr="007C5039" w:rsidRDefault="007C5039" w:rsidP="007C5039">
            <w:pPr>
              <w:rPr>
                <w:b/>
              </w:rPr>
            </w:pPr>
            <w:r w:rsidRPr="007C5039">
              <w:rPr>
                <w:b/>
              </w:rPr>
              <w:t>Meldedaten Person</w:t>
            </w:r>
          </w:p>
        </w:tc>
        <w:tc>
          <w:tcPr>
            <w:tcW w:w="5665" w:type="dxa"/>
            <w:gridSpan w:val="2"/>
          </w:tcPr>
          <w:p w:rsidR="007C5039" w:rsidRPr="007C5039" w:rsidRDefault="007C5039" w:rsidP="007C5039">
            <w:pPr>
              <w:rPr>
                <w:b/>
              </w:rPr>
            </w:pPr>
            <w:r w:rsidRPr="007C5039">
              <w:rPr>
                <w:b/>
              </w:rPr>
              <w:t>Angaben zur Person</w:t>
            </w:r>
          </w:p>
        </w:tc>
      </w:tr>
      <w:tr w:rsidR="007C5039" w:rsidRPr="007C5039" w:rsidTr="00834177">
        <w:tc>
          <w:tcPr>
            <w:tcW w:w="3397" w:type="dxa"/>
          </w:tcPr>
          <w:p w:rsidR="007C5039" w:rsidRPr="007C5039" w:rsidRDefault="007C5039" w:rsidP="007C5039">
            <w:r w:rsidRPr="007C5039">
              <w:t>Name</w:t>
            </w:r>
          </w:p>
        </w:tc>
        <w:tc>
          <w:tcPr>
            <w:tcW w:w="5665" w:type="dxa"/>
            <w:gridSpan w:val="2"/>
          </w:tcPr>
          <w:p w:rsidR="007C5039" w:rsidRPr="007C5039" w:rsidRDefault="007C5039" w:rsidP="007C5039"/>
        </w:tc>
      </w:tr>
      <w:tr w:rsidR="007C5039" w:rsidRPr="007C5039" w:rsidTr="00834177">
        <w:tc>
          <w:tcPr>
            <w:tcW w:w="3397" w:type="dxa"/>
          </w:tcPr>
          <w:p w:rsidR="007C5039" w:rsidRPr="007C5039" w:rsidRDefault="007C5039" w:rsidP="007C5039">
            <w:r w:rsidRPr="007C5039">
              <w:t>Vorname</w:t>
            </w:r>
          </w:p>
        </w:tc>
        <w:tc>
          <w:tcPr>
            <w:tcW w:w="5665" w:type="dxa"/>
            <w:gridSpan w:val="2"/>
          </w:tcPr>
          <w:p w:rsidR="007C5039" w:rsidRPr="007C5039" w:rsidRDefault="007C5039" w:rsidP="007C5039"/>
        </w:tc>
      </w:tr>
      <w:tr w:rsidR="007C5039" w:rsidRPr="007C5039" w:rsidTr="00834177">
        <w:tc>
          <w:tcPr>
            <w:tcW w:w="3397" w:type="dxa"/>
          </w:tcPr>
          <w:p w:rsidR="007C5039" w:rsidRPr="007C5039" w:rsidRDefault="007C5039" w:rsidP="007C5039">
            <w:r w:rsidRPr="007C5039">
              <w:t>Geburtstag</w:t>
            </w:r>
          </w:p>
        </w:tc>
        <w:tc>
          <w:tcPr>
            <w:tcW w:w="5665" w:type="dxa"/>
            <w:gridSpan w:val="2"/>
          </w:tcPr>
          <w:p w:rsidR="007C5039" w:rsidRPr="007C5039" w:rsidRDefault="007C5039" w:rsidP="007C5039"/>
        </w:tc>
      </w:tr>
      <w:tr w:rsidR="007C5039" w:rsidRPr="007C5039" w:rsidTr="00834177">
        <w:tc>
          <w:tcPr>
            <w:tcW w:w="3397" w:type="dxa"/>
          </w:tcPr>
          <w:p w:rsidR="007C5039" w:rsidRPr="007C5039" w:rsidRDefault="007C5039" w:rsidP="007C5039">
            <w:r w:rsidRPr="007C5039">
              <w:t>Geschlecht</w:t>
            </w:r>
          </w:p>
        </w:tc>
        <w:tc>
          <w:tcPr>
            <w:tcW w:w="5665" w:type="dxa"/>
            <w:gridSpan w:val="2"/>
          </w:tcPr>
          <w:p w:rsidR="007C5039" w:rsidRPr="007C5039" w:rsidRDefault="007C5039" w:rsidP="007C5039"/>
        </w:tc>
      </w:tr>
      <w:tr w:rsidR="007C5039" w:rsidRPr="007C5039" w:rsidTr="00834177">
        <w:tc>
          <w:tcPr>
            <w:tcW w:w="3397" w:type="dxa"/>
          </w:tcPr>
          <w:p w:rsidR="007C5039" w:rsidRPr="007C5039" w:rsidRDefault="007C5039" w:rsidP="007C5039">
            <w:r w:rsidRPr="007C5039">
              <w:t>Postleitzahl</w:t>
            </w:r>
          </w:p>
        </w:tc>
        <w:tc>
          <w:tcPr>
            <w:tcW w:w="5665" w:type="dxa"/>
            <w:gridSpan w:val="2"/>
          </w:tcPr>
          <w:p w:rsidR="007C5039" w:rsidRPr="007C5039" w:rsidRDefault="007C5039" w:rsidP="007C5039"/>
        </w:tc>
      </w:tr>
      <w:tr w:rsidR="007C5039" w:rsidRPr="007C5039" w:rsidTr="00834177">
        <w:tc>
          <w:tcPr>
            <w:tcW w:w="3397" w:type="dxa"/>
          </w:tcPr>
          <w:p w:rsidR="007C5039" w:rsidRPr="007C5039" w:rsidRDefault="007C5039" w:rsidP="007C5039">
            <w:r w:rsidRPr="007C5039">
              <w:t>Ortsbezeichnung</w:t>
            </w:r>
          </w:p>
        </w:tc>
        <w:tc>
          <w:tcPr>
            <w:tcW w:w="5665" w:type="dxa"/>
            <w:gridSpan w:val="2"/>
          </w:tcPr>
          <w:p w:rsidR="007C5039" w:rsidRPr="007C5039" w:rsidRDefault="007C5039" w:rsidP="007C5039"/>
        </w:tc>
      </w:tr>
      <w:tr w:rsidR="007C5039" w:rsidRPr="007C5039" w:rsidTr="00834177">
        <w:tc>
          <w:tcPr>
            <w:tcW w:w="3397" w:type="dxa"/>
          </w:tcPr>
          <w:p w:rsidR="007C5039" w:rsidRPr="007C5039" w:rsidRDefault="007C5039" w:rsidP="007C5039">
            <w:r w:rsidRPr="007C5039">
              <w:t>Straßennummer</w:t>
            </w:r>
          </w:p>
        </w:tc>
        <w:tc>
          <w:tcPr>
            <w:tcW w:w="5665" w:type="dxa"/>
            <w:gridSpan w:val="2"/>
          </w:tcPr>
          <w:p w:rsidR="007C5039" w:rsidRPr="007C5039" w:rsidRDefault="007C5039" w:rsidP="007C5039"/>
        </w:tc>
      </w:tr>
      <w:tr w:rsidR="007C5039" w:rsidRPr="007C5039" w:rsidTr="00834177">
        <w:tc>
          <w:tcPr>
            <w:tcW w:w="3397" w:type="dxa"/>
          </w:tcPr>
          <w:p w:rsidR="007C5039" w:rsidRPr="007C5039" w:rsidRDefault="007C5039" w:rsidP="007C5039">
            <w:r w:rsidRPr="007C5039">
              <w:t>Zusatzbezeichnung</w:t>
            </w:r>
          </w:p>
        </w:tc>
        <w:tc>
          <w:tcPr>
            <w:tcW w:w="5665" w:type="dxa"/>
            <w:gridSpan w:val="2"/>
          </w:tcPr>
          <w:p w:rsidR="007C5039" w:rsidRPr="007C5039" w:rsidRDefault="007C5039" w:rsidP="007C5039"/>
        </w:tc>
      </w:tr>
      <w:tr w:rsidR="007C5039" w:rsidRPr="007C5039" w:rsidTr="00834177">
        <w:tc>
          <w:tcPr>
            <w:tcW w:w="3397" w:type="dxa"/>
          </w:tcPr>
          <w:p w:rsidR="007C5039" w:rsidRPr="007C5039" w:rsidRDefault="007C5039" w:rsidP="007C5039">
            <w:r w:rsidRPr="007C5039">
              <w:t>Erreichbarkeit Telefon</w:t>
            </w:r>
          </w:p>
        </w:tc>
        <w:tc>
          <w:tcPr>
            <w:tcW w:w="5665" w:type="dxa"/>
            <w:gridSpan w:val="2"/>
          </w:tcPr>
          <w:p w:rsidR="007C5039" w:rsidRPr="007C5039" w:rsidRDefault="007C5039" w:rsidP="007C5039"/>
        </w:tc>
      </w:tr>
      <w:tr w:rsidR="007C5039" w:rsidRPr="007C5039" w:rsidTr="00834177">
        <w:tc>
          <w:tcPr>
            <w:tcW w:w="3397" w:type="dxa"/>
          </w:tcPr>
          <w:p w:rsidR="007C5039" w:rsidRPr="007C5039" w:rsidRDefault="007C5039" w:rsidP="007C5039">
            <w:r w:rsidRPr="007C5039">
              <w:t>Erreichbarkeit Mailadresse</w:t>
            </w:r>
          </w:p>
        </w:tc>
        <w:tc>
          <w:tcPr>
            <w:tcW w:w="5665" w:type="dxa"/>
            <w:gridSpan w:val="2"/>
          </w:tcPr>
          <w:p w:rsidR="007C5039" w:rsidRPr="007C5039" w:rsidRDefault="007C5039" w:rsidP="007C5039"/>
        </w:tc>
      </w:tr>
      <w:tr w:rsidR="007C5039" w:rsidRPr="007C5039" w:rsidTr="00834177">
        <w:tc>
          <w:tcPr>
            <w:tcW w:w="3397" w:type="dxa"/>
          </w:tcPr>
          <w:p w:rsidR="007C5039" w:rsidRPr="007C5039" w:rsidRDefault="007C5039" w:rsidP="007C5039">
            <w:r w:rsidRPr="007C5039">
              <w:t>Bekannte Vorerkrankung</w:t>
            </w:r>
          </w:p>
        </w:tc>
        <w:tc>
          <w:tcPr>
            <w:tcW w:w="5665" w:type="dxa"/>
            <w:gridSpan w:val="2"/>
          </w:tcPr>
          <w:p w:rsidR="007C5039" w:rsidRPr="007C5039" w:rsidRDefault="007C5039" w:rsidP="007C5039">
            <w:r w:rsidRPr="007C5039">
              <w:t>Ja, Nein</w:t>
            </w:r>
          </w:p>
        </w:tc>
      </w:tr>
      <w:tr w:rsidR="007C5039" w:rsidRPr="007C5039" w:rsidTr="00834177">
        <w:tc>
          <w:tcPr>
            <w:tcW w:w="3397" w:type="dxa"/>
          </w:tcPr>
          <w:p w:rsidR="007C5039" w:rsidRPr="007C5039" w:rsidRDefault="007C5039" w:rsidP="007C5039">
            <w:r w:rsidRPr="007C5039">
              <w:t>Systemrelevante Person</w:t>
            </w:r>
          </w:p>
        </w:tc>
        <w:tc>
          <w:tcPr>
            <w:tcW w:w="5665" w:type="dxa"/>
            <w:gridSpan w:val="2"/>
          </w:tcPr>
          <w:p w:rsidR="007C5039" w:rsidRPr="007C5039" w:rsidRDefault="007C5039" w:rsidP="007C5039">
            <w:r w:rsidRPr="007C5039">
              <w:t>Ja, Nein</w:t>
            </w:r>
          </w:p>
        </w:tc>
      </w:tr>
      <w:tr w:rsidR="007C5039" w:rsidRPr="007C5039" w:rsidTr="00834177">
        <w:tc>
          <w:tcPr>
            <w:tcW w:w="3397" w:type="dxa"/>
          </w:tcPr>
          <w:p w:rsidR="007C5039" w:rsidRPr="007C5039" w:rsidRDefault="007C5039" w:rsidP="007C5039">
            <w:r w:rsidRPr="007C5039">
              <w:t>Gesundheitszustand</w:t>
            </w:r>
          </w:p>
        </w:tc>
        <w:tc>
          <w:tcPr>
            <w:tcW w:w="5665" w:type="dxa"/>
            <w:gridSpan w:val="2"/>
          </w:tcPr>
          <w:p w:rsidR="007C5039" w:rsidRPr="007C5039" w:rsidRDefault="007C5039" w:rsidP="007C5039">
            <w:r w:rsidRPr="007C5039">
              <w:t>Gut, Befriedigend, Schlecht, Sehr Schlecht</w:t>
            </w:r>
          </w:p>
        </w:tc>
      </w:tr>
      <w:tr w:rsidR="007C5039" w:rsidRPr="007C5039" w:rsidTr="00834177">
        <w:tc>
          <w:tcPr>
            <w:tcW w:w="3397" w:type="dxa"/>
          </w:tcPr>
          <w:p w:rsidR="007C5039" w:rsidRPr="007C5039" w:rsidRDefault="007C5039" w:rsidP="007C5039">
            <w:r w:rsidRPr="007C5039">
              <w:t>Isolierungsmaßnahme</w:t>
            </w:r>
          </w:p>
        </w:tc>
        <w:tc>
          <w:tcPr>
            <w:tcW w:w="5665" w:type="dxa"/>
            <w:gridSpan w:val="2"/>
          </w:tcPr>
          <w:p w:rsidR="007C5039" w:rsidRPr="007C5039" w:rsidRDefault="007C5039" w:rsidP="007C5039">
            <w:r w:rsidRPr="007C5039">
              <w:t>Zuhause, Heim, Krankenhaus</w:t>
            </w:r>
          </w:p>
        </w:tc>
      </w:tr>
      <w:tr w:rsidR="007C5039" w:rsidRPr="007C5039" w:rsidTr="00834177">
        <w:tc>
          <w:tcPr>
            <w:tcW w:w="3397" w:type="dxa"/>
          </w:tcPr>
          <w:p w:rsidR="007C5039" w:rsidRPr="007C5039" w:rsidRDefault="007C5039" w:rsidP="007C5039">
            <w:r w:rsidRPr="007C5039">
              <w:t>Betreuungsmaßnahmen</w:t>
            </w:r>
          </w:p>
        </w:tc>
        <w:tc>
          <w:tcPr>
            <w:tcW w:w="5665" w:type="dxa"/>
            <w:gridSpan w:val="2"/>
          </w:tcPr>
          <w:p w:rsidR="007C5039" w:rsidRPr="007C5039" w:rsidRDefault="007C5039" w:rsidP="007C5039">
            <w:r w:rsidRPr="007C5039">
              <w:t>Pflegedienst, Keine Betreuung</w:t>
            </w:r>
          </w:p>
        </w:tc>
      </w:tr>
      <w:tr w:rsidR="007C5039" w:rsidRPr="007C5039" w:rsidTr="00834177">
        <w:tc>
          <w:tcPr>
            <w:tcW w:w="3397" w:type="dxa"/>
          </w:tcPr>
          <w:p w:rsidR="007C5039" w:rsidRPr="007C5039" w:rsidRDefault="007C5039" w:rsidP="007C5039">
            <w:r w:rsidRPr="007C5039">
              <w:t>Infektionskette bekannt</w:t>
            </w:r>
          </w:p>
        </w:tc>
        <w:tc>
          <w:tcPr>
            <w:tcW w:w="5665" w:type="dxa"/>
            <w:gridSpan w:val="2"/>
          </w:tcPr>
          <w:p w:rsidR="007C5039" w:rsidRPr="007C5039" w:rsidRDefault="007C5039" w:rsidP="007C5039">
            <w:r w:rsidRPr="007C5039">
              <w:t>Ja (Anlage), Nein</w:t>
            </w:r>
          </w:p>
        </w:tc>
      </w:tr>
      <w:tr w:rsidR="007C5039" w:rsidRPr="007C5039" w:rsidTr="00834177">
        <w:tc>
          <w:tcPr>
            <w:tcW w:w="9062" w:type="dxa"/>
            <w:gridSpan w:val="3"/>
          </w:tcPr>
          <w:p w:rsidR="007C5039" w:rsidRPr="007C5039" w:rsidRDefault="007C5039" w:rsidP="007C5039">
            <w:pPr>
              <w:rPr>
                <w:b/>
              </w:rPr>
            </w:pPr>
            <w:r w:rsidRPr="007C5039">
              <w:rPr>
                <w:b/>
              </w:rPr>
              <w:t>Weitere Maßnahmen</w:t>
            </w:r>
          </w:p>
        </w:tc>
      </w:tr>
      <w:tr w:rsidR="007C5039" w:rsidRPr="007C5039" w:rsidTr="00834177">
        <w:tc>
          <w:tcPr>
            <w:tcW w:w="4957" w:type="dxa"/>
            <w:gridSpan w:val="2"/>
          </w:tcPr>
          <w:p w:rsidR="007C5039" w:rsidRPr="007C5039" w:rsidRDefault="007C5039" w:rsidP="007C5039">
            <w:r w:rsidRPr="007C5039">
              <w:t>Transport zu Arzt erforderlich</w:t>
            </w:r>
          </w:p>
        </w:tc>
        <w:tc>
          <w:tcPr>
            <w:tcW w:w="4105" w:type="dxa"/>
          </w:tcPr>
          <w:p w:rsidR="007C5039" w:rsidRPr="007C5039" w:rsidRDefault="007C5039" w:rsidP="007C5039">
            <w:r w:rsidRPr="007C5039">
              <w:t>Ja, Nein</w:t>
            </w:r>
          </w:p>
        </w:tc>
      </w:tr>
      <w:tr w:rsidR="007C5039" w:rsidRPr="007C5039" w:rsidTr="00834177">
        <w:tc>
          <w:tcPr>
            <w:tcW w:w="4957" w:type="dxa"/>
            <w:gridSpan w:val="2"/>
          </w:tcPr>
          <w:p w:rsidR="007C5039" w:rsidRPr="007C5039" w:rsidRDefault="007C5039" w:rsidP="007C5039">
            <w:r w:rsidRPr="007C5039">
              <w:t>Transport Krankenhaus erforderlich</w:t>
            </w:r>
          </w:p>
        </w:tc>
        <w:tc>
          <w:tcPr>
            <w:tcW w:w="4105" w:type="dxa"/>
          </w:tcPr>
          <w:p w:rsidR="007C5039" w:rsidRPr="007C5039" w:rsidRDefault="007C5039" w:rsidP="007C5039">
            <w:r w:rsidRPr="007C5039">
              <w:t>Ja, Nein</w:t>
            </w:r>
          </w:p>
        </w:tc>
      </w:tr>
      <w:tr w:rsidR="007C5039" w:rsidRPr="007C5039" w:rsidTr="00834177">
        <w:tc>
          <w:tcPr>
            <w:tcW w:w="4957" w:type="dxa"/>
            <w:gridSpan w:val="2"/>
          </w:tcPr>
          <w:p w:rsidR="007C5039" w:rsidRPr="007C5039" w:rsidRDefault="007C5039" w:rsidP="007C5039">
            <w:r w:rsidRPr="007C5039">
              <w:t>Test erforderlich</w:t>
            </w:r>
          </w:p>
        </w:tc>
        <w:tc>
          <w:tcPr>
            <w:tcW w:w="4105" w:type="dxa"/>
          </w:tcPr>
          <w:p w:rsidR="007C5039" w:rsidRPr="007C5039" w:rsidRDefault="007C5039" w:rsidP="007C5039">
            <w:r w:rsidRPr="007C5039">
              <w:t>Ja, Nein</w:t>
            </w:r>
          </w:p>
        </w:tc>
      </w:tr>
      <w:tr w:rsidR="007C5039" w:rsidRPr="007C5039" w:rsidTr="00834177">
        <w:tc>
          <w:tcPr>
            <w:tcW w:w="9062" w:type="dxa"/>
            <w:gridSpan w:val="3"/>
          </w:tcPr>
          <w:p w:rsidR="007C5039" w:rsidRDefault="007C5039" w:rsidP="007C5039">
            <w:r>
              <w:t>Freie Beschreibung:</w:t>
            </w:r>
          </w:p>
          <w:p w:rsidR="007C5039" w:rsidRDefault="007C5039" w:rsidP="007C5039"/>
          <w:p w:rsidR="007C5039" w:rsidRDefault="007C5039" w:rsidP="007C5039"/>
          <w:p w:rsidR="007C5039" w:rsidRDefault="007C5039" w:rsidP="007C5039"/>
          <w:p w:rsidR="007C5039" w:rsidRDefault="007C5039" w:rsidP="007C5039"/>
          <w:p w:rsidR="007C5039" w:rsidRDefault="007C5039" w:rsidP="007C5039"/>
          <w:p w:rsidR="007C5039" w:rsidRPr="007C5039" w:rsidRDefault="007C5039" w:rsidP="007C5039"/>
        </w:tc>
      </w:tr>
    </w:tbl>
    <w:p w:rsidR="007C5039" w:rsidRPr="007C5039" w:rsidRDefault="007C5039" w:rsidP="007C5039"/>
    <w:p w:rsidR="007C5039" w:rsidRPr="007C5039" w:rsidRDefault="007C5039" w:rsidP="007C5039">
      <w:pPr>
        <w:jc w:val="center"/>
        <w:rPr>
          <w:b/>
        </w:rPr>
      </w:pPr>
      <w:r w:rsidRPr="007C5039">
        <w:rPr>
          <w:b/>
        </w:rPr>
        <w:t>Bitte Datenschutzbestimmungen nach EU- DSGVO beachten.</w:t>
      </w:r>
    </w:p>
    <w:p w:rsidR="007C5039" w:rsidRDefault="007C5039">
      <w:r>
        <w:br w:type="page"/>
      </w:r>
    </w:p>
    <w:p w:rsidR="00D76180" w:rsidRDefault="00D76180" w:rsidP="003C62EE">
      <w:pPr>
        <w:sectPr w:rsidR="00D76180" w:rsidSect="003C62EE">
          <w:pgSz w:w="11906" w:h="16838"/>
          <w:pgMar w:top="1134" w:right="1276" w:bottom="1418" w:left="992" w:header="709" w:footer="709" w:gutter="0"/>
          <w:cols w:space="708"/>
          <w:docGrid w:linePitch="360"/>
        </w:sectPr>
      </w:pPr>
    </w:p>
    <w:tbl>
      <w:tblPr>
        <w:tblW w:w="14314" w:type="dxa"/>
        <w:tblLayout w:type="fixed"/>
        <w:tblCellMar>
          <w:left w:w="10" w:type="dxa"/>
          <w:right w:w="10" w:type="dxa"/>
        </w:tblCellMar>
        <w:tblLook w:val="0000" w:firstRow="0" w:lastRow="0" w:firstColumn="0" w:lastColumn="0" w:noHBand="0" w:noVBand="0"/>
      </w:tblPr>
      <w:tblGrid>
        <w:gridCol w:w="3174"/>
        <w:gridCol w:w="9581"/>
        <w:gridCol w:w="1559"/>
      </w:tblGrid>
      <w:tr w:rsidR="00D76180" w:rsidRPr="00D76180" w:rsidTr="00834177">
        <w:tc>
          <w:tcPr>
            <w:tcW w:w="31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D76180" w:rsidRPr="00D76180" w:rsidRDefault="00D76180" w:rsidP="00D76180">
            <w:r w:rsidRPr="00D76180">
              <w:rPr>
                <w:b/>
              </w:rPr>
              <w:t>IMS Services Vorlage</w:t>
            </w:r>
          </w:p>
        </w:tc>
        <w:tc>
          <w:tcPr>
            <w:tcW w:w="11140"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76180" w:rsidRPr="00D76180" w:rsidRDefault="00D76180" w:rsidP="00D76180">
            <w:pPr>
              <w:jc w:val="right"/>
              <w:rPr>
                <w:b/>
              </w:rPr>
            </w:pPr>
            <w:r w:rsidRPr="00D76180">
              <w:rPr>
                <w:b/>
              </w:rPr>
              <w:t xml:space="preserve">Pandemieorganisation </w:t>
            </w:r>
            <w:r w:rsidR="00286096">
              <w:rPr>
                <w:b/>
              </w:rPr>
              <w:t>O1</w:t>
            </w:r>
            <w:r w:rsidRPr="00D76180">
              <w:rPr>
                <w:b/>
              </w:rPr>
              <w:t>R1.21</w:t>
            </w:r>
          </w:p>
        </w:tc>
        <w:bookmarkStart w:id="38" w:name="O1R1_21"/>
        <w:bookmarkEnd w:id="38"/>
      </w:tr>
      <w:tr w:rsidR="00D76180" w:rsidRPr="00D76180" w:rsidTr="00834177">
        <w:tc>
          <w:tcPr>
            <w:tcW w:w="31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D76180" w:rsidRPr="00D76180" w:rsidRDefault="00D76180" w:rsidP="00D76180"/>
        </w:tc>
        <w:tc>
          <w:tcPr>
            <w:tcW w:w="9581" w:type="dxa"/>
            <w:tcBorders>
              <w:left w:val="single" w:sz="2" w:space="0" w:color="000000"/>
              <w:bottom w:val="single" w:sz="2" w:space="0" w:color="000000"/>
            </w:tcBorders>
            <w:tcMar>
              <w:top w:w="55" w:type="dxa"/>
              <w:left w:w="55" w:type="dxa"/>
              <w:bottom w:w="55" w:type="dxa"/>
              <w:right w:w="55" w:type="dxa"/>
            </w:tcMar>
            <w:vAlign w:val="center"/>
          </w:tcPr>
          <w:p w:rsidR="00D76180" w:rsidRPr="00D76180" w:rsidRDefault="00D76180" w:rsidP="00D76180">
            <w:r w:rsidRPr="00D76180">
              <w:t>Pandemieplanung</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D76180" w:rsidRPr="00D76180" w:rsidRDefault="00D76180" w:rsidP="00D76180"/>
        </w:tc>
      </w:tr>
      <w:tr w:rsidR="00D76180" w:rsidRPr="00D76180" w:rsidTr="00834177">
        <w:trPr>
          <w:trHeight w:val="243"/>
        </w:trPr>
        <w:tc>
          <w:tcPr>
            <w:tcW w:w="14314"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D76180" w:rsidRPr="00D76180" w:rsidRDefault="00D76180" w:rsidP="00D76180">
            <w:r w:rsidRPr="00D76180">
              <w:t>Anlage: Pandemie Feststellen der Infektionskette</w:t>
            </w:r>
          </w:p>
        </w:tc>
      </w:tr>
    </w:tbl>
    <w:p w:rsidR="00D76180" w:rsidRPr="00D76180" w:rsidRDefault="00D76180" w:rsidP="00D76180"/>
    <w:tbl>
      <w:tblPr>
        <w:tblStyle w:val="Tabellenraster"/>
        <w:tblW w:w="0" w:type="auto"/>
        <w:tblLook w:val="04A0" w:firstRow="1" w:lastRow="0" w:firstColumn="1" w:lastColumn="0" w:noHBand="0" w:noVBand="1"/>
      </w:tblPr>
      <w:tblGrid>
        <w:gridCol w:w="4531"/>
        <w:gridCol w:w="9745"/>
      </w:tblGrid>
      <w:tr w:rsidR="00D76180" w:rsidRPr="00D76180" w:rsidTr="00834177">
        <w:tc>
          <w:tcPr>
            <w:tcW w:w="4531" w:type="dxa"/>
          </w:tcPr>
          <w:p w:rsidR="00D76180" w:rsidRPr="00D76180" w:rsidRDefault="00D76180" w:rsidP="00D76180">
            <w:r w:rsidRPr="00D76180">
              <w:t>Name, Vorname</w:t>
            </w:r>
          </w:p>
        </w:tc>
        <w:tc>
          <w:tcPr>
            <w:tcW w:w="9746" w:type="dxa"/>
          </w:tcPr>
          <w:p w:rsidR="00D76180" w:rsidRPr="00D76180" w:rsidRDefault="00D76180" w:rsidP="00D76180"/>
        </w:tc>
      </w:tr>
      <w:tr w:rsidR="00D76180" w:rsidRPr="00D76180" w:rsidTr="00834177">
        <w:tc>
          <w:tcPr>
            <w:tcW w:w="4531" w:type="dxa"/>
          </w:tcPr>
          <w:p w:rsidR="00D76180" w:rsidRPr="00D76180" w:rsidRDefault="00D76180" w:rsidP="00D76180">
            <w:r w:rsidRPr="00D76180">
              <w:t>PLZ, Ort, Straße und Hausnummer</w:t>
            </w:r>
          </w:p>
        </w:tc>
        <w:tc>
          <w:tcPr>
            <w:tcW w:w="9746" w:type="dxa"/>
          </w:tcPr>
          <w:p w:rsidR="00D76180" w:rsidRPr="00D76180" w:rsidRDefault="00D76180" w:rsidP="00D76180"/>
        </w:tc>
      </w:tr>
      <w:tr w:rsidR="00D76180" w:rsidRPr="00D76180" w:rsidTr="00834177">
        <w:tc>
          <w:tcPr>
            <w:tcW w:w="4531" w:type="dxa"/>
          </w:tcPr>
          <w:p w:rsidR="00D76180" w:rsidRPr="00D76180" w:rsidRDefault="00D76180" w:rsidP="00D76180">
            <w:r w:rsidRPr="00D76180">
              <w:t>Erreichbarkeiten (Telefon, Mailadresse)</w:t>
            </w:r>
          </w:p>
        </w:tc>
        <w:tc>
          <w:tcPr>
            <w:tcW w:w="9746" w:type="dxa"/>
          </w:tcPr>
          <w:p w:rsidR="00D76180" w:rsidRPr="00D76180" w:rsidRDefault="00D76180" w:rsidP="00D76180"/>
        </w:tc>
      </w:tr>
      <w:tr w:rsidR="00D76180" w:rsidRPr="00D76180" w:rsidTr="00834177">
        <w:tc>
          <w:tcPr>
            <w:tcW w:w="4531" w:type="dxa"/>
          </w:tcPr>
          <w:p w:rsidR="00D76180" w:rsidRPr="00D76180" w:rsidRDefault="00D76180" w:rsidP="00D76180">
            <w:r w:rsidRPr="00D76180">
              <w:t>Datum Ausbruch Infektion</w:t>
            </w:r>
          </w:p>
        </w:tc>
        <w:tc>
          <w:tcPr>
            <w:tcW w:w="9746" w:type="dxa"/>
          </w:tcPr>
          <w:p w:rsidR="00D76180" w:rsidRPr="00D76180" w:rsidRDefault="00D76180" w:rsidP="00D76180"/>
        </w:tc>
      </w:tr>
    </w:tbl>
    <w:p w:rsidR="00D76180" w:rsidRPr="00D76180" w:rsidRDefault="00D76180" w:rsidP="00D76180">
      <w:pPr>
        <w:rPr>
          <w:b/>
        </w:rPr>
      </w:pPr>
    </w:p>
    <w:p w:rsidR="00D76180" w:rsidRPr="00D76180" w:rsidRDefault="00D76180" w:rsidP="00D76180">
      <w:pPr>
        <w:rPr>
          <w:b/>
        </w:rPr>
      </w:pPr>
      <w:r w:rsidRPr="00D76180">
        <w:rPr>
          <w:b/>
        </w:rPr>
        <w:t>Bitte erfassen Sie alle Kontakte mit Personen bis 10 Tage vor Ausbruch der Pandemie-Infektion. Geben Sie wenn möglich Personenname, Erreichbarkeiten, oder nur Orte und Firmennamen, wie zum Beispiel Geschäfte, Arbeitsstelle an, mit denen Sie Kontakt über einen längeren Zeitraum, oder unterhalb des Sicherheitsabstandes hatten. Unternehmen können auch Tageseinsatzpläne als Anlage beifügen.</w:t>
      </w:r>
      <w:r>
        <w:rPr>
          <w:b/>
        </w:rPr>
        <w:t xml:space="preserve">  Bitte beachten Sie die Datenschutzbestimmungen EU-DSGVO.</w:t>
      </w:r>
    </w:p>
    <w:p w:rsidR="00D76180" w:rsidRPr="00D76180" w:rsidRDefault="00D76180" w:rsidP="00D76180">
      <w:pPr>
        <w:rPr>
          <w:b/>
        </w:rPr>
      </w:pPr>
    </w:p>
    <w:tbl>
      <w:tblPr>
        <w:tblStyle w:val="Tabellenraster"/>
        <w:tblW w:w="0" w:type="auto"/>
        <w:tblLook w:val="04A0" w:firstRow="1" w:lastRow="0" w:firstColumn="1" w:lastColumn="0" w:noHBand="0" w:noVBand="1"/>
      </w:tblPr>
      <w:tblGrid>
        <w:gridCol w:w="1412"/>
        <w:gridCol w:w="3345"/>
        <w:gridCol w:w="2379"/>
        <w:gridCol w:w="3348"/>
        <w:gridCol w:w="1701"/>
        <w:gridCol w:w="2091"/>
      </w:tblGrid>
      <w:tr w:rsidR="00D76180" w:rsidRPr="00D76180" w:rsidTr="00D76180">
        <w:tc>
          <w:tcPr>
            <w:tcW w:w="1412" w:type="dxa"/>
          </w:tcPr>
          <w:p w:rsidR="00D76180" w:rsidRPr="00D76180" w:rsidRDefault="00D76180" w:rsidP="00D76180">
            <w:r w:rsidRPr="00D76180">
              <w:t>Datum</w:t>
            </w:r>
          </w:p>
          <w:p w:rsidR="00D76180" w:rsidRPr="00D76180" w:rsidRDefault="00D76180" w:rsidP="00D76180">
            <w:r w:rsidRPr="00D76180">
              <w:t>Kontakttag</w:t>
            </w:r>
          </w:p>
        </w:tc>
        <w:tc>
          <w:tcPr>
            <w:tcW w:w="3345" w:type="dxa"/>
          </w:tcPr>
          <w:p w:rsidR="00D76180" w:rsidRPr="00D76180" w:rsidRDefault="00D76180" w:rsidP="00D76180">
            <w:r w:rsidRPr="00D76180">
              <w:t>Name, Vorname</w:t>
            </w:r>
          </w:p>
        </w:tc>
        <w:tc>
          <w:tcPr>
            <w:tcW w:w="2379" w:type="dxa"/>
          </w:tcPr>
          <w:p w:rsidR="00D76180" w:rsidRPr="00D76180" w:rsidRDefault="00D76180" w:rsidP="00D76180">
            <w:r w:rsidRPr="00D76180">
              <w:t>Erreichbarkeiten</w:t>
            </w:r>
          </w:p>
        </w:tc>
        <w:tc>
          <w:tcPr>
            <w:tcW w:w="3348" w:type="dxa"/>
          </w:tcPr>
          <w:p w:rsidR="00D76180" w:rsidRPr="00D76180" w:rsidRDefault="00D76180" w:rsidP="00D76180">
            <w:r w:rsidRPr="00D76180">
              <w:t>Adressen</w:t>
            </w:r>
          </w:p>
          <w:p w:rsidR="00D76180" w:rsidRPr="00D76180" w:rsidRDefault="00D76180" w:rsidP="00D76180">
            <w:r w:rsidRPr="00D76180">
              <w:t>Personen, Unternehmen, Geschäfte</w:t>
            </w:r>
          </w:p>
        </w:tc>
        <w:tc>
          <w:tcPr>
            <w:tcW w:w="1701" w:type="dxa"/>
          </w:tcPr>
          <w:p w:rsidR="00D76180" w:rsidRPr="00D76180" w:rsidRDefault="00D76180" w:rsidP="00D76180">
            <w:r w:rsidRPr="00D76180">
              <w:t>Kontaktdauer</w:t>
            </w:r>
          </w:p>
          <w:p w:rsidR="00D76180" w:rsidRPr="00D76180" w:rsidRDefault="00D76180" w:rsidP="00D76180">
            <w:r w:rsidRPr="00D76180">
              <w:t>in Minuten</w:t>
            </w:r>
          </w:p>
        </w:tc>
        <w:tc>
          <w:tcPr>
            <w:tcW w:w="2091" w:type="dxa"/>
          </w:tcPr>
          <w:p w:rsidR="00D76180" w:rsidRPr="00D76180" w:rsidRDefault="00D76180" w:rsidP="00D76180">
            <w:r w:rsidRPr="00D76180">
              <w:t>Erkrankung bei Kontaktpersonen</w:t>
            </w:r>
          </w:p>
          <w:p w:rsidR="00D76180" w:rsidRPr="00D76180" w:rsidRDefault="00D76180" w:rsidP="00D76180">
            <w:r w:rsidRPr="00D76180">
              <w:t>bekannt. Ja/Nein</w:t>
            </w: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FA08B1" w:rsidTr="00D76180">
        <w:tc>
          <w:tcPr>
            <w:tcW w:w="1412" w:type="dxa"/>
          </w:tcPr>
          <w:p w:rsidR="00D76180" w:rsidRPr="00FA08B1" w:rsidRDefault="00D76180" w:rsidP="00D76180">
            <w:pPr>
              <w:rPr>
                <w:sz w:val="36"/>
                <w:szCs w:val="36"/>
              </w:rPr>
            </w:pPr>
          </w:p>
        </w:tc>
        <w:tc>
          <w:tcPr>
            <w:tcW w:w="3345" w:type="dxa"/>
          </w:tcPr>
          <w:p w:rsidR="00D76180" w:rsidRPr="00FA08B1" w:rsidRDefault="00D76180" w:rsidP="00D76180">
            <w:pPr>
              <w:rPr>
                <w:sz w:val="36"/>
                <w:szCs w:val="36"/>
              </w:rPr>
            </w:pPr>
          </w:p>
        </w:tc>
        <w:tc>
          <w:tcPr>
            <w:tcW w:w="2379" w:type="dxa"/>
          </w:tcPr>
          <w:p w:rsidR="00D76180" w:rsidRPr="00FA08B1" w:rsidRDefault="00D76180" w:rsidP="00D76180">
            <w:pPr>
              <w:rPr>
                <w:sz w:val="36"/>
                <w:szCs w:val="36"/>
              </w:rPr>
            </w:pPr>
          </w:p>
        </w:tc>
        <w:tc>
          <w:tcPr>
            <w:tcW w:w="3348" w:type="dxa"/>
          </w:tcPr>
          <w:p w:rsidR="00D76180" w:rsidRPr="00FA08B1" w:rsidRDefault="00D76180" w:rsidP="00D76180">
            <w:pPr>
              <w:rPr>
                <w:sz w:val="36"/>
                <w:szCs w:val="36"/>
              </w:rPr>
            </w:pPr>
          </w:p>
        </w:tc>
        <w:tc>
          <w:tcPr>
            <w:tcW w:w="1701" w:type="dxa"/>
          </w:tcPr>
          <w:p w:rsidR="00D76180" w:rsidRPr="00FA08B1" w:rsidRDefault="00D76180" w:rsidP="00D76180">
            <w:pPr>
              <w:rPr>
                <w:sz w:val="36"/>
                <w:szCs w:val="36"/>
              </w:rPr>
            </w:pPr>
          </w:p>
        </w:tc>
        <w:tc>
          <w:tcPr>
            <w:tcW w:w="2091" w:type="dxa"/>
          </w:tcPr>
          <w:p w:rsidR="00D76180" w:rsidRPr="00FA08B1" w:rsidRDefault="00D76180" w:rsidP="00D76180">
            <w:pPr>
              <w:rPr>
                <w:sz w:val="36"/>
                <w:szCs w:val="36"/>
              </w:rPr>
            </w:pPr>
          </w:p>
          <w:p w:rsidR="00FA08B1" w:rsidRPr="00FA08B1" w:rsidRDefault="00FA08B1" w:rsidP="00D76180">
            <w:pPr>
              <w:rPr>
                <w:sz w:val="36"/>
                <w:szCs w:val="36"/>
              </w:rPr>
            </w:pPr>
          </w:p>
        </w:tc>
      </w:tr>
      <w:tr w:rsidR="00D76180" w:rsidRPr="00D76180" w:rsidTr="00D76180">
        <w:tc>
          <w:tcPr>
            <w:tcW w:w="1412" w:type="dxa"/>
          </w:tcPr>
          <w:p w:rsidR="00D76180" w:rsidRPr="00D76180" w:rsidRDefault="00D76180" w:rsidP="00D76180">
            <w:r w:rsidRPr="00D76180">
              <w:t>Datum</w:t>
            </w:r>
          </w:p>
          <w:p w:rsidR="00D76180" w:rsidRPr="00D76180" w:rsidRDefault="00D76180" w:rsidP="00D76180">
            <w:r w:rsidRPr="00D76180">
              <w:t>Kontakttag</w:t>
            </w:r>
          </w:p>
        </w:tc>
        <w:tc>
          <w:tcPr>
            <w:tcW w:w="3345" w:type="dxa"/>
          </w:tcPr>
          <w:p w:rsidR="00D76180" w:rsidRPr="00D76180" w:rsidRDefault="00D76180" w:rsidP="00D76180">
            <w:r w:rsidRPr="00D76180">
              <w:t>Name, Vorname</w:t>
            </w:r>
          </w:p>
        </w:tc>
        <w:tc>
          <w:tcPr>
            <w:tcW w:w="2379" w:type="dxa"/>
          </w:tcPr>
          <w:p w:rsidR="00D76180" w:rsidRPr="00D76180" w:rsidRDefault="00D76180" w:rsidP="00D76180">
            <w:r w:rsidRPr="00D76180">
              <w:t>Erreichbarkeiten</w:t>
            </w:r>
          </w:p>
        </w:tc>
        <w:tc>
          <w:tcPr>
            <w:tcW w:w="3348" w:type="dxa"/>
          </w:tcPr>
          <w:p w:rsidR="00D76180" w:rsidRPr="00D76180" w:rsidRDefault="00D76180" w:rsidP="00D76180">
            <w:r w:rsidRPr="00D76180">
              <w:t>Adressen</w:t>
            </w:r>
          </w:p>
          <w:p w:rsidR="00D76180" w:rsidRPr="00D76180" w:rsidRDefault="00D76180" w:rsidP="00D76180">
            <w:r w:rsidRPr="00D76180">
              <w:t>Personen, Unternehmen, Geschäfte</w:t>
            </w:r>
          </w:p>
        </w:tc>
        <w:tc>
          <w:tcPr>
            <w:tcW w:w="1701" w:type="dxa"/>
          </w:tcPr>
          <w:p w:rsidR="00D76180" w:rsidRPr="00D76180" w:rsidRDefault="00D76180" w:rsidP="00D76180">
            <w:r w:rsidRPr="00D76180">
              <w:t>Kontaktdauer</w:t>
            </w:r>
          </w:p>
          <w:p w:rsidR="00D76180" w:rsidRPr="00D76180" w:rsidRDefault="00D76180" w:rsidP="00D76180">
            <w:r w:rsidRPr="00D76180">
              <w:t>in Minuten</w:t>
            </w:r>
          </w:p>
        </w:tc>
        <w:tc>
          <w:tcPr>
            <w:tcW w:w="2091" w:type="dxa"/>
          </w:tcPr>
          <w:p w:rsidR="00D76180" w:rsidRPr="00D76180" w:rsidRDefault="00D76180" w:rsidP="00D76180">
            <w:r w:rsidRPr="00D76180">
              <w:t>Erkrankung bei Kontaktpersonen</w:t>
            </w:r>
          </w:p>
          <w:p w:rsidR="00D76180" w:rsidRPr="00D76180" w:rsidRDefault="00D76180" w:rsidP="00D76180">
            <w:r w:rsidRPr="00D76180">
              <w:t>bekannt. Ja/Nein</w:t>
            </w: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FA08B1" w:rsidRPr="00D76180" w:rsidTr="00D76180">
        <w:tc>
          <w:tcPr>
            <w:tcW w:w="1412" w:type="dxa"/>
          </w:tcPr>
          <w:p w:rsidR="00FA08B1" w:rsidRPr="00D76180" w:rsidRDefault="00FA08B1" w:rsidP="00D76180">
            <w:pPr>
              <w:rPr>
                <w:sz w:val="48"/>
                <w:szCs w:val="48"/>
              </w:rPr>
            </w:pPr>
          </w:p>
        </w:tc>
        <w:tc>
          <w:tcPr>
            <w:tcW w:w="3345" w:type="dxa"/>
          </w:tcPr>
          <w:p w:rsidR="00FA08B1" w:rsidRPr="00D76180" w:rsidRDefault="00FA08B1" w:rsidP="00D76180">
            <w:pPr>
              <w:rPr>
                <w:sz w:val="48"/>
                <w:szCs w:val="48"/>
              </w:rPr>
            </w:pPr>
          </w:p>
        </w:tc>
        <w:tc>
          <w:tcPr>
            <w:tcW w:w="2379" w:type="dxa"/>
          </w:tcPr>
          <w:p w:rsidR="00FA08B1" w:rsidRPr="00D76180" w:rsidRDefault="00FA08B1" w:rsidP="00D76180">
            <w:pPr>
              <w:rPr>
                <w:sz w:val="48"/>
                <w:szCs w:val="48"/>
              </w:rPr>
            </w:pPr>
          </w:p>
        </w:tc>
        <w:tc>
          <w:tcPr>
            <w:tcW w:w="3348" w:type="dxa"/>
          </w:tcPr>
          <w:p w:rsidR="00FA08B1" w:rsidRPr="00D76180" w:rsidRDefault="00FA08B1" w:rsidP="00D76180">
            <w:pPr>
              <w:rPr>
                <w:sz w:val="48"/>
                <w:szCs w:val="48"/>
              </w:rPr>
            </w:pPr>
          </w:p>
        </w:tc>
        <w:tc>
          <w:tcPr>
            <w:tcW w:w="1701" w:type="dxa"/>
          </w:tcPr>
          <w:p w:rsidR="00FA08B1" w:rsidRPr="00D76180" w:rsidRDefault="00FA08B1" w:rsidP="00D76180">
            <w:pPr>
              <w:rPr>
                <w:sz w:val="48"/>
                <w:szCs w:val="48"/>
              </w:rPr>
            </w:pPr>
          </w:p>
        </w:tc>
        <w:tc>
          <w:tcPr>
            <w:tcW w:w="2091" w:type="dxa"/>
          </w:tcPr>
          <w:p w:rsidR="00FA08B1" w:rsidRPr="00D76180" w:rsidRDefault="00FA08B1" w:rsidP="00D76180">
            <w:pPr>
              <w:rPr>
                <w:sz w:val="48"/>
                <w:szCs w:val="48"/>
              </w:rPr>
            </w:pPr>
          </w:p>
        </w:tc>
      </w:tr>
      <w:tr w:rsidR="00D76180" w:rsidRPr="00D76180" w:rsidTr="00D76180">
        <w:trPr>
          <w:trHeight w:val="494"/>
        </w:trPr>
        <w:tc>
          <w:tcPr>
            <w:tcW w:w="1412" w:type="dxa"/>
          </w:tcPr>
          <w:p w:rsidR="00D76180" w:rsidRPr="00D76180" w:rsidRDefault="00D76180" w:rsidP="00D76180">
            <w:r w:rsidRPr="00D76180">
              <w:t>Datum</w:t>
            </w:r>
          </w:p>
          <w:p w:rsidR="00D76180" w:rsidRPr="00D76180" w:rsidRDefault="00D76180" w:rsidP="00D76180">
            <w:r w:rsidRPr="00D76180">
              <w:t>Kontakttag</w:t>
            </w:r>
          </w:p>
        </w:tc>
        <w:tc>
          <w:tcPr>
            <w:tcW w:w="3345" w:type="dxa"/>
          </w:tcPr>
          <w:p w:rsidR="00D76180" w:rsidRPr="00D76180" w:rsidRDefault="00D76180" w:rsidP="00D76180">
            <w:r w:rsidRPr="00D76180">
              <w:t>Name, Vorname</w:t>
            </w:r>
          </w:p>
        </w:tc>
        <w:tc>
          <w:tcPr>
            <w:tcW w:w="2379" w:type="dxa"/>
          </w:tcPr>
          <w:p w:rsidR="00D76180" w:rsidRPr="00D76180" w:rsidRDefault="00D76180" w:rsidP="00D76180">
            <w:r w:rsidRPr="00D76180">
              <w:t>Erreichbarkeiten</w:t>
            </w:r>
          </w:p>
        </w:tc>
        <w:tc>
          <w:tcPr>
            <w:tcW w:w="3348" w:type="dxa"/>
          </w:tcPr>
          <w:p w:rsidR="00D76180" w:rsidRPr="00D76180" w:rsidRDefault="00D76180" w:rsidP="00D76180">
            <w:r w:rsidRPr="00D76180">
              <w:t>Adressen</w:t>
            </w:r>
          </w:p>
          <w:p w:rsidR="00D76180" w:rsidRPr="00D76180" w:rsidRDefault="00D76180" w:rsidP="00D76180">
            <w:r w:rsidRPr="00D76180">
              <w:t>Personen, Unternehmen, Geschäfte</w:t>
            </w:r>
          </w:p>
        </w:tc>
        <w:tc>
          <w:tcPr>
            <w:tcW w:w="1701" w:type="dxa"/>
          </w:tcPr>
          <w:p w:rsidR="00D76180" w:rsidRPr="00D76180" w:rsidRDefault="00D76180" w:rsidP="00D76180">
            <w:r w:rsidRPr="00D76180">
              <w:t>Kontaktdauer</w:t>
            </w:r>
          </w:p>
          <w:p w:rsidR="00D76180" w:rsidRPr="00D76180" w:rsidRDefault="00D76180" w:rsidP="00D76180">
            <w:r w:rsidRPr="00D76180">
              <w:t>in Minuten</w:t>
            </w:r>
          </w:p>
        </w:tc>
        <w:tc>
          <w:tcPr>
            <w:tcW w:w="2091" w:type="dxa"/>
          </w:tcPr>
          <w:p w:rsidR="00D76180" w:rsidRPr="00D76180" w:rsidRDefault="00D76180" w:rsidP="00D76180">
            <w:r w:rsidRPr="00D76180">
              <w:t>Erkrankung bei Kontaktpersonen</w:t>
            </w:r>
          </w:p>
          <w:p w:rsidR="00D76180" w:rsidRPr="00D76180" w:rsidRDefault="00D76180" w:rsidP="00D76180">
            <w:r w:rsidRPr="00D76180">
              <w:t>bekannt. Ja/Nein</w:t>
            </w: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r w:rsidR="00D76180" w:rsidRPr="00D76180" w:rsidTr="00D76180">
        <w:tc>
          <w:tcPr>
            <w:tcW w:w="1412" w:type="dxa"/>
          </w:tcPr>
          <w:p w:rsidR="00D76180" w:rsidRPr="00D76180" w:rsidRDefault="00D76180" w:rsidP="00D76180">
            <w:pPr>
              <w:rPr>
                <w:sz w:val="48"/>
                <w:szCs w:val="48"/>
              </w:rPr>
            </w:pPr>
          </w:p>
        </w:tc>
        <w:tc>
          <w:tcPr>
            <w:tcW w:w="3345" w:type="dxa"/>
          </w:tcPr>
          <w:p w:rsidR="00D76180" w:rsidRPr="00D76180" w:rsidRDefault="00D76180" w:rsidP="00D76180">
            <w:pPr>
              <w:rPr>
                <w:sz w:val="48"/>
                <w:szCs w:val="48"/>
              </w:rPr>
            </w:pPr>
          </w:p>
        </w:tc>
        <w:tc>
          <w:tcPr>
            <w:tcW w:w="2379" w:type="dxa"/>
          </w:tcPr>
          <w:p w:rsidR="00D76180" w:rsidRPr="00D76180" w:rsidRDefault="00D76180" w:rsidP="00D76180">
            <w:pPr>
              <w:rPr>
                <w:sz w:val="48"/>
                <w:szCs w:val="48"/>
              </w:rPr>
            </w:pPr>
          </w:p>
        </w:tc>
        <w:tc>
          <w:tcPr>
            <w:tcW w:w="3348" w:type="dxa"/>
          </w:tcPr>
          <w:p w:rsidR="00D76180" w:rsidRPr="00D76180" w:rsidRDefault="00D76180" w:rsidP="00D76180">
            <w:pPr>
              <w:rPr>
                <w:sz w:val="48"/>
                <w:szCs w:val="48"/>
              </w:rPr>
            </w:pPr>
          </w:p>
        </w:tc>
        <w:tc>
          <w:tcPr>
            <w:tcW w:w="1701" w:type="dxa"/>
          </w:tcPr>
          <w:p w:rsidR="00D76180" w:rsidRPr="00D76180" w:rsidRDefault="00D76180" w:rsidP="00D76180">
            <w:pPr>
              <w:rPr>
                <w:sz w:val="48"/>
                <w:szCs w:val="48"/>
              </w:rPr>
            </w:pPr>
          </w:p>
        </w:tc>
        <w:tc>
          <w:tcPr>
            <w:tcW w:w="2091" w:type="dxa"/>
          </w:tcPr>
          <w:p w:rsidR="00D76180" w:rsidRPr="00D76180" w:rsidRDefault="00D76180" w:rsidP="00D76180">
            <w:pPr>
              <w:rPr>
                <w:sz w:val="48"/>
                <w:szCs w:val="48"/>
              </w:rPr>
            </w:pPr>
          </w:p>
        </w:tc>
      </w:tr>
    </w:tbl>
    <w:p w:rsidR="00D76180" w:rsidRDefault="00D76180" w:rsidP="003C62EE"/>
    <w:p w:rsidR="00D76180" w:rsidRDefault="00D76180">
      <w:r>
        <w:br w:type="page"/>
      </w:r>
    </w:p>
    <w:p w:rsidR="00FA0D5E" w:rsidRDefault="00FA0D5E" w:rsidP="003C62EE">
      <w:pPr>
        <w:sectPr w:rsidR="00FA0D5E" w:rsidSect="00D76180">
          <w:pgSz w:w="16838" w:h="11906" w:orient="landscape"/>
          <w:pgMar w:top="1276" w:right="1418" w:bottom="992" w:left="1134" w:header="709" w:footer="709" w:gutter="0"/>
          <w:cols w:space="708"/>
          <w:docGrid w:linePitch="360"/>
        </w:sectPr>
      </w:pPr>
    </w:p>
    <w:p w:rsidR="003C62EE" w:rsidRPr="001305AC" w:rsidRDefault="001305AC" w:rsidP="003C62EE">
      <w:pPr>
        <w:rPr>
          <w:b/>
        </w:rPr>
      </w:pPr>
      <w:bookmarkStart w:id="39" w:name="IMS_Services_braucht_Ihre_Mitarbeit"/>
      <w:r w:rsidRPr="001305AC">
        <w:rPr>
          <w:b/>
        </w:rPr>
        <w:t>IMS Services braucht Ihre Mitarbeit</w:t>
      </w:r>
      <w:bookmarkEnd w:id="39"/>
      <w:r w:rsidRPr="001305AC">
        <w:rPr>
          <w:b/>
        </w:rPr>
        <w:t>.</w:t>
      </w:r>
    </w:p>
    <w:p w:rsidR="001305AC" w:rsidRDefault="001305AC" w:rsidP="003C62EE">
      <w:r>
        <w:t>Dafür unser Dank.</w:t>
      </w:r>
    </w:p>
    <w:p w:rsidR="001305AC" w:rsidRDefault="001305AC" w:rsidP="003C62EE"/>
    <w:p w:rsidR="001305AC" w:rsidRDefault="001305AC" w:rsidP="001305AC">
      <w:pPr>
        <w:jc w:val="both"/>
      </w:pPr>
      <w:r>
        <w:t>Wir wollen uns ständig verbessern und auf die Wünsche unserer Kunden eingehen. Haben Sie Hinweise, oder Verbesserungsvorschläge für uns.</w:t>
      </w:r>
    </w:p>
    <w:p w:rsidR="001305AC" w:rsidRDefault="001305AC" w:rsidP="001305AC">
      <w:pPr>
        <w:jc w:val="both"/>
      </w:pPr>
    </w:p>
    <w:p w:rsidR="001305AC" w:rsidRDefault="001305AC" w:rsidP="001305AC">
      <w:pPr>
        <w:jc w:val="both"/>
      </w:pPr>
      <w:r>
        <w:t>Von der Praxis, für die Praxis.</w:t>
      </w:r>
    </w:p>
    <w:p w:rsidR="001305AC" w:rsidRDefault="001305AC" w:rsidP="001305AC">
      <w:pPr>
        <w:jc w:val="both"/>
      </w:pPr>
    </w:p>
    <w:p w:rsidR="001305AC" w:rsidRDefault="001305AC" w:rsidP="001305AC">
      <w:pPr>
        <w:jc w:val="both"/>
      </w:pPr>
      <w:r>
        <w:t>Dann übersenden Sie uns diese doch einfach. Danke für die gute Zusammenarbeit.</w:t>
      </w:r>
    </w:p>
    <w:p w:rsidR="001305AC" w:rsidRDefault="001305AC" w:rsidP="003C62EE"/>
    <w:p w:rsidR="001305AC" w:rsidRPr="001305AC" w:rsidRDefault="001305AC" w:rsidP="003C62EE">
      <w:pPr>
        <w:rPr>
          <w:b/>
        </w:rPr>
      </w:pPr>
      <w:r w:rsidRPr="001305AC">
        <w:rPr>
          <w:b/>
        </w:rPr>
        <w:t>Ihre Angaben:</w:t>
      </w:r>
    </w:p>
    <w:p w:rsidR="001305AC" w:rsidRDefault="001305AC" w:rsidP="003C62EE"/>
    <w:tbl>
      <w:tblPr>
        <w:tblStyle w:val="Tabellenraster"/>
        <w:tblW w:w="0" w:type="auto"/>
        <w:tblLook w:val="04A0" w:firstRow="1" w:lastRow="0" w:firstColumn="1" w:lastColumn="0" w:noHBand="0" w:noVBand="1"/>
      </w:tblPr>
      <w:tblGrid>
        <w:gridCol w:w="9063"/>
      </w:tblGrid>
      <w:tr w:rsidR="001305AC" w:rsidTr="001305AC">
        <w:tc>
          <w:tcPr>
            <w:tcW w:w="9628" w:type="dxa"/>
          </w:tcPr>
          <w:p w:rsidR="001305AC" w:rsidRDefault="001305AC" w:rsidP="003C62EE">
            <w:r>
              <w:t>Unternehmen</w:t>
            </w:r>
          </w:p>
          <w:p w:rsidR="001305AC" w:rsidRDefault="001305AC" w:rsidP="003C62EE">
            <w:r>
              <w:t>Name, Vorname</w:t>
            </w:r>
          </w:p>
          <w:p w:rsidR="001305AC" w:rsidRDefault="001305AC" w:rsidP="003C62EE">
            <w:r>
              <w:t>Erreichbarkeit</w:t>
            </w:r>
          </w:p>
          <w:p w:rsidR="001305AC" w:rsidRDefault="001305AC" w:rsidP="003C62EE"/>
          <w:p w:rsidR="001305AC" w:rsidRDefault="001305AC" w:rsidP="003C62EE">
            <w:r>
              <w:t>Text</w:t>
            </w:r>
          </w:p>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p w:rsidR="001305AC" w:rsidRDefault="001305AC" w:rsidP="003C62EE"/>
        </w:tc>
      </w:tr>
    </w:tbl>
    <w:p w:rsidR="001305AC" w:rsidRPr="003C62EE" w:rsidRDefault="001305AC" w:rsidP="003C62EE"/>
    <w:p w:rsidR="0081529D" w:rsidRPr="0081529D" w:rsidRDefault="00FA08B1" w:rsidP="0081529D">
      <w:r>
        <w:t>Bitte senden an: info@imsservices.biz</w:t>
      </w:r>
    </w:p>
    <w:p w:rsidR="00E05A03" w:rsidRPr="0081529D" w:rsidRDefault="00E05A03" w:rsidP="00E05A03"/>
    <w:sectPr w:rsidR="00E05A03" w:rsidRPr="0081529D" w:rsidSect="001305AC">
      <w:pgSz w:w="11906" w:h="16838"/>
      <w:pgMar w:top="1134" w:right="1841" w:bottom="1418"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B0E" w:rsidRDefault="007F2B0E">
      <w:r>
        <w:separator/>
      </w:r>
    </w:p>
  </w:endnote>
  <w:endnote w:type="continuationSeparator" w:id="0">
    <w:p w:rsidR="007F2B0E" w:rsidRDefault="007F2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ans Fallback">
    <w:altName w:val="Times New Roman"/>
    <w:charset w:val="00"/>
    <w:family w:val="auto"/>
    <w:pitch w:val="variable"/>
  </w:font>
  <w:font w:name="Lohit Hindi">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BA5" w:rsidRDefault="00894BA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825499"/>
      <w:docPartObj>
        <w:docPartGallery w:val="Page Numbers (Bottom of Page)"/>
        <w:docPartUnique/>
      </w:docPartObj>
    </w:sdtPr>
    <w:sdtEndPr/>
    <w:sdtContent>
      <w:p w:rsidR="00834177" w:rsidRDefault="00834177">
        <w:pPr>
          <w:pStyle w:val="Fuzeile"/>
          <w:jc w:val="center"/>
        </w:pPr>
        <w:r>
          <w:t>[</w:t>
        </w:r>
        <w:r>
          <w:fldChar w:fldCharType="begin"/>
        </w:r>
        <w:r>
          <w:instrText>PAGE   \* MERGEFORMAT</w:instrText>
        </w:r>
        <w:r>
          <w:fldChar w:fldCharType="separate"/>
        </w:r>
        <w:r w:rsidR="007F2B0E">
          <w:rPr>
            <w:noProof/>
          </w:rPr>
          <w:t>1</w:t>
        </w:r>
        <w:r>
          <w:fldChar w:fldCharType="end"/>
        </w:r>
        <w:r>
          <w:t>]</w:t>
        </w:r>
      </w:p>
    </w:sdtContent>
  </w:sdt>
  <w:p w:rsidR="00834177" w:rsidRDefault="00834177" w:rsidP="00FE0E02">
    <w:pPr>
      <w:pStyle w:val="Fuzeile"/>
      <w:jc w:val="center"/>
    </w:pPr>
    <w:r>
      <w:t xml:space="preserve"> </w:t>
    </w:r>
    <w:hyperlink r:id="rId1" w:history="1">
      <w:r w:rsidRPr="00BE7DCA">
        <w:rPr>
          <w:rStyle w:val="Hyperlink"/>
        </w:rPr>
        <w:t>www.imsservices.biz</w:t>
      </w:r>
    </w:hyperlink>
    <w:r>
      <w:t xml:space="preserve">        </w:t>
    </w:r>
    <w:hyperlink r:id="rId2" w:history="1">
      <w:r w:rsidRPr="00BE7DCA">
        <w:rPr>
          <w:rStyle w:val="Hyperlink"/>
        </w:rPr>
        <w:t>info@imsservices.biz</w:t>
      </w:r>
    </w:hyperlink>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BA5" w:rsidRDefault="00894BA5">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183642"/>
      <w:docPartObj>
        <w:docPartGallery w:val="Page Numbers (Bottom of Page)"/>
        <w:docPartUnique/>
      </w:docPartObj>
    </w:sdtPr>
    <w:sdtEndPr/>
    <w:sdtContent>
      <w:p w:rsidR="00834177" w:rsidRDefault="00834177">
        <w:pPr>
          <w:pStyle w:val="Fuzeile"/>
          <w:jc w:val="center"/>
        </w:pPr>
        <w:r>
          <w:t>[</w:t>
        </w:r>
        <w:r>
          <w:fldChar w:fldCharType="begin"/>
        </w:r>
        <w:r>
          <w:instrText>PAGE   \* MERGEFORMAT</w:instrText>
        </w:r>
        <w:r>
          <w:fldChar w:fldCharType="separate"/>
        </w:r>
        <w:r w:rsidR="00BB2B98">
          <w:rPr>
            <w:noProof/>
          </w:rPr>
          <w:t>91</w:t>
        </w:r>
        <w:r>
          <w:fldChar w:fldCharType="end"/>
        </w:r>
        <w:r>
          <w:t>]</w:t>
        </w:r>
      </w:p>
    </w:sdtContent>
  </w:sdt>
  <w:p w:rsidR="005378A3" w:rsidRPr="00F740C2" w:rsidRDefault="00834177" w:rsidP="00F740C2">
    <w:pPr>
      <w:pStyle w:val="Fuzeile"/>
    </w:pPr>
    <w:r>
      <w:t xml:space="preserve">                               </w:t>
    </w:r>
    <w:hyperlink r:id="rId1" w:history="1">
      <w:r w:rsidRPr="00BE7DCA">
        <w:rPr>
          <w:rStyle w:val="Hyperlink"/>
        </w:rPr>
        <w:t>www.imsservices.biz</w:t>
      </w:r>
    </w:hyperlink>
    <w:r>
      <w:t xml:space="preserve"> </w:t>
    </w:r>
    <w:r w:rsidRPr="00834177">
      <w:t xml:space="preserve">        </w:t>
    </w:r>
    <w:hyperlink r:id="rId2" w:history="1">
      <w:r w:rsidRPr="00BE7DCA">
        <w:rPr>
          <w:rStyle w:val="Hyperlink"/>
        </w:rPr>
        <w:t>info@imsservices.biz</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B0E" w:rsidRDefault="007F2B0E">
      <w:r>
        <w:rPr>
          <w:color w:val="000000"/>
        </w:rPr>
        <w:ptab w:relativeTo="margin" w:alignment="center" w:leader="none"/>
      </w:r>
    </w:p>
  </w:footnote>
  <w:footnote w:type="continuationSeparator" w:id="0">
    <w:p w:rsidR="007F2B0E" w:rsidRDefault="007F2B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BA5" w:rsidRDefault="00894BA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BA5" w:rsidRDefault="00894BA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BA5" w:rsidRDefault="00894BA5">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BA5" w:rsidRDefault="00894BA5">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BA5" w:rsidRDefault="00894BA5">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BA5" w:rsidRDefault="00894BA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0F2B"/>
    <w:multiLevelType w:val="hybridMultilevel"/>
    <w:tmpl w:val="24BCB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F607D2"/>
    <w:multiLevelType w:val="hybridMultilevel"/>
    <w:tmpl w:val="2834AB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930845"/>
    <w:multiLevelType w:val="hybridMultilevel"/>
    <w:tmpl w:val="F42E2D7E"/>
    <w:lvl w:ilvl="0" w:tplc="BF6AF2DE">
      <w:start w:val="160"/>
      <w:numFmt w:val="bullet"/>
      <w:lvlText w:val=""/>
      <w:lvlJc w:val="left"/>
      <w:pPr>
        <w:ind w:left="720" w:hanging="360"/>
      </w:pPr>
      <w:rPr>
        <w:rFonts w:ascii="Wingdings" w:eastAsia="Droid Sans Fallback" w:hAnsi="Wingdings" w:cs="Lohit Hin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9A62D9"/>
    <w:multiLevelType w:val="hybridMultilevel"/>
    <w:tmpl w:val="B9AEBB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AA1674F"/>
    <w:multiLevelType w:val="hybridMultilevel"/>
    <w:tmpl w:val="FF0AE570"/>
    <w:lvl w:ilvl="0" w:tplc="04070001">
      <w:start w:val="1"/>
      <w:numFmt w:val="bullet"/>
      <w:lvlText w:val=""/>
      <w:lvlJc w:val="left"/>
      <w:pPr>
        <w:ind w:left="792" w:hanging="360"/>
      </w:pPr>
      <w:rPr>
        <w:rFonts w:ascii="Symbol" w:hAnsi="Symbol" w:hint="default"/>
      </w:rPr>
    </w:lvl>
    <w:lvl w:ilvl="1" w:tplc="04070003" w:tentative="1">
      <w:start w:val="1"/>
      <w:numFmt w:val="bullet"/>
      <w:lvlText w:val="o"/>
      <w:lvlJc w:val="left"/>
      <w:pPr>
        <w:ind w:left="1512" w:hanging="360"/>
      </w:pPr>
      <w:rPr>
        <w:rFonts w:ascii="Courier New" w:hAnsi="Courier New" w:cs="Courier New" w:hint="default"/>
      </w:rPr>
    </w:lvl>
    <w:lvl w:ilvl="2" w:tplc="04070005" w:tentative="1">
      <w:start w:val="1"/>
      <w:numFmt w:val="bullet"/>
      <w:lvlText w:val=""/>
      <w:lvlJc w:val="left"/>
      <w:pPr>
        <w:ind w:left="2232" w:hanging="360"/>
      </w:pPr>
      <w:rPr>
        <w:rFonts w:ascii="Wingdings" w:hAnsi="Wingdings" w:hint="default"/>
      </w:rPr>
    </w:lvl>
    <w:lvl w:ilvl="3" w:tplc="04070001" w:tentative="1">
      <w:start w:val="1"/>
      <w:numFmt w:val="bullet"/>
      <w:lvlText w:val=""/>
      <w:lvlJc w:val="left"/>
      <w:pPr>
        <w:ind w:left="2952" w:hanging="360"/>
      </w:pPr>
      <w:rPr>
        <w:rFonts w:ascii="Symbol" w:hAnsi="Symbol" w:hint="default"/>
      </w:rPr>
    </w:lvl>
    <w:lvl w:ilvl="4" w:tplc="04070003" w:tentative="1">
      <w:start w:val="1"/>
      <w:numFmt w:val="bullet"/>
      <w:lvlText w:val="o"/>
      <w:lvlJc w:val="left"/>
      <w:pPr>
        <w:ind w:left="3672" w:hanging="360"/>
      </w:pPr>
      <w:rPr>
        <w:rFonts w:ascii="Courier New" w:hAnsi="Courier New" w:cs="Courier New" w:hint="default"/>
      </w:rPr>
    </w:lvl>
    <w:lvl w:ilvl="5" w:tplc="04070005" w:tentative="1">
      <w:start w:val="1"/>
      <w:numFmt w:val="bullet"/>
      <w:lvlText w:val=""/>
      <w:lvlJc w:val="left"/>
      <w:pPr>
        <w:ind w:left="4392" w:hanging="360"/>
      </w:pPr>
      <w:rPr>
        <w:rFonts w:ascii="Wingdings" w:hAnsi="Wingdings" w:hint="default"/>
      </w:rPr>
    </w:lvl>
    <w:lvl w:ilvl="6" w:tplc="04070001" w:tentative="1">
      <w:start w:val="1"/>
      <w:numFmt w:val="bullet"/>
      <w:lvlText w:val=""/>
      <w:lvlJc w:val="left"/>
      <w:pPr>
        <w:ind w:left="5112" w:hanging="360"/>
      </w:pPr>
      <w:rPr>
        <w:rFonts w:ascii="Symbol" w:hAnsi="Symbol" w:hint="default"/>
      </w:rPr>
    </w:lvl>
    <w:lvl w:ilvl="7" w:tplc="04070003" w:tentative="1">
      <w:start w:val="1"/>
      <w:numFmt w:val="bullet"/>
      <w:lvlText w:val="o"/>
      <w:lvlJc w:val="left"/>
      <w:pPr>
        <w:ind w:left="5832" w:hanging="360"/>
      </w:pPr>
      <w:rPr>
        <w:rFonts w:ascii="Courier New" w:hAnsi="Courier New" w:cs="Courier New" w:hint="default"/>
      </w:rPr>
    </w:lvl>
    <w:lvl w:ilvl="8" w:tplc="04070005" w:tentative="1">
      <w:start w:val="1"/>
      <w:numFmt w:val="bullet"/>
      <w:lvlText w:val=""/>
      <w:lvlJc w:val="left"/>
      <w:pPr>
        <w:ind w:left="6552" w:hanging="360"/>
      </w:pPr>
      <w:rPr>
        <w:rFonts w:ascii="Wingdings" w:hAnsi="Wingdings" w:hint="default"/>
      </w:rPr>
    </w:lvl>
  </w:abstractNum>
  <w:abstractNum w:abstractNumId="5" w15:restartNumberingAfterBreak="0">
    <w:nsid w:val="0BA1542C"/>
    <w:multiLevelType w:val="hybridMultilevel"/>
    <w:tmpl w:val="B64AAE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8E3939"/>
    <w:multiLevelType w:val="hybridMultilevel"/>
    <w:tmpl w:val="6B0AD1DC"/>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7" w15:restartNumberingAfterBreak="0">
    <w:nsid w:val="176C3878"/>
    <w:multiLevelType w:val="hybridMultilevel"/>
    <w:tmpl w:val="0346CE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BF2AC6"/>
    <w:multiLevelType w:val="hybridMultilevel"/>
    <w:tmpl w:val="E0D03F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D321E0"/>
    <w:multiLevelType w:val="hybridMultilevel"/>
    <w:tmpl w:val="AFFE48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CE77D0D"/>
    <w:multiLevelType w:val="hybridMultilevel"/>
    <w:tmpl w:val="A5181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6B4A08"/>
    <w:multiLevelType w:val="hybridMultilevel"/>
    <w:tmpl w:val="E63AEE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FE30020"/>
    <w:multiLevelType w:val="hybridMultilevel"/>
    <w:tmpl w:val="1206B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7F778AD"/>
    <w:multiLevelType w:val="hybridMultilevel"/>
    <w:tmpl w:val="D152C4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BA54FE"/>
    <w:multiLevelType w:val="hybridMultilevel"/>
    <w:tmpl w:val="B18E0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CEF044B"/>
    <w:multiLevelType w:val="hybridMultilevel"/>
    <w:tmpl w:val="D96C8A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035576"/>
    <w:multiLevelType w:val="hybridMultilevel"/>
    <w:tmpl w:val="8A705F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333FB3"/>
    <w:multiLevelType w:val="hybridMultilevel"/>
    <w:tmpl w:val="030E8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5841C0"/>
    <w:multiLevelType w:val="hybridMultilevel"/>
    <w:tmpl w:val="2870D6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4D755E"/>
    <w:multiLevelType w:val="hybridMultilevel"/>
    <w:tmpl w:val="F668A5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E97347"/>
    <w:multiLevelType w:val="hybridMultilevel"/>
    <w:tmpl w:val="95B00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BC739A"/>
    <w:multiLevelType w:val="hybridMultilevel"/>
    <w:tmpl w:val="D138EF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0B46813"/>
    <w:multiLevelType w:val="hybridMultilevel"/>
    <w:tmpl w:val="94C4BB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3915BB6"/>
    <w:multiLevelType w:val="hybridMultilevel"/>
    <w:tmpl w:val="4EFECA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7346A85"/>
    <w:multiLevelType w:val="hybridMultilevel"/>
    <w:tmpl w:val="7F127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D533D9F"/>
    <w:multiLevelType w:val="hybridMultilevel"/>
    <w:tmpl w:val="83FE25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ED57C69"/>
    <w:multiLevelType w:val="hybridMultilevel"/>
    <w:tmpl w:val="E640C7F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7" w15:restartNumberingAfterBreak="0">
    <w:nsid w:val="4FE9730B"/>
    <w:multiLevelType w:val="hybridMultilevel"/>
    <w:tmpl w:val="90CA4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0660D53"/>
    <w:multiLevelType w:val="hybridMultilevel"/>
    <w:tmpl w:val="DAACA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E36637"/>
    <w:multiLevelType w:val="hybridMultilevel"/>
    <w:tmpl w:val="1FCE94B6"/>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BD11C02"/>
    <w:multiLevelType w:val="hybridMultilevel"/>
    <w:tmpl w:val="A3241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C6C783F"/>
    <w:multiLevelType w:val="hybridMultilevel"/>
    <w:tmpl w:val="C1185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D722623"/>
    <w:multiLevelType w:val="hybridMultilevel"/>
    <w:tmpl w:val="84901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EB50927"/>
    <w:multiLevelType w:val="hybridMultilevel"/>
    <w:tmpl w:val="A15AA9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F2266A0"/>
    <w:multiLevelType w:val="hybridMultilevel"/>
    <w:tmpl w:val="8AD819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6650FB2"/>
    <w:multiLevelType w:val="hybridMultilevel"/>
    <w:tmpl w:val="9350E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AC71ED3"/>
    <w:multiLevelType w:val="hybridMultilevel"/>
    <w:tmpl w:val="14F69A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BB84B0D"/>
    <w:multiLevelType w:val="hybridMultilevel"/>
    <w:tmpl w:val="4BBA94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DE77484"/>
    <w:multiLevelType w:val="hybridMultilevel"/>
    <w:tmpl w:val="8E3ABEF0"/>
    <w:lvl w:ilvl="0" w:tplc="4CFA864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120329A"/>
    <w:multiLevelType w:val="hybridMultilevel"/>
    <w:tmpl w:val="16F2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17B56C3"/>
    <w:multiLevelType w:val="hybridMultilevel"/>
    <w:tmpl w:val="8076B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1A17EC5"/>
    <w:multiLevelType w:val="hybridMultilevel"/>
    <w:tmpl w:val="284C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3C471ED"/>
    <w:multiLevelType w:val="hybridMultilevel"/>
    <w:tmpl w:val="E604E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4122ADD"/>
    <w:multiLevelType w:val="hybridMultilevel"/>
    <w:tmpl w:val="254C32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625376F"/>
    <w:multiLevelType w:val="hybridMultilevel"/>
    <w:tmpl w:val="A9747A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6B84597"/>
    <w:multiLevelType w:val="hybridMultilevel"/>
    <w:tmpl w:val="E6E22C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EB6615F"/>
    <w:multiLevelType w:val="multilevel"/>
    <w:tmpl w:val="84648E62"/>
    <w:styleLink w:val="WW8Num1"/>
    <w:lvl w:ilvl="0">
      <w:numFmt w:val="bullet"/>
      <w:lvlText w:val=""/>
      <w:lvlJc w:val="left"/>
      <w:pPr>
        <w:ind w:left="720" w:hanging="360"/>
      </w:pPr>
      <w:rPr>
        <w:rFonts w:ascii="Symbol" w:eastAsia="Calibri" w:hAnsi="Symbo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7" w15:restartNumberingAfterBreak="0">
    <w:nsid w:val="7FAD6F42"/>
    <w:multiLevelType w:val="hybridMultilevel"/>
    <w:tmpl w:val="1626EF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6"/>
  </w:num>
  <w:num w:numId="2">
    <w:abstractNumId w:val="3"/>
  </w:num>
  <w:num w:numId="3">
    <w:abstractNumId w:val="26"/>
  </w:num>
  <w:num w:numId="4">
    <w:abstractNumId w:val="1"/>
  </w:num>
  <w:num w:numId="5">
    <w:abstractNumId w:val="6"/>
  </w:num>
  <w:num w:numId="6">
    <w:abstractNumId w:val="22"/>
  </w:num>
  <w:num w:numId="7">
    <w:abstractNumId w:val="34"/>
  </w:num>
  <w:num w:numId="8">
    <w:abstractNumId w:val="40"/>
  </w:num>
  <w:num w:numId="9">
    <w:abstractNumId w:val="47"/>
  </w:num>
  <w:num w:numId="10">
    <w:abstractNumId w:val="5"/>
  </w:num>
  <w:num w:numId="11">
    <w:abstractNumId w:val="42"/>
  </w:num>
  <w:num w:numId="12">
    <w:abstractNumId w:val="15"/>
  </w:num>
  <w:num w:numId="13">
    <w:abstractNumId w:val="27"/>
  </w:num>
  <w:num w:numId="14">
    <w:abstractNumId w:val="10"/>
  </w:num>
  <w:num w:numId="15">
    <w:abstractNumId w:val="28"/>
  </w:num>
  <w:num w:numId="16">
    <w:abstractNumId w:val="25"/>
  </w:num>
  <w:num w:numId="17">
    <w:abstractNumId w:val="19"/>
  </w:num>
  <w:num w:numId="18">
    <w:abstractNumId w:val="13"/>
  </w:num>
  <w:num w:numId="19">
    <w:abstractNumId w:val="18"/>
  </w:num>
  <w:num w:numId="20">
    <w:abstractNumId w:val="20"/>
  </w:num>
  <w:num w:numId="21">
    <w:abstractNumId w:val="9"/>
  </w:num>
  <w:num w:numId="22">
    <w:abstractNumId w:val="36"/>
  </w:num>
  <w:num w:numId="23">
    <w:abstractNumId w:val="7"/>
  </w:num>
  <w:num w:numId="24">
    <w:abstractNumId w:val="29"/>
  </w:num>
  <w:num w:numId="25">
    <w:abstractNumId w:val="37"/>
  </w:num>
  <w:num w:numId="26">
    <w:abstractNumId w:val="45"/>
  </w:num>
  <w:num w:numId="27">
    <w:abstractNumId w:val="39"/>
  </w:num>
  <w:num w:numId="28">
    <w:abstractNumId w:val="35"/>
  </w:num>
  <w:num w:numId="29">
    <w:abstractNumId w:val="4"/>
  </w:num>
  <w:num w:numId="30">
    <w:abstractNumId w:val="11"/>
  </w:num>
  <w:num w:numId="31">
    <w:abstractNumId w:val="14"/>
  </w:num>
  <w:num w:numId="32">
    <w:abstractNumId w:val="12"/>
  </w:num>
  <w:num w:numId="33">
    <w:abstractNumId w:val="41"/>
  </w:num>
  <w:num w:numId="34">
    <w:abstractNumId w:val="23"/>
  </w:num>
  <w:num w:numId="35">
    <w:abstractNumId w:val="30"/>
  </w:num>
  <w:num w:numId="36">
    <w:abstractNumId w:val="16"/>
  </w:num>
  <w:num w:numId="37">
    <w:abstractNumId w:val="24"/>
  </w:num>
  <w:num w:numId="38">
    <w:abstractNumId w:val="43"/>
  </w:num>
  <w:num w:numId="39">
    <w:abstractNumId w:val="8"/>
  </w:num>
  <w:num w:numId="40">
    <w:abstractNumId w:val="17"/>
  </w:num>
  <w:num w:numId="41">
    <w:abstractNumId w:val="0"/>
  </w:num>
  <w:num w:numId="42">
    <w:abstractNumId w:val="21"/>
  </w:num>
  <w:num w:numId="43">
    <w:abstractNumId w:val="44"/>
  </w:num>
  <w:num w:numId="44">
    <w:abstractNumId w:val="31"/>
  </w:num>
  <w:num w:numId="45">
    <w:abstractNumId w:val="32"/>
  </w:num>
  <w:num w:numId="46">
    <w:abstractNumId w:val="2"/>
  </w:num>
  <w:num w:numId="47">
    <w:abstractNumId w:val="33"/>
  </w:num>
  <w:num w:numId="48">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DC7"/>
    <w:rsid w:val="00027B97"/>
    <w:rsid w:val="00035E15"/>
    <w:rsid w:val="00040329"/>
    <w:rsid w:val="00060EAA"/>
    <w:rsid w:val="0006141B"/>
    <w:rsid w:val="00086597"/>
    <w:rsid w:val="000A26B2"/>
    <w:rsid w:val="00113E59"/>
    <w:rsid w:val="001305AC"/>
    <w:rsid w:val="00130B7B"/>
    <w:rsid w:val="00131DFA"/>
    <w:rsid w:val="00164B7D"/>
    <w:rsid w:val="0016531C"/>
    <w:rsid w:val="001A31E5"/>
    <w:rsid w:val="001B4E8F"/>
    <w:rsid w:val="00202A54"/>
    <w:rsid w:val="00237F07"/>
    <w:rsid w:val="00254CA9"/>
    <w:rsid w:val="00260FCF"/>
    <w:rsid w:val="00270A8D"/>
    <w:rsid w:val="00280CB1"/>
    <w:rsid w:val="00286096"/>
    <w:rsid w:val="00297F59"/>
    <w:rsid w:val="002B3BA7"/>
    <w:rsid w:val="002F5559"/>
    <w:rsid w:val="0030780C"/>
    <w:rsid w:val="0032190F"/>
    <w:rsid w:val="003268CA"/>
    <w:rsid w:val="0033167C"/>
    <w:rsid w:val="00343002"/>
    <w:rsid w:val="00343B01"/>
    <w:rsid w:val="0034469C"/>
    <w:rsid w:val="003476AD"/>
    <w:rsid w:val="0037054C"/>
    <w:rsid w:val="00385DC7"/>
    <w:rsid w:val="00394AB0"/>
    <w:rsid w:val="003C62EE"/>
    <w:rsid w:val="003F3386"/>
    <w:rsid w:val="003F3EFE"/>
    <w:rsid w:val="003F5455"/>
    <w:rsid w:val="00401BA6"/>
    <w:rsid w:val="00416B4F"/>
    <w:rsid w:val="00427153"/>
    <w:rsid w:val="004311EB"/>
    <w:rsid w:val="00435BB3"/>
    <w:rsid w:val="0045700A"/>
    <w:rsid w:val="00475E36"/>
    <w:rsid w:val="0048693A"/>
    <w:rsid w:val="004C173A"/>
    <w:rsid w:val="004C1A6C"/>
    <w:rsid w:val="004C2273"/>
    <w:rsid w:val="004C5016"/>
    <w:rsid w:val="004D3818"/>
    <w:rsid w:val="004E0790"/>
    <w:rsid w:val="00511582"/>
    <w:rsid w:val="005378A3"/>
    <w:rsid w:val="00556BB4"/>
    <w:rsid w:val="005739AD"/>
    <w:rsid w:val="005741BB"/>
    <w:rsid w:val="00576863"/>
    <w:rsid w:val="00594B36"/>
    <w:rsid w:val="005A14C5"/>
    <w:rsid w:val="005A1698"/>
    <w:rsid w:val="005A1C0E"/>
    <w:rsid w:val="005C7CCC"/>
    <w:rsid w:val="005D1C07"/>
    <w:rsid w:val="005E34D2"/>
    <w:rsid w:val="005E69D5"/>
    <w:rsid w:val="005F1088"/>
    <w:rsid w:val="00661D86"/>
    <w:rsid w:val="00661FD4"/>
    <w:rsid w:val="00662E0B"/>
    <w:rsid w:val="00663AB6"/>
    <w:rsid w:val="0067322B"/>
    <w:rsid w:val="006750F5"/>
    <w:rsid w:val="00686D18"/>
    <w:rsid w:val="006A3FD1"/>
    <w:rsid w:val="006C2A33"/>
    <w:rsid w:val="006C3AAB"/>
    <w:rsid w:val="006F30E1"/>
    <w:rsid w:val="00700C04"/>
    <w:rsid w:val="007044E0"/>
    <w:rsid w:val="007047F3"/>
    <w:rsid w:val="00723DC6"/>
    <w:rsid w:val="007373BC"/>
    <w:rsid w:val="0074341B"/>
    <w:rsid w:val="0075126C"/>
    <w:rsid w:val="00764FDD"/>
    <w:rsid w:val="007A522E"/>
    <w:rsid w:val="007A7A2C"/>
    <w:rsid w:val="007B335C"/>
    <w:rsid w:val="007C5039"/>
    <w:rsid w:val="007C7FF1"/>
    <w:rsid w:val="007D7136"/>
    <w:rsid w:val="007F2B0E"/>
    <w:rsid w:val="00805313"/>
    <w:rsid w:val="0081330F"/>
    <w:rsid w:val="0081529D"/>
    <w:rsid w:val="00834177"/>
    <w:rsid w:val="008410CB"/>
    <w:rsid w:val="00853706"/>
    <w:rsid w:val="00867D7A"/>
    <w:rsid w:val="008806C2"/>
    <w:rsid w:val="00891301"/>
    <w:rsid w:val="00894BA5"/>
    <w:rsid w:val="008952EE"/>
    <w:rsid w:val="008A2ECD"/>
    <w:rsid w:val="008C38F5"/>
    <w:rsid w:val="008C5029"/>
    <w:rsid w:val="008E6405"/>
    <w:rsid w:val="008E6708"/>
    <w:rsid w:val="00943628"/>
    <w:rsid w:val="00951A5A"/>
    <w:rsid w:val="00960B70"/>
    <w:rsid w:val="00961C63"/>
    <w:rsid w:val="00973E8D"/>
    <w:rsid w:val="009820CD"/>
    <w:rsid w:val="00985ECD"/>
    <w:rsid w:val="009A71B0"/>
    <w:rsid w:val="009B2985"/>
    <w:rsid w:val="009B6CC4"/>
    <w:rsid w:val="009D075B"/>
    <w:rsid w:val="009E139B"/>
    <w:rsid w:val="00A00976"/>
    <w:rsid w:val="00A253F7"/>
    <w:rsid w:val="00A424F1"/>
    <w:rsid w:val="00A57281"/>
    <w:rsid w:val="00A933C2"/>
    <w:rsid w:val="00A97FDB"/>
    <w:rsid w:val="00AB6DEE"/>
    <w:rsid w:val="00AD5B8C"/>
    <w:rsid w:val="00AE2A34"/>
    <w:rsid w:val="00AE6A00"/>
    <w:rsid w:val="00B43350"/>
    <w:rsid w:val="00B474BF"/>
    <w:rsid w:val="00B523BB"/>
    <w:rsid w:val="00B6055E"/>
    <w:rsid w:val="00B716CB"/>
    <w:rsid w:val="00B7254A"/>
    <w:rsid w:val="00B774A2"/>
    <w:rsid w:val="00B96989"/>
    <w:rsid w:val="00BA47C3"/>
    <w:rsid w:val="00BB2B98"/>
    <w:rsid w:val="00BB526C"/>
    <w:rsid w:val="00BC0BB5"/>
    <w:rsid w:val="00BE04C6"/>
    <w:rsid w:val="00BF59CB"/>
    <w:rsid w:val="00C37FD9"/>
    <w:rsid w:val="00C474A8"/>
    <w:rsid w:val="00C5283B"/>
    <w:rsid w:val="00C53004"/>
    <w:rsid w:val="00C54CC5"/>
    <w:rsid w:val="00C92644"/>
    <w:rsid w:val="00CB4EB7"/>
    <w:rsid w:val="00CF747F"/>
    <w:rsid w:val="00D25456"/>
    <w:rsid w:val="00D33BAB"/>
    <w:rsid w:val="00D70CEF"/>
    <w:rsid w:val="00D76180"/>
    <w:rsid w:val="00D908C4"/>
    <w:rsid w:val="00D910B8"/>
    <w:rsid w:val="00DA3F3C"/>
    <w:rsid w:val="00DB1FCD"/>
    <w:rsid w:val="00DB1FDA"/>
    <w:rsid w:val="00DB43CB"/>
    <w:rsid w:val="00DB5918"/>
    <w:rsid w:val="00DB7F3F"/>
    <w:rsid w:val="00DE0628"/>
    <w:rsid w:val="00DF5194"/>
    <w:rsid w:val="00E05A03"/>
    <w:rsid w:val="00E12357"/>
    <w:rsid w:val="00E20C9C"/>
    <w:rsid w:val="00E22A59"/>
    <w:rsid w:val="00E522D2"/>
    <w:rsid w:val="00E7546E"/>
    <w:rsid w:val="00EB446E"/>
    <w:rsid w:val="00EC7A2D"/>
    <w:rsid w:val="00ED0825"/>
    <w:rsid w:val="00EE41A1"/>
    <w:rsid w:val="00F02CAC"/>
    <w:rsid w:val="00F102A2"/>
    <w:rsid w:val="00F1030E"/>
    <w:rsid w:val="00F22162"/>
    <w:rsid w:val="00F411B3"/>
    <w:rsid w:val="00F477BE"/>
    <w:rsid w:val="00F740C2"/>
    <w:rsid w:val="00F77D9B"/>
    <w:rsid w:val="00F85D07"/>
    <w:rsid w:val="00F96731"/>
    <w:rsid w:val="00FA08B1"/>
    <w:rsid w:val="00FA0D5E"/>
    <w:rsid w:val="00FB095B"/>
    <w:rsid w:val="00FB79B8"/>
    <w:rsid w:val="00FD1FCB"/>
    <w:rsid w:val="00FE0E02"/>
    <w:rsid w:val="00FE6388"/>
    <w:rsid w:val="00FF0277"/>
    <w:rsid w:val="00FF0A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CF95D9-2758-45A9-99DE-43DBEBC11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Droid Sans Fallback" w:hAnsi="Arial" w:cs="Lohit Hindi"/>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B6055E"/>
  </w:style>
  <w:style w:type="paragraph" w:styleId="berschrift1">
    <w:name w:val="heading 1"/>
    <w:basedOn w:val="Heading"/>
    <w:next w:val="Standard"/>
    <w:pPr>
      <w:outlineLvl w:val="0"/>
    </w:pPr>
    <w:rPr>
      <w:b/>
      <w:bCs/>
    </w:rPr>
  </w:style>
  <w:style w:type="paragraph" w:styleId="berschrift2">
    <w:name w:val="heading 2"/>
    <w:basedOn w:val="Heading"/>
    <w:next w:val="Standard"/>
    <w:pPr>
      <w:outlineLvl w:val="1"/>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Arbeitspaket">
    <w:name w:val="Arbeitspaket"/>
    <w:basedOn w:val="Heading"/>
    <w:next w:val="Standard"/>
    <w:pPr>
      <w:keepNext w:val="0"/>
      <w:keepLines/>
      <w:autoSpaceDE w:val="0"/>
      <w:spacing w:before="0" w:after="0"/>
    </w:pPr>
    <w:rPr>
      <w:rFonts w:cs="Arial"/>
      <w:sz w:val="22"/>
      <w:szCs w:val="24"/>
      <w:lang w:eastAsia="en-US"/>
    </w:rPr>
  </w:style>
  <w:style w:type="paragraph" w:customStyle="1" w:styleId="TableContents">
    <w:name w:val="Table Contents"/>
    <w:basedOn w:val="Standard"/>
    <w:pPr>
      <w:suppressLineNumbers/>
      <w:autoSpaceDE w:val="0"/>
    </w:pPr>
    <w:rPr>
      <w:rFonts w:cs="Arial"/>
      <w:sz w:val="22"/>
      <w:lang w:eastAsia="en-US"/>
    </w:rPr>
  </w:style>
  <w:style w:type="paragraph" w:customStyle="1" w:styleId="Arbeitsauftrag">
    <w:name w:val="Arbeitsauftrag"/>
    <w:basedOn w:val="Heading"/>
    <w:pPr>
      <w:autoSpaceDE w:val="0"/>
      <w:spacing w:before="0" w:after="0"/>
    </w:pPr>
    <w:rPr>
      <w:rFonts w:cs="Arial"/>
      <w:sz w:val="22"/>
      <w:szCs w:val="24"/>
      <w:lang w:eastAsia="en-US"/>
    </w:rPr>
  </w:style>
  <w:style w:type="paragraph" w:customStyle="1" w:styleId="TableHeading">
    <w:name w:val="Table Heading"/>
    <w:basedOn w:val="TableContents"/>
    <w:pPr>
      <w:jc w:val="center"/>
    </w:pPr>
    <w:rPr>
      <w:b/>
      <w:bCs/>
    </w:rPr>
  </w:style>
  <w:style w:type="paragraph" w:styleId="Kopfzeile">
    <w:name w:val="header"/>
    <w:basedOn w:val="Standard"/>
    <w:pPr>
      <w:suppressLineNumbers/>
      <w:tabs>
        <w:tab w:val="center" w:pos="4819"/>
        <w:tab w:val="right" w:pos="9638"/>
      </w:tabs>
    </w:pPr>
  </w:style>
  <w:style w:type="paragraph" w:styleId="Listenabsatz">
    <w:name w:val="List Paragraph"/>
    <w:basedOn w:val="Standard"/>
    <w:pPr>
      <w:ind w:left="720"/>
    </w:pPr>
  </w:style>
  <w:style w:type="paragraph" w:styleId="Fuzeile">
    <w:name w:val="footer"/>
    <w:basedOn w:val="Standard"/>
    <w:link w:val="FuzeileZchn"/>
    <w:uiPriority w:val="99"/>
    <w:pPr>
      <w:suppressLineNumbers/>
      <w:tabs>
        <w:tab w:val="center" w:pos="5386"/>
        <w:tab w:val="right" w:pos="10772"/>
      </w:tabs>
    </w:pPr>
  </w:style>
  <w:style w:type="character" w:customStyle="1" w:styleId="NumberingSymbols">
    <w:name w:val="Numbering Symbols"/>
    <w:rPr>
      <w:shd w:val="clear" w:color="auto" w:fill="auto"/>
    </w:rPr>
  </w:style>
  <w:style w:type="character" w:customStyle="1" w:styleId="BulletSymbols">
    <w:name w:val="Bullet Symbols"/>
    <w:rPr>
      <w:rFonts w:ascii="OpenSymbol" w:eastAsia="OpenSymbol" w:hAnsi="OpenSymbol" w:cs="OpenSymbol"/>
      <w:shd w:val="clear" w:color="auto" w:fill="auto"/>
    </w:rPr>
  </w:style>
  <w:style w:type="character" w:customStyle="1" w:styleId="WW8Num1z0">
    <w:name w:val="WW8Num1z0"/>
    <w:rPr>
      <w:rFonts w:ascii="Symbol" w:eastAsia="Calibri" w:hAnsi="Symbo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numbering" w:customStyle="1" w:styleId="WW8Num1">
    <w:name w:val="WW8Num1"/>
    <w:basedOn w:val="KeineListe"/>
    <w:pPr>
      <w:numPr>
        <w:numId w:val="1"/>
      </w:numPr>
    </w:pPr>
  </w:style>
  <w:style w:type="character" w:styleId="Hyperlink">
    <w:name w:val="Hyperlink"/>
    <w:basedOn w:val="Absatz-Standardschriftart"/>
    <w:uiPriority w:val="99"/>
    <w:unhideWhenUsed/>
    <w:rsid w:val="00BA47C3"/>
    <w:rPr>
      <w:color w:val="0563C1" w:themeColor="hyperlink"/>
      <w:u w:val="single"/>
    </w:rPr>
  </w:style>
  <w:style w:type="table" w:styleId="Tabellenraster">
    <w:name w:val="Table Grid"/>
    <w:basedOn w:val="NormaleTabelle"/>
    <w:uiPriority w:val="39"/>
    <w:rsid w:val="009E1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FE0E02"/>
  </w:style>
  <w:style w:type="character" w:styleId="BesuchterHyperlink">
    <w:name w:val="FollowedHyperlink"/>
    <w:basedOn w:val="Absatz-Standardschriftart"/>
    <w:uiPriority w:val="99"/>
    <w:semiHidden/>
    <w:unhideWhenUsed/>
    <w:rsid w:val="00A97FDB"/>
    <w:rPr>
      <w:color w:val="954F72" w:themeColor="followedHyperlink"/>
      <w:u w:val="single"/>
    </w:rPr>
  </w:style>
  <w:style w:type="table" w:customStyle="1" w:styleId="Tabellenraster1">
    <w:name w:val="Tabellenraster1"/>
    <w:basedOn w:val="NormaleTabelle"/>
    <w:next w:val="Tabellenraster"/>
    <w:uiPriority w:val="39"/>
    <w:rsid w:val="005C7CCC"/>
    <w:pPr>
      <w:widowControl/>
      <w:suppressAutoHyphens w:val="0"/>
      <w:autoSpaceDN/>
      <w:textAlignment w:val="auto"/>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F0A69"/>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FF0A69"/>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21628">
      <w:bodyDiv w:val="1"/>
      <w:marLeft w:val="0"/>
      <w:marRight w:val="0"/>
      <w:marTop w:val="0"/>
      <w:marBottom w:val="0"/>
      <w:divBdr>
        <w:top w:val="none" w:sz="0" w:space="0" w:color="auto"/>
        <w:left w:val="none" w:sz="0" w:space="0" w:color="auto"/>
        <w:bottom w:val="none" w:sz="0" w:space="0" w:color="auto"/>
        <w:right w:val="none" w:sz="0" w:space="0" w:color="auto"/>
      </w:divBdr>
      <w:divsChild>
        <w:div w:id="1631203878">
          <w:marLeft w:val="150"/>
          <w:marRight w:val="0"/>
          <w:marTop w:val="0"/>
          <w:marBottom w:val="150"/>
          <w:divBdr>
            <w:top w:val="dashed" w:sz="6" w:space="4" w:color="E9EFF6"/>
            <w:left w:val="dashed" w:sz="6" w:space="4" w:color="E9EFF6"/>
            <w:bottom w:val="dashed" w:sz="6" w:space="4" w:color="E9EFF6"/>
            <w:right w:val="dashed" w:sz="6" w:space="4" w:color="E9EFF6"/>
          </w:divBdr>
        </w:div>
      </w:divsChild>
    </w:div>
    <w:div w:id="1797606292">
      <w:bodyDiv w:val="1"/>
      <w:marLeft w:val="0"/>
      <w:marRight w:val="0"/>
      <w:marTop w:val="0"/>
      <w:marBottom w:val="0"/>
      <w:divBdr>
        <w:top w:val="none" w:sz="0" w:space="0" w:color="auto"/>
        <w:left w:val="none" w:sz="0" w:space="0" w:color="auto"/>
        <w:bottom w:val="none" w:sz="0" w:space="0" w:color="auto"/>
        <w:right w:val="none" w:sz="0" w:space="0" w:color="auto"/>
      </w:divBdr>
      <w:divsChild>
        <w:div w:id="1638879407">
          <w:marLeft w:val="150"/>
          <w:marRight w:val="0"/>
          <w:marTop w:val="0"/>
          <w:marBottom w:val="150"/>
          <w:divBdr>
            <w:top w:val="dashed" w:sz="6" w:space="4" w:color="E9EFF6"/>
            <w:left w:val="dashed" w:sz="6" w:space="4" w:color="E9EFF6"/>
            <w:bottom w:val="dashed" w:sz="6" w:space="4" w:color="E9EFF6"/>
            <w:right w:val="dashed" w:sz="6" w:space="4" w:color="E9EFF6"/>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uraforum.de/lexikon/strafrecht" TargetMode="External"/><Relationship Id="rId18" Type="http://schemas.openxmlformats.org/officeDocument/2006/relationships/hyperlink" Target="https://www.juraforum.de/gesetze/stgb/32-notwehr" TargetMode="External"/><Relationship Id="rId26" Type="http://schemas.openxmlformats.org/officeDocument/2006/relationships/hyperlink" Target="https://www.juraforum.de/gesetze/bgb/903-befugnisse-des-eigentuemers" TargetMode="External"/><Relationship Id="rId39" Type="http://schemas.openxmlformats.org/officeDocument/2006/relationships/hyperlink" Target="https://www.juraforum.de/lexikon/norm" TargetMode="External"/><Relationship Id="rId21" Type="http://schemas.openxmlformats.org/officeDocument/2006/relationships/hyperlink" Target="https://www.juraforum.de/lexikon/privatrecht" TargetMode="External"/><Relationship Id="rId34" Type="http://schemas.openxmlformats.org/officeDocument/2006/relationships/hyperlink" Target="https://www.juraforum.de/lexikon/notwehr" TargetMode="External"/><Relationship Id="rId42" Type="http://schemas.openxmlformats.org/officeDocument/2006/relationships/footer" Target="footer1.xml"/><Relationship Id="rId47" Type="http://schemas.openxmlformats.org/officeDocument/2006/relationships/hyperlink" Target="https://de.wikipedia.org/wiki/Liste_der_amtierenden_deutschen_Landesgesundheitsminister" TargetMode="External"/><Relationship Id="rId50" Type="http://schemas.openxmlformats.org/officeDocument/2006/relationships/hyperlink" Target="https://www.dguv.de/de/praevention/themen-a-z/biologisch/pandemieplanung/index.jsp" TargetMode="External"/><Relationship Id="rId55" Type="http://schemas.openxmlformats.org/officeDocument/2006/relationships/hyperlink" Target="https://www.deutschland.de/de/topic/politik/deutschland-europa/landesregierungen" TargetMode="External"/><Relationship Id="rId63" Type="http://schemas.openxmlformats.org/officeDocument/2006/relationships/oleObject" Target="embeddings/oleObject1.bin"/><Relationship Id="rId68" Type="http://schemas.openxmlformats.org/officeDocument/2006/relationships/hyperlink" Target="http://www.imsservices.biz" TargetMode="External"/><Relationship Id="rId76" Type="http://schemas.openxmlformats.org/officeDocument/2006/relationships/hyperlink" Target="mailto:info@imsservices.biz" TargetMode="External"/><Relationship Id="rId84" Type="http://schemas.openxmlformats.org/officeDocument/2006/relationships/theme" Target="theme/theme1.xml"/><Relationship Id="rId7" Type="http://schemas.openxmlformats.org/officeDocument/2006/relationships/hyperlink" Target="https://www.lehrgang.online" TargetMode="External"/><Relationship Id="rId71" Type="http://schemas.openxmlformats.org/officeDocument/2006/relationships/hyperlink" Target="http://www.imsservices.biz" TargetMode="External"/><Relationship Id="rId2" Type="http://schemas.openxmlformats.org/officeDocument/2006/relationships/styles" Target="styles.xml"/><Relationship Id="rId16" Type="http://schemas.openxmlformats.org/officeDocument/2006/relationships/hyperlink" Target="https://www.juraforum.de/lexikon/gewalt" TargetMode="External"/><Relationship Id="rId29" Type="http://schemas.openxmlformats.org/officeDocument/2006/relationships/hyperlink" Target="https://www.juraforum.de/gesetze/bgb/1004-beseitigungs-und-unterlassungsanspruch" TargetMode="External"/><Relationship Id="rId11" Type="http://schemas.openxmlformats.org/officeDocument/2006/relationships/hyperlink" Target="https://www.juraforum.de/gesetze/bgb/1004-beseitigungs-und-unterlassungsanspruch" TargetMode="External"/><Relationship Id="rId24" Type="http://schemas.openxmlformats.org/officeDocument/2006/relationships/hyperlink" Target="http://www.imsservices.biz" TargetMode="External"/><Relationship Id="rId32" Type="http://schemas.openxmlformats.org/officeDocument/2006/relationships/hyperlink" Target="https://www.juraforum.de/lexikon/hausfriedensbruch" TargetMode="External"/><Relationship Id="rId37" Type="http://schemas.openxmlformats.org/officeDocument/2006/relationships/hyperlink" Target="https://www.juraforum.de/lexikon/besitz" TargetMode="External"/><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hyperlink" Target="https://www.bfr.bund.de/de/start.html" TargetMode="External"/><Relationship Id="rId58" Type="http://schemas.openxmlformats.org/officeDocument/2006/relationships/hyperlink" Target="http://www.imsservices.biz" TargetMode="External"/><Relationship Id="rId66" Type="http://schemas.openxmlformats.org/officeDocument/2006/relationships/image" Target="media/image3.png"/><Relationship Id="rId74" Type="http://schemas.openxmlformats.org/officeDocument/2006/relationships/oleObject" Target="embeddings/oleObject3.bin"/><Relationship Id="rId79"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hyperlink" Target="mailto:info@imsservices.biz" TargetMode="External"/><Relationship Id="rId82" Type="http://schemas.openxmlformats.org/officeDocument/2006/relationships/header" Target="header6.xml"/><Relationship Id="rId10" Type="http://schemas.openxmlformats.org/officeDocument/2006/relationships/hyperlink" Target="https://www.juraforum.de/gesetze/bgb/858-verbotene-eigenmacht" TargetMode="External"/><Relationship Id="rId19" Type="http://schemas.openxmlformats.org/officeDocument/2006/relationships/hyperlink" Target="https://www.juraforum.de/lexikon/mieter" TargetMode="External"/><Relationship Id="rId31" Type="http://schemas.openxmlformats.org/officeDocument/2006/relationships/hyperlink" Target="https://www.juraforum.de/gesetze/stgb/123-hausfriedensbruch" TargetMode="External"/><Relationship Id="rId44" Type="http://schemas.openxmlformats.org/officeDocument/2006/relationships/header" Target="header3.xml"/><Relationship Id="rId52" Type="http://schemas.openxmlformats.org/officeDocument/2006/relationships/hyperlink" Target="https://www.bfarm.de/SharedDocs/Risikoinformationen/Medizinprodukte/DE/schutzmasken.html" TargetMode="External"/><Relationship Id="rId60" Type="http://schemas.openxmlformats.org/officeDocument/2006/relationships/hyperlink" Target="http://www.imsservices.biz" TargetMode="External"/><Relationship Id="rId65" Type="http://schemas.openxmlformats.org/officeDocument/2006/relationships/hyperlink" Target="mailto:info@imsservices.biz" TargetMode="External"/><Relationship Id="rId73" Type="http://schemas.openxmlformats.org/officeDocument/2006/relationships/image" Target="media/image5.png"/><Relationship Id="rId78" Type="http://schemas.openxmlformats.org/officeDocument/2006/relationships/hyperlink" Target="mailto:info@imsservices.biz" TargetMode="External"/><Relationship Id="rId8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www.juraforum.de/gesetze/bgb/903-befugnisse-des-eigentuemers" TargetMode="External"/><Relationship Id="rId14" Type="http://schemas.openxmlformats.org/officeDocument/2006/relationships/hyperlink" Target="https://www.juraforum.de/gesetze/stgb/123-hausfriedensbruch" TargetMode="External"/><Relationship Id="rId22" Type="http://schemas.openxmlformats.org/officeDocument/2006/relationships/hyperlink" Target="https://www.juraforum.de/lexikon/norm" TargetMode="External"/><Relationship Id="rId27" Type="http://schemas.openxmlformats.org/officeDocument/2006/relationships/hyperlink" Target="https://www.juraforum.de/gesetze/bgb/858-verbotene-eigenmacht" TargetMode="External"/><Relationship Id="rId30" Type="http://schemas.openxmlformats.org/officeDocument/2006/relationships/hyperlink" Target="https://www.juraforum.de/lexikon/strafrecht" TargetMode="External"/><Relationship Id="rId35" Type="http://schemas.openxmlformats.org/officeDocument/2006/relationships/hyperlink" Target="https://www.juraforum.de/gesetze/stgb/32-notwehr" TargetMode="External"/><Relationship Id="rId43" Type="http://schemas.openxmlformats.org/officeDocument/2006/relationships/footer" Target="footer2.xml"/><Relationship Id="rId48" Type="http://schemas.openxmlformats.org/officeDocument/2006/relationships/hyperlink" Target="https://www.aemter.org/behoerdenliste-landesbehoerde" TargetMode="External"/><Relationship Id="rId56" Type="http://schemas.openxmlformats.org/officeDocument/2006/relationships/hyperlink" Target="https://www.bbk.bund.de/DE/Home/home_node.html" TargetMode="External"/><Relationship Id="rId64" Type="http://schemas.openxmlformats.org/officeDocument/2006/relationships/hyperlink" Target="http://www.imsservices.biz" TargetMode="External"/><Relationship Id="rId69" Type="http://schemas.openxmlformats.org/officeDocument/2006/relationships/hyperlink" Target="mailto:info@imsservices.biz" TargetMode="External"/><Relationship Id="rId77" Type="http://schemas.openxmlformats.org/officeDocument/2006/relationships/hyperlink" Target="http://www.imsservices.biz" TargetMode="External"/><Relationship Id="rId8" Type="http://schemas.openxmlformats.org/officeDocument/2006/relationships/hyperlink" Target="https://www.juraforum.de/gesetze/bgb/" TargetMode="External"/><Relationship Id="rId51" Type="http://schemas.openxmlformats.org/officeDocument/2006/relationships/hyperlink" Target="https://www.firma.de/unternehmensfuehrung/berufsgenossenschaften-zustaendigkeiten-verzeichnis-liste/" TargetMode="External"/><Relationship Id="rId72" Type="http://schemas.openxmlformats.org/officeDocument/2006/relationships/hyperlink" Target="mailto:info@imsservices.biz" TargetMode="External"/><Relationship Id="rId80"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yperlink" Target="https://www.juraforum.de/gesetze/bgb/1004-beseitigungs-und-unterlassungsanspruch" TargetMode="External"/><Relationship Id="rId17" Type="http://schemas.openxmlformats.org/officeDocument/2006/relationships/hyperlink" Target="https://www.juraforum.de/lexikon/notwehr" TargetMode="External"/><Relationship Id="rId25" Type="http://schemas.openxmlformats.org/officeDocument/2006/relationships/hyperlink" Target="https://www.juraforum.de/gesetze/bgb/" TargetMode="External"/><Relationship Id="rId33" Type="http://schemas.openxmlformats.org/officeDocument/2006/relationships/hyperlink" Target="https://www.juraforum.de/lexikon/gewalt" TargetMode="External"/><Relationship Id="rId38" Type="http://schemas.openxmlformats.org/officeDocument/2006/relationships/hyperlink" Target="https://www.juraforum.de/lexikon/privatrecht" TargetMode="External"/><Relationship Id="rId46" Type="http://schemas.openxmlformats.org/officeDocument/2006/relationships/hyperlink" Target="https://www.rki.de" TargetMode="External"/><Relationship Id="rId59" Type="http://schemas.openxmlformats.org/officeDocument/2006/relationships/hyperlink" Target="mailto:info@imsservices.biz" TargetMode="External"/><Relationship Id="rId67" Type="http://schemas.openxmlformats.org/officeDocument/2006/relationships/oleObject" Target="embeddings/oleObject2.bin"/><Relationship Id="rId20" Type="http://schemas.openxmlformats.org/officeDocument/2006/relationships/hyperlink" Target="https://www.juraforum.de/lexikon/besitz" TargetMode="External"/><Relationship Id="rId41" Type="http://schemas.openxmlformats.org/officeDocument/2006/relationships/header" Target="header2.xml"/><Relationship Id="rId54" Type="http://schemas.openxmlformats.org/officeDocument/2006/relationships/hyperlink" Target="https://www.bundesregierung.de/breg-de" TargetMode="External"/><Relationship Id="rId62" Type="http://schemas.openxmlformats.org/officeDocument/2006/relationships/image" Target="media/image2.png"/><Relationship Id="rId70" Type="http://schemas.openxmlformats.org/officeDocument/2006/relationships/image" Target="media/image4.png"/><Relationship Id="rId75" Type="http://schemas.openxmlformats.org/officeDocument/2006/relationships/hyperlink" Target="http://www.imsservices.biz"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juraforum.de/lexikon/hausfriedensbruch" TargetMode="External"/><Relationship Id="rId23" Type="http://schemas.openxmlformats.org/officeDocument/2006/relationships/hyperlink" Target="mailto:info@imsservices.biz" TargetMode="External"/><Relationship Id="rId28" Type="http://schemas.openxmlformats.org/officeDocument/2006/relationships/hyperlink" Target="https://www.juraforum.de/gesetze/bgb/1004-beseitigungs-und-unterlassungsanspruch" TargetMode="External"/><Relationship Id="rId36" Type="http://schemas.openxmlformats.org/officeDocument/2006/relationships/hyperlink" Target="https://www.juraforum.de/lexikon/mieter" TargetMode="External"/><Relationship Id="rId49" Type="http://schemas.openxmlformats.org/officeDocument/2006/relationships/hyperlink" Target="https://www.baua.de/DE/Home/Home_node.html" TargetMode="External"/><Relationship Id="rId57"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mailto:info@imsservices.biz" TargetMode="External"/><Relationship Id="rId1" Type="http://schemas.openxmlformats.org/officeDocument/2006/relationships/hyperlink" Target="http://www.imsservices.biz"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info@imsservices.biz" TargetMode="External"/><Relationship Id="rId1" Type="http://schemas.openxmlformats.org/officeDocument/2006/relationships/hyperlink" Target="http://www.imsservices.b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91</Pages>
  <Words>17585</Words>
  <Characters>110791</Characters>
  <Application>Microsoft Office Word</Application>
  <DocSecurity>0</DocSecurity>
  <Lines>923</Lines>
  <Paragraphs>256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Joachim Seitz</cp:lastModifiedBy>
  <cp:revision>5</cp:revision>
  <cp:lastPrinted>2020-05-02T21:22:00Z</cp:lastPrinted>
  <dcterms:created xsi:type="dcterms:W3CDTF">2020-05-03T09:57:00Z</dcterms:created>
  <dcterms:modified xsi:type="dcterms:W3CDTF">2020-05-05T08:05:00Z</dcterms:modified>
</cp:coreProperties>
</file>